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F" w:rsidRPr="0003506F" w:rsidRDefault="00A8383C" w:rsidP="00B4330E">
      <w:pPr>
        <w:spacing w:line="240" w:lineRule="exact"/>
        <w:jc w:val="center"/>
      </w:pPr>
      <w:r w:rsidRPr="0003506F">
        <w:rPr>
          <w:noProof/>
        </w:rPr>
        <w:drawing>
          <wp:anchor distT="0" distB="0" distL="114300" distR="114300" simplePos="0" relativeHeight="251657728" behindDoc="0" locked="0" layoutInCell="1" allowOverlap="1" wp14:anchorId="1071A2CB" wp14:editId="727F0CC6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068" w:rsidRPr="0003506F">
        <w:t xml:space="preserve"> </w:t>
      </w:r>
      <w:r w:rsidR="00D60B76" w:rsidRPr="0003506F">
        <w:br w:type="textWrapping" w:clear="all"/>
      </w:r>
      <w:r w:rsidR="000C619F" w:rsidRPr="0003506F">
        <w:rPr>
          <w:b/>
          <w:sz w:val="28"/>
          <w:szCs w:val="28"/>
        </w:rPr>
        <w:t>Российская Федерация</w:t>
      </w:r>
    </w:p>
    <w:p w:rsidR="000C619F" w:rsidRPr="0003506F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03506F">
        <w:rPr>
          <w:b/>
          <w:sz w:val="28"/>
          <w:szCs w:val="28"/>
        </w:rPr>
        <w:t>Новгородская область</w:t>
      </w:r>
    </w:p>
    <w:p w:rsidR="000C619F" w:rsidRPr="0003506F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:rsidR="008C2268" w:rsidRPr="0003506F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03506F">
        <w:rPr>
          <w:b/>
          <w:sz w:val="28"/>
          <w:szCs w:val="28"/>
        </w:rPr>
        <w:t>ДУМА ЧУДОВСКОГО МУНИЦИПАЛЬНОГО РАЙОНА</w:t>
      </w:r>
    </w:p>
    <w:p w:rsidR="008C2268" w:rsidRPr="0003506F" w:rsidRDefault="008C2268" w:rsidP="008C2268">
      <w:pPr>
        <w:jc w:val="center"/>
        <w:rPr>
          <w:b/>
          <w:spacing w:val="100"/>
          <w:sz w:val="20"/>
          <w:szCs w:val="20"/>
        </w:rPr>
      </w:pPr>
    </w:p>
    <w:p w:rsidR="008C2268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03506F">
        <w:rPr>
          <w:sz w:val="32"/>
          <w:szCs w:val="32"/>
        </w:rPr>
        <w:t>РЕШЕНИЕ</w:t>
      </w:r>
    </w:p>
    <w:p w:rsidR="00150DB0" w:rsidRPr="00150DB0" w:rsidRDefault="00150DB0" w:rsidP="00EC17E0">
      <w:pPr>
        <w:spacing w:after="240" w:line="240" w:lineRule="exact"/>
        <w:jc w:val="center"/>
      </w:pPr>
      <w:r w:rsidRPr="00150DB0">
        <w:t>( в редакции решений</w:t>
      </w:r>
      <w:r>
        <w:t xml:space="preserve"> Думы </w:t>
      </w:r>
      <w:proofErr w:type="spellStart"/>
      <w:r>
        <w:t>Чудовского</w:t>
      </w:r>
      <w:proofErr w:type="spellEnd"/>
      <w:r>
        <w:t xml:space="preserve"> муниципального района от 25.06.2019 № 340, от 16.03.2021 № 55,</w:t>
      </w:r>
      <w:r w:rsidR="002A4240">
        <w:t xml:space="preserve"> от 24.05.2022 № 184</w:t>
      </w:r>
      <w:r w:rsidR="00BC2E7D">
        <w:t>, от 21.02.2023 № 272</w:t>
      </w:r>
      <w:r w:rsidR="00A703EC">
        <w:t>, от 21.02.2024 № 365</w:t>
      </w:r>
      <w:bookmarkStart w:id="0" w:name="_GoBack"/>
      <w:bookmarkEnd w:id="0"/>
      <w:r>
        <w:t>)</w:t>
      </w:r>
    </w:p>
    <w:p w:rsidR="008C2268" w:rsidRPr="0003506F" w:rsidRDefault="008C2268" w:rsidP="008C2268">
      <w:pPr>
        <w:jc w:val="both"/>
        <w:rPr>
          <w:sz w:val="28"/>
          <w:szCs w:val="28"/>
        </w:rPr>
      </w:pPr>
      <w:r w:rsidRPr="0003506F">
        <w:rPr>
          <w:sz w:val="28"/>
          <w:szCs w:val="28"/>
        </w:rPr>
        <w:t xml:space="preserve">от </w:t>
      </w:r>
      <w:r w:rsidR="00A56A5B">
        <w:rPr>
          <w:sz w:val="28"/>
          <w:szCs w:val="28"/>
        </w:rPr>
        <w:t>2</w:t>
      </w:r>
      <w:r w:rsidR="00312457">
        <w:rPr>
          <w:sz w:val="28"/>
          <w:szCs w:val="28"/>
        </w:rPr>
        <w:t>5</w:t>
      </w:r>
      <w:r w:rsidR="00B3757B" w:rsidRPr="0003506F">
        <w:rPr>
          <w:sz w:val="28"/>
          <w:szCs w:val="28"/>
        </w:rPr>
        <w:t>.</w:t>
      </w:r>
      <w:r w:rsidR="00276992" w:rsidRPr="0003506F">
        <w:rPr>
          <w:sz w:val="28"/>
          <w:szCs w:val="28"/>
        </w:rPr>
        <w:t>1</w:t>
      </w:r>
      <w:r w:rsidR="00312457">
        <w:rPr>
          <w:sz w:val="28"/>
          <w:szCs w:val="28"/>
        </w:rPr>
        <w:t>2</w:t>
      </w:r>
      <w:r w:rsidRPr="0003506F">
        <w:rPr>
          <w:sz w:val="28"/>
          <w:szCs w:val="28"/>
        </w:rPr>
        <w:t>.201</w:t>
      </w:r>
      <w:r w:rsidR="00955D17" w:rsidRPr="0003506F">
        <w:rPr>
          <w:sz w:val="28"/>
          <w:szCs w:val="28"/>
        </w:rPr>
        <w:t>8</w:t>
      </w:r>
      <w:r w:rsidRPr="0003506F">
        <w:rPr>
          <w:sz w:val="28"/>
          <w:szCs w:val="28"/>
        </w:rPr>
        <w:t xml:space="preserve"> № </w:t>
      </w:r>
      <w:r w:rsidR="00FD7C2F">
        <w:rPr>
          <w:sz w:val="28"/>
          <w:szCs w:val="28"/>
        </w:rPr>
        <w:t>303</w:t>
      </w:r>
    </w:p>
    <w:p w:rsidR="008C2268" w:rsidRPr="0003506F" w:rsidRDefault="008C2268" w:rsidP="008C2268">
      <w:pPr>
        <w:jc w:val="both"/>
        <w:rPr>
          <w:sz w:val="28"/>
          <w:szCs w:val="28"/>
        </w:rPr>
      </w:pPr>
      <w:proofErr w:type="spellStart"/>
      <w:r w:rsidRPr="0003506F">
        <w:rPr>
          <w:sz w:val="28"/>
          <w:szCs w:val="28"/>
        </w:rPr>
        <w:t>г</w:t>
      </w:r>
      <w:proofErr w:type="gramStart"/>
      <w:r w:rsidRPr="0003506F">
        <w:rPr>
          <w:sz w:val="28"/>
          <w:szCs w:val="28"/>
        </w:rPr>
        <w:t>.Ч</w:t>
      </w:r>
      <w:proofErr w:type="gramEnd"/>
      <w:r w:rsidRPr="0003506F">
        <w:rPr>
          <w:sz w:val="28"/>
          <w:szCs w:val="28"/>
        </w:rPr>
        <w:t>удово</w:t>
      </w:r>
      <w:proofErr w:type="spellEnd"/>
    </w:p>
    <w:p w:rsidR="0053196F" w:rsidRDefault="0053196F" w:rsidP="0053196F">
      <w:pPr>
        <w:jc w:val="both"/>
        <w:rPr>
          <w:b/>
          <w:sz w:val="28"/>
          <w:szCs w:val="28"/>
        </w:rPr>
      </w:pPr>
    </w:p>
    <w:p w:rsidR="003E1D79" w:rsidRDefault="003E1D79" w:rsidP="003E1D7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</w:t>
      </w:r>
      <w:proofErr w:type="gramStart"/>
      <w:r>
        <w:rPr>
          <w:b/>
          <w:sz w:val="28"/>
          <w:szCs w:val="28"/>
        </w:rPr>
        <w:t>отдельных</w:t>
      </w:r>
      <w:proofErr w:type="gramEnd"/>
      <w:r>
        <w:rPr>
          <w:b/>
          <w:sz w:val="28"/>
          <w:szCs w:val="28"/>
        </w:rPr>
        <w:t xml:space="preserve"> </w:t>
      </w:r>
    </w:p>
    <w:p w:rsidR="003E1D79" w:rsidRDefault="003E1D79" w:rsidP="003E1D7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полномочий</w:t>
      </w:r>
    </w:p>
    <w:p w:rsidR="003E1D79" w:rsidRDefault="003E1D79" w:rsidP="003E1D79">
      <w:pPr>
        <w:jc w:val="both"/>
        <w:rPr>
          <w:b/>
          <w:sz w:val="28"/>
          <w:szCs w:val="28"/>
        </w:rPr>
      </w:pPr>
    </w:p>
    <w:p w:rsidR="003E1D79" w:rsidRDefault="003E1D79" w:rsidP="003E1D79">
      <w:pPr>
        <w:jc w:val="both"/>
        <w:rPr>
          <w:b/>
          <w:sz w:val="28"/>
          <w:szCs w:val="28"/>
        </w:rPr>
      </w:pPr>
    </w:p>
    <w:p w:rsidR="003E1D79" w:rsidRDefault="003E1D79" w:rsidP="003E1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E1D79" w:rsidRDefault="003E1D79" w:rsidP="003E1D79">
      <w:pPr>
        <w:jc w:val="both"/>
        <w:rPr>
          <w:b/>
          <w:sz w:val="28"/>
          <w:szCs w:val="28"/>
        </w:rPr>
      </w:pPr>
      <w:r w:rsidRPr="009C22DD">
        <w:rPr>
          <w:b/>
          <w:sz w:val="28"/>
          <w:szCs w:val="28"/>
        </w:rPr>
        <w:t>РЕШИЛА:</w:t>
      </w:r>
    </w:p>
    <w:p w:rsidR="003E1D79" w:rsidRPr="009C22DD" w:rsidRDefault="003E1D79" w:rsidP="003E1D79">
      <w:pPr>
        <w:ind w:firstLine="709"/>
        <w:jc w:val="both"/>
        <w:rPr>
          <w:b/>
          <w:sz w:val="28"/>
          <w:szCs w:val="28"/>
        </w:rPr>
      </w:pP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Администрацией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исполняются государственные полномочия, которыми органы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управления муниципального образования 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муниципальный район наделены в соответствии с областными законами: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64413F">
        <w:rPr>
          <w:spacing w:val="-2"/>
          <w:sz w:val="28"/>
          <w:szCs w:val="28"/>
        </w:rPr>
        <w:t xml:space="preserve">от 02.03.2004 </w:t>
      </w:r>
      <w:hyperlink r:id="rId10" w:history="1">
        <w:r w:rsidRPr="0064413F">
          <w:rPr>
            <w:spacing w:val="-2"/>
            <w:sz w:val="28"/>
            <w:szCs w:val="28"/>
          </w:rPr>
          <w:t>№ 252-ОЗ</w:t>
        </w:r>
      </w:hyperlink>
      <w:r w:rsidRPr="0064413F">
        <w:rPr>
          <w:spacing w:val="-2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области труда»;</w:t>
      </w:r>
    </w:p>
    <w:p w:rsidR="003E1D79" w:rsidRPr="00206324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06324">
        <w:rPr>
          <w:bCs/>
          <w:sz w:val="28"/>
          <w:szCs w:val="28"/>
        </w:rPr>
        <w:t xml:space="preserve">от 10.10.2005 </w:t>
      </w:r>
      <w:hyperlink r:id="rId11" w:history="1">
        <w:r>
          <w:rPr>
            <w:bCs/>
            <w:sz w:val="28"/>
            <w:szCs w:val="28"/>
          </w:rPr>
          <w:t>№</w:t>
        </w:r>
        <w:r w:rsidRPr="00206324">
          <w:rPr>
            <w:bCs/>
            <w:sz w:val="28"/>
            <w:szCs w:val="28"/>
          </w:rPr>
          <w:t xml:space="preserve"> 542-ОЗ</w:t>
        </w:r>
      </w:hyperlink>
      <w:r>
        <w:rPr>
          <w:bCs/>
          <w:sz w:val="28"/>
          <w:szCs w:val="28"/>
        </w:rPr>
        <w:t xml:space="preserve"> «</w:t>
      </w:r>
      <w:r w:rsidRPr="00206324">
        <w:rPr>
          <w:bCs/>
          <w:sz w:val="28"/>
          <w:szCs w:val="28"/>
        </w:rPr>
        <w:t xml:space="preserve">О наделении органов местного самоуправления городов и районов области (муниципальных районов и городского округа) </w:t>
      </w:r>
      <w:proofErr w:type="gramStart"/>
      <w:r w:rsidRPr="00206324">
        <w:rPr>
          <w:bCs/>
          <w:sz w:val="28"/>
          <w:szCs w:val="28"/>
        </w:rPr>
        <w:t>о</w:t>
      </w:r>
      <w:r w:rsidRPr="00206324">
        <w:rPr>
          <w:bCs/>
          <w:sz w:val="28"/>
          <w:szCs w:val="28"/>
        </w:rPr>
        <w:t>т</w:t>
      </w:r>
      <w:proofErr w:type="gramEnd"/>
      <w:r w:rsidRPr="00206324">
        <w:rPr>
          <w:bCs/>
          <w:sz w:val="28"/>
          <w:szCs w:val="28"/>
        </w:rPr>
        <w:t>дельными государственными полномочиями на подготовку проведения всеро</w:t>
      </w:r>
      <w:r w:rsidRPr="00206324">
        <w:rPr>
          <w:bCs/>
          <w:sz w:val="28"/>
          <w:szCs w:val="28"/>
        </w:rPr>
        <w:t>с</w:t>
      </w:r>
      <w:r w:rsidRPr="00206324">
        <w:rPr>
          <w:bCs/>
          <w:sz w:val="28"/>
          <w:szCs w:val="28"/>
        </w:rPr>
        <w:t xml:space="preserve">сийской </w:t>
      </w:r>
      <w:r>
        <w:rPr>
          <w:bCs/>
          <w:sz w:val="28"/>
          <w:szCs w:val="28"/>
        </w:rPr>
        <w:t>сельскохозяйственной переписи»</w:t>
      </w:r>
      <w:r w:rsidRPr="00206324">
        <w:rPr>
          <w:bCs/>
          <w:sz w:val="28"/>
          <w:szCs w:val="28"/>
        </w:rPr>
        <w:t>;</w:t>
      </w:r>
    </w:p>
    <w:p w:rsidR="00A703EC" w:rsidRDefault="00A703EC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703EC">
        <w:rPr>
          <w:sz w:val="28"/>
          <w:szCs w:val="28"/>
        </w:rPr>
        <w:t>от 18.01.2007 № 33-ОЗ «Об определении категорий граждан, имеющих право на предоставление по договору социального найма жилых помещений жилищного фонда Но</w:t>
      </w:r>
      <w:r w:rsidRPr="00A703EC">
        <w:rPr>
          <w:sz w:val="28"/>
          <w:szCs w:val="28"/>
        </w:rPr>
        <w:t>в</w:t>
      </w:r>
      <w:r w:rsidRPr="00A703EC">
        <w:rPr>
          <w:sz w:val="28"/>
          <w:szCs w:val="28"/>
        </w:rPr>
        <w:t>городской области, порядка предоставления этих жилых помещений и наделении органов местного самоуправления муниципальных районов и муниципальных округов, городского округа Новгородской области отдельными государственными полномочиями по предоставлению жилых п</w:t>
      </w:r>
      <w:r w:rsidRPr="00A703EC">
        <w:rPr>
          <w:sz w:val="28"/>
          <w:szCs w:val="28"/>
        </w:rPr>
        <w:t>о</w:t>
      </w:r>
      <w:r w:rsidRPr="00A703EC">
        <w:rPr>
          <w:sz w:val="28"/>
          <w:szCs w:val="28"/>
        </w:rPr>
        <w:t>мещений муниципального жилищного фонда по договору социального на</w:t>
      </w:r>
      <w:r w:rsidRPr="00A703EC">
        <w:rPr>
          <w:sz w:val="28"/>
          <w:szCs w:val="28"/>
        </w:rPr>
        <w:t>й</w:t>
      </w:r>
      <w:r w:rsidRPr="00A703EC">
        <w:rPr>
          <w:sz w:val="28"/>
          <w:szCs w:val="28"/>
        </w:rPr>
        <w:t xml:space="preserve">ма»; </w:t>
      </w:r>
      <w:proofErr w:type="gramEnd"/>
    </w:p>
    <w:p w:rsidR="00A703EC" w:rsidRDefault="00A703EC" w:rsidP="00A703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</w:t>
      </w:r>
      <w:r>
        <w:t>21.02.2024 № 365</w:t>
      </w:r>
      <w:r>
        <w:t>)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13F">
        <w:rPr>
          <w:spacing w:val="-2"/>
          <w:sz w:val="28"/>
          <w:szCs w:val="28"/>
        </w:rPr>
        <w:t>от 21.06.2007 № 120-ОЗ «О наделении органов местного самоуправления муниципальных районов Новгородской области государственными полномоч</w:t>
      </w:r>
      <w:r w:rsidRPr="0064413F">
        <w:rPr>
          <w:spacing w:val="-2"/>
          <w:sz w:val="28"/>
          <w:szCs w:val="28"/>
        </w:rPr>
        <w:t>и</w:t>
      </w:r>
      <w:r w:rsidRPr="0064413F">
        <w:rPr>
          <w:spacing w:val="-2"/>
          <w:sz w:val="28"/>
          <w:szCs w:val="28"/>
        </w:rPr>
        <w:t>ями по расчету и предоставлению дотаций на выравнивание бюджетной обесп</w:t>
      </w:r>
      <w:r w:rsidRPr="0064413F">
        <w:rPr>
          <w:spacing w:val="-2"/>
          <w:sz w:val="28"/>
          <w:szCs w:val="28"/>
        </w:rPr>
        <w:t>е</w:t>
      </w:r>
      <w:r w:rsidRPr="0064413F">
        <w:rPr>
          <w:spacing w:val="-2"/>
          <w:sz w:val="28"/>
          <w:szCs w:val="28"/>
        </w:rPr>
        <w:t>ченности поселений за счет средств областного бюджета»;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64413F">
        <w:rPr>
          <w:spacing w:val="-2"/>
          <w:sz w:val="28"/>
          <w:szCs w:val="28"/>
        </w:rPr>
        <w:t>от 25.12.2007 № 235-ОЗ «Об опеке и попечительстве над совершенноле</w:t>
      </w:r>
      <w:r w:rsidRPr="0064413F">
        <w:rPr>
          <w:spacing w:val="-2"/>
          <w:sz w:val="28"/>
          <w:szCs w:val="28"/>
        </w:rPr>
        <w:t>т</w:t>
      </w:r>
      <w:r w:rsidRPr="0064413F">
        <w:rPr>
          <w:spacing w:val="-2"/>
          <w:sz w:val="28"/>
          <w:szCs w:val="28"/>
        </w:rPr>
        <w:t>ними гражданами на территории Новгородской области и о наделении органов местного самоуправления муниципальных районов</w:t>
      </w:r>
      <w:r w:rsidR="00046A05">
        <w:rPr>
          <w:spacing w:val="-2"/>
          <w:sz w:val="28"/>
          <w:szCs w:val="28"/>
        </w:rPr>
        <w:t>, муниципальных округов</w:t>
      </w:r>
      <w:r w:rsidRPr="0064413F">
        <w:rPr>
          <w:spacing w:val="-2"/>
          <w:sz w:val="28"/>
          <w:szCs w:val="28"/>
        </w:rPr>
        <w:t xml:space="preserve"> и </w:t>
      </w:r>
      <w:r w:rsidRPr="0064413F">
        <w:rPr>
          <w:spacing w:val="-2"/>
          <w:sz w:val="28"/>
          <w:szCs w:val="28"/>
        </w:rPr>
        <w:lastRenderedPageBreak/>
        <w:t>городского округа Новгородской области отдельными государственными по</w:t>
      </w:r>
      <w:r w:rsidRPr="0064413F">
        <w:rPr>
          <w:spacing w:val="-2"/>
          <w:sz w:val="28"/>
          <w:szCs w:val="28"/>
        </w:rPr>
        <w:t>л</w:t>
      </w:r>
      <w:r w:rsidRPr="0064413F">
        <w:rPr>
          <w:spacing w:val="-2"/>
          <w:sz w:val="28"/>
          <w:szCs w:val="28"/>
        </w:rPr>
        <w:t>номочиями»;</w:t>
      </w:r>
    </w:p>
    <w:p w:rsidR="00046A05" w:rsidRPr="00046A05" w:rsidRDefault="00046A05" w:rsidP="00046A05">
      <w:pPr>
        <w:jc w:val="both"/>
        <w:rPr>
          <w:rFonts w:cs="Calibri"/>
        </w:rPr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16.03.2021 № 55»)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64413F">
        <w:rPr>
          <w:spacing w:val="-2"/>
          <w:sz w:val="28"/>
          <w:szCs w:val="28"/>
        </w:rPr>
        <w:t xml:space="preserve">от 23.12.2008 № 455-ОЗ «О наделении органов местного самоуправления муниципальных районов, </w:t>
      </w:r>
      <w:r w:rsidR="00046A05">
        <w:rPr>
          <w:spacing w:val="-2"/>
          <w:sz w:val="28"/>
          <w:szCs w:val="28"/>
        </w:rPr>
        <w:t xml:space="preserve">муниципальных округов, </w:t>
      </w:r>
      <w:r w:rsidRPr="0064413F">
        <w:rPr>
          <w:spacing w:val="-2"/>
          <w:sz w:val="28"/>
          <w:szCs w:val="28"/>
        </w:rPr>
        <w:t>городского округа Новгоро</w:t>
      </w:r>
      <w:r w:rsidRPr="0064413F">
        <w:rPr>
          <w:spacing w:val="-2"/>
          <w:sz w:val="28"/>
          <w:szCs w:val="28"/>
        </w:rPr>
        <w:t>д</w:t>
      </w:r>
      <w:r w:rsidRPr="0064413F">
        <w:rPr>
          <w:spacing w:val="-2"/>
          <w:sz w:val="28"/>
          <w:szCs w:val="28"/>
        </w:rPr>
        <w:t>ской области отдельными государственными полномочиями в области образов</w:t>
      </w:r>
      <w:r w:rsidRPr="0064413F">
        <w:rPr>
          <w:spacing w:val="-2"/>
          <w:sz w:val="28"/>
          <w:szCs w:val="28"/>
        </w:rPr>
        <w:t>а</w:t>
      </w:r>
      <w:r w:rsidRPr="0064413F">
        <w:rPr>
          <w:spacing w:val="-2"/>
          <w:sz w:val="28"/>
          <w:szCs w:val="28"/>
        </w:rPr>
        <w:t>ния, опеки и попечительства и по оказанию мер социальной поддержки»;</w:t>
      </w:r>
    </w:p>
    <w:p w:rsidR="00046A05" w:rsidRDefault="00046A05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16.03.2021 № 55»)</w:t>
      </w:r>
    </w:p>
    <w:p w:rsidR="003E1D79" w:rsidRPr="00217056" w:rsidRDefault="003E1D79" w:rsidP="003E1D79">
      <w:pPr>
        <w:ind w:firstLine="708"/>
        <w:jc w:val="both"/>
        <w:rPr>
          <w:sz w:val="28"/>
          <w:szCs w:val="28"/>
        </w:rPr>
      </w:pPr>
      <w:proofErr w:type="gramStart"/>
      <w:r w:rsidRPr="00217056">
        <w:rPr>
          <w:sz w:val="28"/>
          <w:szCs w:val="28"/>
        </w:rPr>
        <w:t>от 01.04.2011 № 957-ОЗ «О порядке предоставления гражданам, обесп</w:t>
      </w:r>
      <w:r w:rsidRPr="00217056">
        <w:rPr>
          <w:sz w:val="28"/>
          <w:szCs w:val="28"/>
        </w:rPr>
        <w:t>е</w:t>
      </w:r>
      <w:r w:rsidRPr="00217056">
        <w:rPr>
          <w:sz w:val="28"/>
          <w:szCs w:val="28"/>
        </w:rPr>
        <w:t>чиваемым жилыми помещениями в соответствии с Федеральным законом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</w:t>
      </w:r>
      <w:r w:rsidRPr="00217056">
        <w:rPr>
          <w:sz w:val="28"/>
          <w:szCs w:val="28"/>
        </w:rPr>
        <w:t>в</w:t>
      </w:r>
      <w:r w:rsidRPr="00217056">
        <w:rPr>
          <w:sz w:val="28"/>
          <w:szCs w:val="28"/>
        </w:rPr>
        <w:t>ления</w:t>
      </w:r>
      <w:proofErr w:type="gramEnd"/>
      <w:r w:rsidRPr="00217056">
        <w:rPr>
          <w:sz w:val="28"/>
          <w:szCs w:val="28"/>
        </w:rPr>
        <w:t xml:space="preserve"> отдельными </w:t>
      </w:r>
      <w:r>
        <w:rPr>
          <w:sz w:val="28"/>
          <w:szCs w:val="28"/>
        </w:rPr>
        <w:t>государственными полномочиями»;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13F">
        <w:rPr>
          <w:sz w:val="28"/>
          <w:szCs w:val="28"/>
        </w:rPr>
        <w:t>от 29.07.2013 № 299-ОЗ «О наделении органов местного самоуправления Новгородской области отдельными государственными полномочиями в сфере архивного дела»</w:t>
      </w:r>
      <w:r>
        <w:rPr>
          <w:sz w:val="28"/>
          <w:szCs w:val="28"/>
        </w:rPr>
        <w:t>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24.12.2013 № 431-ОЗ «О наделении органов местного самоуправления муниципальных районов,</w:t>
      </w:r>
      <w:r w:rsidR="00046A05">
        <w:rPr>
          <w:sz w:val="28"/>
          <w:szCs w:val="28"/>
        </w:rPr>
        <w:t xml:space="preserve"> муниципальных округов,</w:t>
      </w:r>
      <w:r>
        <w:rPr>
          <w:sz w:val="28"/>
          <w:szCs w:val="28"/>
        </w:rPr>
        <w:t xml:space="preserve"> городского округа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государственными полномочиями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родителей»;</w:t>
      </w:r>
    </w:p>
    <w:p w:rsidR="00046A05" w:rsidRDefault="00046A05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16.03.2021 № 55»)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04.03.2014 № 494-ОЗ «О мерах по реализации Федерального закона «Об основах системы профилактики безнадзорности и правонарушений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вершеннолетних» на территории Новгородской области»;</w:t>
      </w:r>
    </w:p>
    <w:p w:rsidR="003E1D79" w:rsidRDefault="003E1D79" w:rsidP="003E1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31.03.2014 № 524-ОЗ «О наделении органов местного самоуправления муниципальных образований Новгородской области отдельными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полномочиями Новгородской области в сфере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отношений»; 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23.10.2014 № 639-ОЗ «О государственной поддержке граждан, жела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переселиться в сельскую местность Новгородской области в 2015 -</w:t>
      </w:r>
      <w:r w:rsidR="00FD7C2F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годах, и наделении органов местного самоуправления муниципальных районов</w:t>
      </w:r>
      <w:r w:rsidR="00046A05">
        <w:rPr>
          <w:sz w:val="28"/>
          <w:szCs w:val="28"/>
        </w:rPr>
        <w:t>, муниципальных округов</w:t>
      </w:r>
      <w:r>
        <w:rPr>
          <w:sz w:val="28"/>
          <w:szCs w:val="28"/>
        </w:rPr>
        <w:t xml:space="preserve"> Новгородской области отдельными государственными полномочиями»;</w:t>
      </w:r>
    </w:p>
    <w:p w:rsidR="00046A05" w:rsidRDefault="00046A05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16.03.2021 № 55»)</w:t>
      </w:r>
    </w:p>
    <w:p w:rsidR="003E1D79" w:rsidRDefault="003E1D79" w:rsidP="003E1D79">
      <w:pPr>
        <w:ind w:firstLine="709"/>
        <w:jc w:val="both"/>
        <w:rPr>
          <w:sz w:val="28"/>
          <w:szCs w:val="28"/>
        </w:rPr>
      </w:pPr>
      <w:r w:rsidRPr="00605EC1">
        <w:rPr>
          <w:rFonts w:cs="Calibri"/>
          <w:sz w:val="28"/>
          <w:szCs w:val="28"/>
        </w:rPr>
        <w:t>от 27.04.2015 № 760-ОЗ «</w:t>
      </w:r>
      <w:r w:rsidR="001B6989">
        <w:rPr>
          <w:sz w:val="28"/>
          <w:szCs w:val="28"/>
        </w:rPr>
        <w:t>О н</w:t>
      </w:r>
      <w:r w:rsidR="00046A05">
        <w:rPr>
          <w:sz w:val="28"/>
          <w:szCs w:val="28"/>
        </w:rPr>
        <w:t>аделении органов местного с</w:t>
      </w:r>
      <w:r w:rsidR="001B6989" w:rsidRPr="001B6989">
        <w:rPr>
          <w:sz w:val="28"/>
          <w:szCs w:val="28"/>
        </w:rPr>
        <w:t>амоуправле</w:t>
      </w:r>
      <w:r w:rsidR="00046A05">
        <w:rPr>
          <w:sz w:val="28"/>
          <w:szCs w:val="28"/>
        </w:rPr>
        <w:t>ния о</w:t>
      </w:r>
      <w:r w:rsidR="001B6989" w:rsidRPr="001B6989">
        <w:rPr>
          <w:sz w:val="28"/>
          <w:szCs w:val="28"/>
        </w:rPr>
        <w:t>т</w:t>
      </w:r>
      <w:r w:rsidR="00046A05">
        <w:rPr>
          <w:sz w:val="28"/>
          <w:szCs w:val="28"/>
        </w:rPr>
        <w:t>дельными государственными п</w:t>
      </w:r>
      <w:r w:rsidR="001B6989" w:rsidRPr="001B6989">
        <w:rPr>
          <w:sz w:val="28"/>
          <w:szCs w:val="28"/>
        </w:rPr>
        <w:t>олномочиями Новго</w:t>
      </w:r>
      <w:r w:rsidR="00046A05">
        <w:rPr>
          <w:sz w:val="28"/>
          <w:szCs w:val="28"/>
        </w:rPr>
        <w:t>родской Области по о</w:t>
      </w:r>
      <w:r w:rsidR="001B6989" w:rsidRPr="001B6989">
        <w:rPr>
          <w:sz w:val="28"/>
          <w:szCs w:val="28"/>
        </w:rPr>
        <w:t>рг</w:t>
      </w:r>
      <w:r w:rsidR="001B6989" w:rsidRPr="001B6989">
        <w:rPr>
          <w:sz w:val="28"/>
          <w:szCs w:val="28"/>
        </w:rPr>
        <w:t>а</w:t>
      </w:r>
      <w:r w:rsidR="00046A05">
        <w:rPr>
          <w:sz w:val="28"/>
          <w:szCs w:val="28"/>
        </w:rPr>
        <w:t>низации м</w:t>
      </w:r>
      <w:r w:rsidR="001B6989" w:rsidRPr="001B6989">
        <w:rPr>
          <w:sz w:val="28"/>
          <w:szCs w:val="28"/>
        </w:rPr>
        <w:t>еро</w:t>
      </w:r>
      <w:r w:rsidR="00046A05">
        <w:rPr>
          <w:sz w:val="28"/>
          <w:szCs w:val="28"/>
        </w:rPr>
        <w:t>приятий при осуществлении деятельности по обращению с</w:t>
      </w:r>
      <w:r w:rsidR="001B6989" w:rsidRPr="001B6989">
        <w:rPr>
          <w:sz w:val="28"/>
          <w:szCs w:val="28"/>
        </w:rPr>
        <w:t xml:space="preserve"> </w:t>
      </w:r>
      <w:r w:rsidR="00046A05">
        <w:rPr>
          <w:sz w:val="28"/>
          <w:szCs w:val="28"/>
        </w:rPr>
        <w:t>ж</w:t>
      </w:r>
      <w:r w:rsidR="001B6989" w:rsidRPr="001B6989">
        <w:rPr>
          <w:sz w:val="28"/>
          <w:szCs w:val="28"/>
        </w:rPr>
        <w:t>и</w:t>
      </w:r>
      <w:r w:rsidR="001B6989" w:rsidRPr="001B6989">
        <w:rPr>
          <w:sz w:val="28"/>
          <w:szCs w:val="28"/>
        </w:rPr>
        <w:t xml:space="preserve">вотными </w:t>
      </w:r>
      <w:r w:rsidR="00046A05" w:rsidRPr="001B6989">
        <w:rPr>
          <w:sz w:val="28"/>
          <w:szCs w:val="28"/>
        </w:rPr>
        <w:t>без владельцев</w:t>
      </w:r>
      <w:r w:rsidR="001B6989" w:rsidRPr="001B6989">
        <w:rPr>
          <w:sz w:val="28"/>
          <w:szCs w:val="28"/>
        </w:rPr>
        <w:t>»;</w:t>
      </w:r>
    </w:p>
    <w:p w:rsidR="00046A05" w:rsidRPr="00046A05" w:rsidRDefault="00046A05" w:rsidP="00046A05">
      <w:pPr>
        <w:jc w:val="both"/>
        <w:rPr>
          <w:rFonts w:cs="Calibri"/>
        </w:rPr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25.06.2019 № 340»)</w:t>
      </w:r>
    </w:p>
    <w:p w:rsidR="003E1D79" w:rsidRDefault="003E1D79" w:rsidP="003E1D79">
      <w:pPr>
        <w:ind w:firstLine="709"/>
        <w:jc w:val="both"/>
        <w:rPr>
          <w:rFonts w:cs="Calibri"/>
          <w:sz w:val="28"/>
          <w:szCs w:val="28"/>
        </w:rPr>
      </w:pPr>
      <w:r w:rsidRPr="00605EC1">
        <w:rPr>
          <w:rFonts w:cs="Calibri"/>
          <w:sz w:val="28"/>
          <w:szCs w:val="28"/>
        </w:rPr>
        <w:lastRenderedPageBreak/>
        <w:t>от 29.06.2015 № 792-ОЗ «О наделении органов местного самоуправления муниципальных районов</w:t>
      </w:r>
      <w:r w:rsidR="00046A05">
        <w:rPr>
          <w:rFonts w:cs="Calibri"/>
          <w:sz w:val="28"/>
          <w:szCs w:val="28"/>
        </w:rPr>
        <w:t>, муниципальных округов</w:t>
      </w:r>
      <w:r w:rsidRPr="00605EC1">
        <w:rPr>
          <w:rFonts w:cs="Calibri"/>
          <w:sz w:val="28"/>
          <w:szCs w:val="28"/>
        </w:rPr>
        <w:t xml:space="preserve"> Новгородской области о</w:t>
      </w:r>
      <w:r w:rsidRPr="00605EC1">
        <w:rPr>
          <w:rFonts w:cs="Calibri"/>
          <w:sz w:val="28"/>
          <w:szCs w:val="28"/>
        </w:rPr>
        <w:t>т</w:t>
      </w:r>
      <w:r w:rsidRPr="00605EC1">
        <w:rPr>
          <w:rFonts w:cs="Calibri"/>
          <w:sz w:val="28"/>
          <w:szCs w:val="28"/>
        </w:rPr>
        <w:t>дельными государственными полномочиями Новгородской области по орган</w:t>
      </w:r>
      <w:r w:rsidRPr="00605EC1">
        <w:rPr>
          <w:rFonts w:cs="Calibri"/>
          <w:sz w:val="28"/>
          <w:szCs w:val="28"/>
        </w:rPr>
        <w:t>и</w:t>
      </w:r>
      <w:r w:rsidRPr="00605EC1">
        <w:rPr>
          <w:rFonts w:cs="Calibri"/>
          <w:sz w:val="28"/>
          <w:szCs w:val="28"/>
        </w:rPr>
        <w:t>зации проведения мероприятий по предупреждению и ликвидации болезней животных, их лечению, защите населения от болезней, общих для человека и животных»;</w:t>
      </w:r>
    </w:p>
    <w:p w:rsidR="00046A05" w:rsidRDefault="00046A05" w:rsidP="003E1D79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16.03.2021 № 55»)</w:t>
      </w:r>
    </w:p>
    <w:p w:rsidR="003E1D79" w:rsidRDefault="003E1D79" w:rsidP="003E1D79">
      <w:pPr>
        <w:ind w:firstLine="708"/>
        <w:jc w:val="both"/>
        <w:rPr>
          <w:rFonts w:cs="Calibri"/>
          <w:sz w:val="28"/>
          <w:szCs w:val="28"/>
        </w:rPr>
      </w:pPr>
      <w:r w:rsidRPr="00605EC1">
        <w:rPr>
          <w:rFonts w:cs="Calibri"/>
          <w:sz w:val="28"/>
          <w:szCs w:val="28"/>
        </w:rPr>
        <w:t>от 01.12.2015 №</w:t>
      </w:r>
      <w:r>
        <w:rPr>
          <w:rFonts w:cs="Calibri"/>
          <w:sz w:val="28"/>
          <w:szCs w:val="28"/>
        </w:rPr>
        <w:t xml:space="preserve"> 880-ОЗ «О мерах по реализации Ф</w:t>
      </w:r>
      <w:r w:rsidRPr="00605EC1">
        <w:rPr>
          <w:rFonts w:cs="Calibri"/>
          <w:sz w:val="28"/>
          <w:szCs w:val="28"/>
        </w:rPr>
        <w:t xml:space="preserve">едерального закона </w:t>
      </w:r>
      <w:r>
        <w:rPr>
          <w:rFonts w:cs="Calibri"/>
          <w:sz w:val="28"/>
          <w:szCs w:val="28"/>
        </w:rPr>
        <w:t>«</w:t>
      </w:r>
      <w:r w:rsidRPr="00605EC1">
        <w:rPr>
          <w:rFonts w:cs="Calibri"/>
          <w:sz w:val="28"/>
          <w:szCs w:val="28"/>
        </w:rPr>
        <w:t>Об отходах производства и потребления</w:t>
      </w:r>
      <w:r>
        <w:rPr>
          <w:rFonts w:cs="Calibri"/>
          <w:sz w:val="28"/>
          <w:szCs w:val="28"/>
        </w:rPr>
        <w:t>»</w:t>
      </w:r>
      <w:r w:rsidRPr="00605EC1">
        <w:rPr>
          <w:rFonts w:cs="Calibri"/>
          <w:sz w:val="28"/>
          <w:szCs w:val="28"/>
        </w:rPr>
        <w:t xml:space="preserve"> на территории Новгородской обл</w:t>
      </w:r>
      <w:r w:rsidRPr="00605EC1">
        <w:rPr>
          <w:rFonts w:cs="Calibri"/>
          <w:sz w:val="28"/>
          <w:szCs w:val="28"/>
        </w:rPr>
        <w:t>а</w:t>
      </w:r>
      <w:r w:rsidRPr="00605EC1">
        <w:rPr>
          <w:rFonts w:cs="Calibri"/>
          <w:sz w:val="28"/>
          <w:szCs w:val="28"/>
        </w:rPr>
        <w:t>сти и наделении органов местного самоуправления отдельными государстве</w:t>
      </w:r>
      <w:r w:rsidRPr="00605EC1">
        <w:rPr>
          <w:rFonts w:cs="Calibri"/>
          <w:sz w:val="28"/>
          <w:szCs w:val="28"/>
        </w:rPr>
        <w:t>н</w:t>
      </w:r>
      <w:r w:rsidRPr="00605EC1">
        <w:rPr>
          <w:rFonts w:cs="Calibri"/>
          <w:sz w:val="28"/>
          <w:szCs w:val="28"/>
        </w:rPr>
        <w:t>ными полномочиями в области обращения с отходами производства и потре</w:t>
      </w:r>
      <w:r w:rsidRPr="00605EC1">
        <w:rPr>
          <w:rFonts w:cs="Calibri"/>
          <w:sz w:val="28"/>
          <w:szCs w:val="28"/>
        </w:rPr>
        <w:t>б</w:t>
      </w:r>
      <w:r w:rsidRPr="00605EC1">
        <w:rPr>
          <w:rFonts w:cs="Calibri"/>
          <w:sz w:val="28"/>
          <w:szCs w:val="28"/>
        </w:rPr>
        <w:t>ления»</w:t>
      </w:r>
      <w:r>
        <w:rPr>
          <w:rFonts w:cs="Calibri"/>
          <w:sz w:val="28"/>
          <w:szCs w:val="28"/>
        </w:rPr>
        <w:t>;</w:t>
      </w:r>
    </w:p>
    <w:p w:rsidR="00595A5C" w:rsidRDefault="003E1D79" w:rsidP="003E1D79">
      <w:pPr>
        <w:ind w:firstLine="709"/>
        <w:jc w:val="both"/>
        <w:rPr>
          <w:sz w:val="28"/>
          <w:szCs w:val="28"/>
        </w:rPr>
      </w:pPr>
      <w:r w:rsidRPr="005B5140">
        <w:rPr>
          <w:sz w:val="28"/>
          <w:szCs w:val="28"/>
        </w:rPr>
        <w:t xml:space="preserve">от 31.10.2017 № 180-ОЗ «О наделении органов местного самоуправления муниципальных районов, </w:t>
      </w:r>
      <w:r w:rsidR="00595A5C">
        <w:rPr>
          <w:sz w:val="28"/>
          <w:szCs w:val="28"/>
        </w:rPr>
        <w:t xml:space="preserve">муниципальных округов, </w:t>
      </w:r>
      <w:r w:rsidRPr="005B5140">
        <w:rPr>
          <w:sz w:val="28"/>
          <w:szCs w:val="28"/>
        </w:rPr>
        <w:t>городского округа Новг</w:t>
      </w:r>
      <w:r w:rsidRPr="005B5140">
        <w:rPr>
          <w:sz w:val="28"/>
          <w:szCs w:val="28"/>
        </w:rPr>
        <w:t>о</w:t>
      </w:r>
      <w:r w:rsidRPr="005B5140">
        <w:rPr>
          <w:sz w:val="28"/>
          <w:szCs w:val="28"/>
        </w:rPr>
        <w:t>родской области отдельными государственными полномочиями в сфере гос</w:t>
      </w:r>
      <w:r w:rsidRPr="005B5140">
        <w:rPr>
          <w:sz w:val="28"/>
          <w:szCs w:val="28"/>
        </w:rPr>
        <w:t>у</w:t>
      </w:r>
      <w:r w:rsidRPr="005B5140">
        <w:rPr>
          <w:sz w:val="28"/>
          <w:szCs w:val="28"/>
        </w:rPr>
        <w:t>дарственной регистрации актов гражданского состояния»</w:t>
      </w:r>
      <w:r w:rsidR="00134BE9">
        <w:rPr>
          <w:sz w:val="28"/>
          <w:szCs w:val="28"/>
        </w:rPr>
        <w:t>;</w:t>
      </w:r>
    </w:p>
    <w:p w:rsidR="00595A5C" w:rsidRDefault="00595A5C" w:rsidP="003E1D79">
      <w:pPr>
        <w:ind w:firstLine="709"/>
        <w:jc w:val="both"/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16.03.2021 № 55»)</w:t>
      </w:r>
    </w:p>
    <w:p w:rsidR="00595A5C" w:rsidRDefault="00595A5C" w:rsidP="00595A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5A5C">
        <w:rPr>
          <w:sz w:val="28"/>
          <w:szCs w:val="28"/>
        </w:rPr>
        <w:t xml:space="preserve">от 29.05.2020 № 561 </w:t>
      </w:r>
      <w:r>
        <w:rPr>
          <w:sz w:val="28"/>
          <w:szCs w:val="28"/>
        </w:rPr>
        <w:t>«</w:t>
      </w:r>
      <w:r w:rsidRPr="00595A5C">
        <w:rPr>
          <w:sz w:val="28"/>
          <w:szCs w:val="28"/>
        </w:rPr>
        <w:t>О наделении органов местного самоуправления м</w:t>
      </w:r>
      <w:r w:rsidRPr="00595A5C">
        <w:rPr>
          <w:sz w:val="28"/>
          <w:szCs w:val="28"/>
        </w:rPr>
        <w:t>у</w:t>
      </w:r>
      <w:r w:rsidRPr="00595A5C">
        <w:rPr>
          <w:sz w:val="28"/>
          <w:szCs w:val="28"/>
        </w:rPr>
        <w:t>ниципальных районов, муниципальных округов и городского округа Новгоро</w:t>
      </w:r>
      <w:r w:rsidRPr="00595A5C">
        <w:rPr>
          <w:sz w:val="28"/>
          <w:szCs w:val="28"/>
        </w:rPr>
        <w:t>д</w:t>
      </w:r>
      <w:r w:rsidRPr="00595A5C">
        <w:rPr>
          <w:sz w:val="28"/>
          <w:szCs w:val="28"/>
        </w:rPr>
        <w:t>ской области отдельными государственными полномочиями по подготовке и проведению Всероссийской переписи населе</w:t>
      </w:r>
      <w:r w:rsidR="00134BE9">
        <w:rPr>
          <w:sz w:val="28"/>
          <w:szCs w:val="28"/>
        </w:rPr>
        <w:t>ния»;</w:t>
      </w:r>
    </w:p>
    <w:p w:rsidR="00595A5C" w:rsidRDefault="00595A5C" w:rsidP="00595A5C">
      <w:pPr>
        <w:ind w:firstLine="709"/>
        <w:jc w:val="both"/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</w:t>
      </w:r>
      <w:r w:rsidR="00134BE9">
        <w:t>ого района от 16.03.2021 № 55»)</w:t>
      </w:r>
    </w:p>
    <w:p w:rsidR="00134BE9" w:rsidRDefault="00134BE9" w:rsidP="00595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34BE9">
        <w:rPr>
          <w:sz w:val="28"/>
          <w:szCs w:val="28"/>
        </w:rPr>
        <w:t xml:space="preserve">т </w:t>
      </w:r>
      <w:r>
        <w:rPr>
          <w:sz w:val="28"/>
          <w:szCs w:val="28"/>
        </w:rPr>
        <w:t>04.05.2022 № 99-О «О наделении органов местного самоуправления муниципальных районов, муниципальных округов, городского округа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 отдельными государственными полномочиями в области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ковечения памяти</w:t>
      </w:r>
      <w:r w:rsidR="00CE1586">
        <w:rPr>
          <w:sz w:val="28"/>
          <w:szCs w:val="28"/>
        </w:rPr>
        <w:t xml:space="preserve"> погибших при защите Отечества»;</w:t>
      </w:r>
    </w:p>
    <w:p w:rsidR="00134BE9" w:rsidRDefault="00134BE9" w:rsidP="00134BE9">
      <w:pPr>
        <w:ind w:firstLine="709"/>
        <w:jc w:val="both"/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24.05.2022 № 184)</w:t>
      </w:r>
    </w:p>
    <w:p w:rsidR="00A703EC" w:rsidRPr="00A703EC" w:rsidRDefault="00A703EC" w:rsidP="00CE1586">
      <w:pPr>
        <w:ind w:firstLine="709"/>
        <w:jc w:val="both"/>
        <w:rPr>
          <w:sz w:val="28"/>
          <w:szCs w:val="28"/>
        </w:rPr>
      </w:pPr>
      <w:proofErr w:type="gramStart"/>
      <w:r w:rsidRPr="00A703EC">
        <w:rPr>
          <w:sz w:val="28"/>
          <w:szCs w:val="28"/>
        </w:rPr>
        <w:t>от 01.11.2022 № 204-ОЗ «О дополнительных мерах социальной поддер</w:t>
      </w:r>
      <w:r w:rsidRPr="00A703EC">
        <w:rPr>
          <w:sz w:val="28"/>
          <w:szCs w:val="28"/>
        </w:rPr>
        <w:t>ж</w:t>
      </w:r>
      <w:r w:rsidRPr="00A703EC">
        <w:rPr>
          <w:sz w:val="28"/>
          <w:szCs w:val="28"/>
        </w:rPr>
        <w:t>ки обуча</w:t>
      </w:r>
      <w:r w:rsidRPr="00A703EC">
        <w:rPr>
          <w:sz w:val="28"/>
          <w:szCs w:val="28"/>
        </w:rPr>
        <w:t>ю</w:t>
      </w:r>
      <w:r w:rsidRPr="00A703EC">
        <w:rPr>
          <w:sz w:val="28"/>
          <w:szCs w:val="28"/>
        </w:rPr>
        <w:t>щихся, являющихся детьми, в том числе пасынками и падчерицами, граждан, призванных на военную службу по мобилизации, граждан, заключи</w:t>
      </w:r>
      <w:r w:rsidRPr="00A703EC">
        <w:rPr>
          <w:sz w:val="28"/>
          <w:szCs w:val="28"/>
        </w:rPr>
        <w:t>в</w:t>
      </w:r>
      <w:r w:rsidRPr="00A703EC">
        <w:rPr>
          <w:sz w:val="28"/>
          <w:szCs w:val="28"/>
        </w:rPr>
        <w:t>ших контракт о прохождении военной службы, граждан, заключивших ко</w:t>
      </w:r>
      <w:r w:rsidRPr="00A703EC">
        <w:rPr>
          <w:sz w:val="28"/>
          <w:szCs w:val="28"/>
        </w:rPr>
        <w:t>н</w:t>
      </w:r>
      <w:r w:rsidRPr="00A703EC">
        <w:rPr>
          <w:sz w:val="28"/>
          <w:szCs w:val="28"/>
        </w:rPr>
        <w:t>тракт о добровольном содействии в выполнении задач, возложенных на Воор</w:t>
      </w:r>
      <w:r w:rsidRPr="00A703EC">
        <w:rPr>
          <w:sz w:val="28"/>
          <w:szCs w:val="28"/>
        </w:rPr>
        <w:t>у</w:t>
      </w:r>
      <w:r w:rsidRPr="00A703EC">
        <w:rPr>
          <w:sz w:val="28"/>
          <w:szCs w:val="28"/>
        </w:rPr>
        <w:t>женные Силы Российской Федерации, сотрудников, находящихся в служебной командировке в зоне действия специальной военной операции, а также детьми</w:t>
      </w:r>
      <w:proofErr w:type="gramEnd"/>
      <w:r w:rsidRPr="00A703EC">
        <w:rPr>
          <w:sz w:val="28"/>
          <w:szCs w:val="28"/>
        </w:rPr>
        <w:t>, в том числе пасынками и падчерицами, таких граждан, сотрудников, погибших (умерших) или ставших инвалидами в результате участия в специальной вое</w:t>
      </w:r>
      <w:r w:rsidRPr="00A703EC">
        <w:rPr>
          <w:sz w:val="28"/>
          <w:szCs w:val="28"/>
        </w:rPr>
        <w:t>н</w:t>
      </w:r>
      <w:r w:rsidRPr="00A703EC">
        <w:rPr>
          <w:sz w:val="28"/>
          <w:szCs w:val="28"/>
        </w:rPr>
        <w:t>ной операции, на 2022 - 2024 годы, и о наделении органов местного самоупра</w:t>
      </w:r>
      <w:r w:rsidRPr="00A703EC">
        <w:rPr>
          <w:sz w:val="28"/>
          <w:szCs w:val="28"/>
        </w:rPr>
        <w:t>в</w:t>
      </w:r>
      <w:r w:rsidRPr="00A703EC">
        <w:rPr>
          <w:sz w:val="28"/>
          <w:szCs w:val="28"/>
        </w:rPr>
        <w:t>ления отдельными государственными по</w:t>
      </w:r>
      <w:r w:rsidRPr="00A703EC">
        <w:rPr>
          <w:sz w:val="28"/>
          <w:szCs w:val="28"/>
        </w:rPr>
        <w:t>л</w:t>
      </w:r>
      <w:r w:rsidRPr="00A703EC">
        <w:rPr>
          <w:sz w:val="28"/>
          <w:szCs w:val="28"/>
        </w:rPr>
        <w:t>номочиями».</w:t>
      </w:r>
      <w:r w:rsidRPr="00A703EC">
        <w:rPr>
          <w:sz w:val="28"/>
          <w:szCs w:val="28"/>
        </w:rPr>
        <w:t xml:space="preserve"> </w:t>
      </w:r>
    </w:p>
    <w:p w:rsidR="00CE1586" w:rsidRDefault="00CE1586" w:rsidP="00CE1586">
      <w:pPr>
        <w:ind w:firstLine="709"/>
        <w:jc w:val="both"/>
      </w:pPr>
      <w:r>
        <w:rPr>
          <w:sz w:val="28"/>
          <w:szCs w:val="28"/>
        </w:rPr>
        <w:t>(</w:t>
      </w:r>
      <w:r>
        <w:t xml:space="preserve">в редакции решения Думы </w:t>
      </w:r>
      <w:proofErr w:type="spellStart"/>
      <w:r>
        <w:t>Чудовского</w:t>
      </w:r>
      <w:proofErr w:type="spellEnd"/>
      <w:r>
        <w:t xml:space="preserve"> муниципального района от 21.02.202</w:t>
      </w:r>
      <w:r w:rsidR="00A703EC">
        <w:t>4</w:t>
      </w:r>
      <w:r>
        <w:t xml:space="preserve"> № </w:t>
      </w:r>
      <w:r w:rsidR="00A703EC">
        <w:t>365</w:t>
      </w:r>
      <w:r>
        <w:t>)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4413F">
        <w:rPr>
          <w:bCs/>
          <w:sz w:val="28"/>
          <w:szCs w:val="28"/>
        </w:rPr>
        <w:t xml:space="preserve">2. </w:t>
      </w:r>
      <w:proofErr w:type="gramStart"/>
      <w:r w:rsidRPr="0064413F">
        <w:rPr>
          <w:bCs/>
          <w:sz w:val="28"/>
          <w:szCs w:val="28"/>
        </w:rPr>
        <w:t>Контроль за</w:t>
      </w:r>
      <w:proofErr w:type="gramEnd"/>
      <w:r w:rsidRPr="0064413F">
        <w:rPr>
          <w:bCs/>
          <w:sz w:val="28"/>
          <w:szCs w:val="28"/>
        </w:rPr>
        <w:t xml:space="preserve"> исполнением Администрацией </w:t>
      </w:r>
      <w:proofErr w:type="spellStart"/>
      <w:r w:rsidRPr="0064413F">
        <w:rPr>
          <w:bCs/>
          <w:sz w:val="28"/>
          <w:szCs w:val="28"/>
        </w:rPr>
        <w:t>Чудовского</w:t>
      </w:r>
      <w:proofErr w:type="spellEnd"/>
      <w:r w:rsidRPr="0064413F">
        <w:rPr>
          <w:bCs/>
          <w:sz w:val="28"/>
          <w:szCs w:val="28"/>
        </w:rPr>
        <w:t xml:space="preserve"> муниципальн</w:t>
      </w:r>
      <w:r w:rsidRPr="0064413F">
        <w:rPr>
          <w:bCs/>
          <w:sz w:val="28"/>
          <w:szCs w:val="28"/>
        </w:rPr>
        <w:t>о</w:t>
      </w:r>
      <w:r w:rsidRPr="0064413F">
        <w:rPr>
          <w:bCs/>
          <w:sz w:val="28"/>
          <w:szCs w:val="28"/>
        </w:rPr>
        <w:t xml:space="preserve">го района государственных полномочий, переданных указанными в </w:t>
      </w:r>
      <w:hyperlink r:id="rId12" w:history="1">
        <w:r w:rsidRPr="0064413F">
          <w:rPr>
            <w:bCs/>
            <w:sz w:val="28"/>
            <w:szCs w:val="28"/>
          </w:rPr>
          <w:t>пункте 1</w:t>
        </w:r>
      </w:hyperlink>
      <w:r w:rsidRPr="0064413F">
        <w:rPr>
          <w:bCs/>
          <w:sz w:val="28"/>
          <w:szCs w:val="28"/>
        </w:rPr>
        <w:t xml:space="preserve"> настоящего решения областными законами, осуществляется в соответствии с действующим законодательством.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Признать утратившими силу решения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района: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28.04.2015 № 517 «Об исполнении отдельных государственных полн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мочий»;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28.12.2015 № 44 «О внесении изменений в решение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муниципального района от 28.04.2015 № 517»;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25.02.2016 № 52 «О внесении изменений в решение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муниципального района от 28.04.2015 № 517»;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29.04.2016 № 82 «О внесении изменений в решение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муниципального района от 28.04.2015 № 517»;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27.09.2016 № 107 «О внесении изменений в решение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муниципального района от 28.04.2015 № 517»;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09.03.2017 № 149 «О внесении изменений в решение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муниципального района от 28.04.2015 № 517»;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31.10.2017 № 200 «О внесении изменений в решение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муниципального района от 28.04.2015 № 517»;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30.01.2018 № 231 «О внесении изменений в решение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муниципального района от 28.04.2015 № 517»;</w:t>
      </w:r>
    </w:p>
    <w:p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24.04.2018 № 247 «О внесении изменений в решение Думы </w:t>
      </w:r>
      <w:proofErr w:type="spellStart"/>
      <w:r>
        <w:rPr>
          <w:bCs/>
          <w:sz w:val="28"/>
          <w:szCs w:val="28"/>
        </w:rPr>
        <w:t>Чудовского</w:t>
      </w:r>
      <w:proofErr w:type="spellEnd"/>
      <w:r>
        <w:rPr>
          <w:bCs/>
          <w:sz w:val="28"/>
          <w:szCs w:val="28"/>
        </w:rPr>
        <w:t xml:space="preserve"> муниципального </w:t>
      </w:r>
      <w:r w:rsidR="00FD7C2F">
        <w:rPr>
          <w:bCs/>
          <w:sz w:val="28"/>
          <w:szCs w:val="28"/>
        </w:rPr>
        <w:t>района от 28.04.2015 № 517».</w:t>
      </w:r>
    </w:p>
    <w:p w:rsidR="003E1D79" w:rsidRDefault="003E1D79" w:rsidP="003E1D79">
      <w:pPr>
        <w:spacing w:line="240" w:lineRule="exact"/>
        <w:jc w:val="both"/>
        <w:rPr>
          <w:bCs/>
          <w:sz w:val="28"/>
        </w:rPr>
      </w:pPr>
      <w:r>
        <w:rPr>
          <w:b/>
          <w:bCs/>
          <w:sz w:val="28"/>
        </w:rPr>
        <w:tab/>
      </w:r>
      <w:r w:rsidRPr="008A24C0">
        <w:rPr>
          <w:bCs/>
          <w:sz w:val="28"/>
        </w:rPr>
        <w:t xml:space="preserve">4. </w:t>
      </w:r>
      <w:r>
        <w:rPr>
          <w:bCs/>
          <w:sz w:val="28"/>
        </w:rPr>
        <w:t xml:space="preserve">Решение вступает в силу с </w:t>
      </w:r>
      <w:r w:rsidRPr="008A24C0">
        <w:rPr>
          <w:bCs/>
          <w:sz w:val="28"/>
        </w:rPr>
        <w:t>1 января 2019 года.</w:t>
      </w:r>
    </w:p>
    <w:p w:rsidR="00797B7E" w:rsidRDefault="00797B7E" w:rsidP="00797B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7B7E" w:rsidRDefault="00797B7E" w:rsidP="00797B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7B7E" w:rsidRPr="00076E4A" w:rsidRDefault="00797B7E" w:rsidP="00797B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810" w:type="dxa"/>
        <w:tblInd w:w="-63" w:type="dxa"/>
        <w:tblLook w:val="0000" w:firstRow="0" w:lastRow="0" w:firstColumn="0" w:lastColumn="0" w:noHBand="0" w:noVBand="0"/>
      </w:tblPr>
      <w:tblGrid>
        <w:gridCol w:w="4800"/>
        <w:gridCol w:w="5010"/>
      </w:tblGrid>
      <w:tr w:rsidR="0003506F" w:rsidRPr="00E8168E" w:rsidTr="00305BA8">
        <w:trPr>
          <w:trHeight w:val="1407"/>
        </w:trPr>
        <w:tc>
          <w:tcPr>
            <w:tcW w:w="4800" w:type="dxa"/>
          </w:tcPr>
          <w:p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8168E">
              <w:rPr>
                <w:b/>
                <w:bCs/>
                <w:sz w:val="28"/>
              </w:rPr>
              <w:t xml:space="preserve">Глава </w:t>
            </w:r>
            <w:proofErr w:type="spellStart"/>
            <w:r>
              <w:rPr>
                <w:b/>
                <w:bCs/>
                <w:sz w:val="28"/>
              </w:rPr>
              <w:t>Чудовского</w:t>
            </w:r>
            <w:proofErr w:type="spellEnd"/>
          </w:p>
          <w:p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</w:t>
            </w:r>
            <w:r w:rsidRPr="00E8168E">
              <w:rPr>
                <w:b/>
                <w:bCs/>
                <w:sz w:val="28"/>
              </w:rPr>
              <w:t>униципального</w:t>
            </w:r>
            <w:r>
              <w:rPr>
                <w:b/>
                <w:bCs/>
                <w:sz w:val="28"/>
              </w:rPr>
              <w:t xml:space="preserve"> </w:t>
            </w:r>
            <w:r w:rsidRPr="00E8168E">
              <w:rPr>
                <w:b/>
                <w:bCs/>
                <w:sz w:val="28"/>
              </w:rPr>
              <w:t>района</w:t>
            </w:r>
          </w:p>
          <w:p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A56A5B" w:rsidRPr="00E8168E" w:rsidRDefault="00A56A5B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03506F" w:rsidRPr="00E8168E" w:rsidRDefault="00A56A5B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</w:t>
            </w:r>
            <w:r w:rsidR="0003506F" w:rsidRPr="00E8168E">
              <w:rPr>
                <w:b/>
                <w:bCs/>
                <w:sz w:val="28"/>
              </w:rPr>
              <w:t xml:space="preserve">  </w:t>
            </w:r>
            <w:r w:rsidR="0003506F">
              <w:rPr>
                <w:b/>
                <w:bCs/>
                <w:sz w:val="28"/>
              </w:rPr>
              <w:t xml:space="preserve">Н.В. </w:t>
            </w:r>
            <w:proofErr w:type="spellStart"/>
            <w:r w:rsidR="0003506F">
              <w:rPr>
                <w:b/>
                <w:bCs/>
                <w:sz w:val="28"/>
              </w:rPr>
              <w:t>Хатунцев</w:t>
            </w:r>
            <w:proofErr w:type="spellEnd"/>
          </w:p>
        </w:tc>
        <w:tc>
          <w:tcPr>
            <w:tcW w:w="5010" w:type="dxa"/>
          </w:tcPr>
          <w:p w:rsidR="00A56A5B" w:rsidRDefault="00A56A5B" w:rsidP="00A56A5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</w:t>
            </w:r>
            <w:r w:rsidR="00CA10FC" w:rsidRPr="00E8168E">
              <w:rPr>
                <w:b/>
                <w:bCs/>
                <w:sz w:val="28"/>
              </w:rPr>
              <w:t>Председа</w:t>
            </w:r>
            <w:r>
              <w:rPr>
                <w:b/>
                <w:bCs/>
                <w:sz w:val="28"/>
              </w:rPr>
              <w:t>тель Думы</w:t>
            </w:r>
          </w:p>
          <w:p w:rsidR="00A56A5B" w:rsidRDefault="00A56A5B" w:rsidP="00A56A5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</w:t>
            </w:r>
            <w:proofErr w:type="spellStart"/>
            <w:r w:rsidR="00CA10FC">
              <w:rPr>
                <w:b/>
                <w:bCs/>
                <w:sz w:val="28"/>
              </w:rPr>
              <w:t>Чудовского</w:t>
            </w:r>
            <w:proofErr w:type="spellEnd"/>
            <w:r>
              <w:rPr>
                <w:b/>
                <w:bCs/>
                <w:sz w:val="28"/>
              </w:rPr>
              <w:t xml:space="preserve"> </w:t>
            </w:r>
            <w:r w:rsidR="00CA10FC">
              <w:rPr>
                <w:b/>
                <w:bCs/>
                <w:sz w:val="28"/>
              </w:rPr>
              <w:t>м</w:t>
            </w:r>
            <w:r>
              <w:rPr>
                <w:b/>
                <w:bCs/>
                <w:sz w:val="28"/>
              </w:rPr>
              <w:t>униципального</w:t>
            </w:r>
          </w:p>
          <w:p w:rsidR="00CA10FC" w:rsidRPr="00E8168E" w:rsidRDefault="00A56A5B" w:rsidP="00A56A5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</w:t>
            </w:r>
            <w:r w:rsidR="00CA10FC" w:rsidRPr="00E8168E">
              <w:rPr>
                <w:b/>
                <w:bCs/>
                <w:sz w:val="28"/>
              </w:rPr>
              <w:t>района</w:t>
            </w:r>
          </w:p>
          <w:p w:rsidR="00CA10FC" w:rsidRDefault="00CA10FC" w:rsidP="00CA10F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CA10FC" w:rsidRDefault="00CA10FC" w:rsidP="00CA10F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03506F" w:rsidRPr="00E8168E" w:rsidRDefault="00CA10FC" w:rsidP="00CA10FC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8168E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 xml:space="preserve">   </w:t>
            </w:r>
            <w:r w:rsidRPr="00E8168E">
              <w:rPr>
                <w:b/>
                <w:bCs/>
                <w:sz w:val="28"/>
              </w:rPr>
              <w:t xml:space="preserve">                     </w:t>
            </w:r>
            <w:r>
              <w:rPr>
                <w:b/>
                <w:bCs/>
                <w:sz w:val="28"/>
              </w:rPr>
              <w:t xml:space="preserve">   </w:t>
            </w:r>
            <w:r w:rsidRPr="00E8168E">
              <w:rPr>
                <w:b/>
                <w:bCs/>
                <w:sz w:val="28"/>
              </w:rPr>
              <w:t xml:space="preserve">            </w:t>
            </w:r>
            <w:r w:rsidR="00AB0B1E">
              <w:rPr>
                <w:b/>
                <w:bCs/>
                <w:sz w:val="28"/>
              </w:rPr>
              <w:t xml:space="preserve">Л.В. </w:t>
            </w:r>
            <w:proofErr w:type="spellStart"/>
            <w:r w:rsidR="00AB0B1E">
              <w:rPr>
                <w:b/>
                <w:bCs/>
                <w:sz w:val="28"/>
              </w:rPr>
              <w:t>Дынькова</w:t>
            </w:r>
            <w:proofErr w:type="spellEnd"/>
          </w:p>
        </w:tc>
      </w:tr>
    </w:tbl>
    <w:p w:rsidR="00797B7E" w:rsidRDefault="00797B7E" w:rsidP="008329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97B7E" w:rsidSect="00797B7E">
      <w:headerReference w:type="even" r:id="rId13"/>
      <w:headerReference w:type="default" r:id="rId14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74" w:rsidRDefault="00BC5674">
      <w:r>
        <w:separator/>
      </w:r>
    </w:p>
  </w:endnote>
  <w:endnote w:type="continuationSeparator" w:id="0">
    <w:p w:rsidR="00BC5674" w:rsidRDefault="00BC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74" w:rsidRDefault="00BC5674">
      <w:r>
        <w:separator/>
      </w:r>
    </w:p>
  </w:footnote>
  <w:footnote w:type="continuationSeparator" w:id="0">
    <w:p w:rsidR="00BC5674" w:rsidRDefault="00BC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0" w:rsidRDefault="00014222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E80" w:rsidRDefault="00003E80" w:rsidP="00FE124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737536"/>
      <w:docPartObj>
        <w:docPartGallery w:val="Page Numbers (Top of Page)"/>
        <w:docPartUnique/>
      </w:docPartObj>
    </w:sdtPr>
    <w:sdtEndPr/>
    <w:sdtContent>
      <w:p w:rsidR="003E1D79" w:rsidRDefault="003E1D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3EC">
          <w:rPr>
            <w:noProof/>
          </w:rPr>
          <w:t>2</w:t>
        </w:r>
        <w:r>
          <w:fldChar w:fldCharType="end"/>
        </w:r>
      </w:p>
    </w:sdtContent>
  </w:sdt>
  <w:p w:rsidR="003E1D79" w:rsidRDefault="003E1D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1666"/>
    <w:rsid w:val="000034D4"/>
    <w:rsid w:val="000039C9"/>
    <w:rsid w:val="00003E80"/>
    <w:rsid w:val="0001217D"/>
    <w:rsid w:val="00012739"/>
    <w:rsid w:val="00014222"/>
    <w:rsid w:val="000226D3"/>
    <w:rsid w:val="00023E95"/>
    <w:rsid w:val="00026132"/>
    <w:rsid w:val="0003506F"/>
    <w:rsid w:val="00040988"/>
    <w:rsid w:val="00046A05"/>
    <w:rsid w:val="00053E59"/>
    <w:rsid w:val="000567AA"/>
    <w:rsid w:val="00064F35"/>
    <w:rsid w:val="00075A7B"/>
    <w:rsid w:val="00076E4A"/>
    <w:rsid w:val="00082173"/>
    <w:rsid w:val="000829D8"/>
    <w:rsid w:val="000918FC"/>
    <w:rsid w:val="000A1AA3"/>
    <w:rsid w:val="000A5AF3"/>
    <w:rsid w:val="000C553B"/>
    <w:rsid w:val="000C619F"/>
    <w:rsid w:val="000D1031"/>
    <w:rsid w:val="000D2C24"/>
    <w:rsid w:val="000E43AB"/>
    <w:rsid w:val="000F0075"/>
    <w:rsid w:val="00102AC0"/>
    <w:rsid w:val="00105780"/>
    <w:rsid w:val="00111B9C"/>
    <w:rsid w:val="001142F2"/>
    <w:rsid w:val="00120068"/>
    <w:rsid w:val="00121DDF"/>
    <w:rsid w:val="00134BE9"/>
    <w:rsid w:val="00150DB0"/>
    <w:rsid w:val="0017002D"/>
    <w:rsid w:val="0017208C"/>
    <w:rsid w:val="0017246E"/>
    <w:rsid w:val="001752B5"/>
    <w:rsid w:val="00177391"/>
    <w:rsid w:val="0019421B"/>
    <w:rsid w:val="001A5282"/>
    <w:rsid w:val="001A7F71"/>
    <w:rsid w:val="001B16CC"/>
    <w:rsid w:val="001B1A1E"/>
    <w:rsid w:val="001B21C9"/>
    <w:rsid w:val="001B6989"/>
    <w:rsid w:val="001C0657"/>
    <w:rsid w:val="001C1D3C"/>
    <w:rsid w:val="001D2251"/>
    <w:rsid w:val="001E0B79"/>
    <w:rsid w:val="001E363C"/>
    <w:rsid w:val="001E4E3E"/>
    <w:rsid w:val="001F0BA6"/>
    <w:rsid w:val="002047A7"/>
    <w:rsid w:val="00205BA8"/>
    <w:rsid w:val="00222E83"/>
    <w:rsid w:val="0022648A"/>
    <w:rsid w:val="00233FE8"/>
    <w:rsid w:val="00234D38"/>
    <w:rsid w:val="00243102"/>
    <w:rsid w:val="002446DD"/>
    <w:rsid w:val="00245296"/>
    <w:rsid w:val="00276992"/>
    <w:rsid w:val="0028352A"/>
    <w:rsid w:val="002A4240"/>
    <w:rsid w:val="002A752A"/>
    <w:rsid w:val="002B5EF7"/>
    <w:rsid w:val="002C6D3F"/>
    <w:rsid w:val="002E2184"/>
    <w:rsid w:val="002E2631"/>
    <w:rsid w:val="002F237E"/>
    <w:rsid w:val="002F43A1"/>
    <w:rsid w:val="003042AE"/>
    <w:rsid w:val="00310FF5"/>
    <w:rsid w:val="00312457"/>
    <w:rsid w:val="003148C5"/>
    <w:rsid w:val="00317675"/>
    <w:rsid w:val="00317A48"/>
    <w:rsid w:val="00331652"/>
    <w:rsid w:val="00336090"/>
    <w:rsid w:val="00337B37"/>
    <w:rsid w:val="00337DD1"/>
    <w:rsid w:val="0034707E"/>
    <w:rsid w:val="003502C2"/>
    <w:rsid w:val="00352B38"/>
    <w:rsid w:val="00352B8E"/>
    <w:rsid w:val="00355E2B"/>
    <w:rsid w:val="00366BFA"/>
    <w:rsid w:val="003943F4"/>
    <w:rsid w:val="0039519A"/>
    <w:rsid w:val="00397D48"/>
    <w:rsid w:val="003C38FA"/>
    <w:rsid w:val="003D283E"/>
    <w:rsid w:val="003D71FA"/>
    <w:rsid w:val="003E1D79"/>
    <w:rsid w:val="00405D36"/>
    <w:rsid w:val="00440294"/>
    <w:rsid w:val="00440CD4"/>
    <w:rsid w:val="00441546"/>
    <w:rsid w:val="00447EAC"/>
    <w:rsid w:val="00464051"/>
    <w:rsid w:val="00470BD9"/>
    <w:rsid w:val="00474C58"/>
    <w:rsid w:val="00484CC4"/>
    <w:rsid w:val="004A190D"/>
    <w:rsid w:val="004A7412"/>
    <w:rsid w:val="004B734F"/>
    <w:rsid w:val="004B75D6"/>
    <w:rsid w:val="004F3126"/>
    <w:rsid w:val="00500730"/>
    <w:rsid w:val="005074E7"/>
    <w:rsid w:val="00515AD8"/>
    <w:rsid w:val="00530DC5"/>
    <w:rsid w:val="0053196F"/>
    <w:rsid w:val="005600D8"/>
    <w:rsid w:val="00576274"/>
    <w:rsid w:val="0057780D"/>
    <w:rsid w:val="00584DB0"/>
    <w:rsid w:val="00585DE2"/>
    <w:rsid w:val="005876FB"/>
    <w:rsid w:val="00595A5C"/>
    <w:rsid w:val="005A30AE"/>
    <w:rsid w:val="005B5C36"/>
    <w:rsid w:val="005C07D5"/>
    <w:rsid w:val="005D2163"/>
    <w:rsid w:val="005D3264"/>
    <w:rsid w:val="005D35AE"/>
    <w:rsid w:val="005D4367"/>
    <w:rsid w:val="005D4543"/>
    <w:rsid w:val="005E591E"/>
    <w:rsid w:val="005F49C5"/>
    <w:rsid w:val="005F76A4"/>
    <w:rsid w:val="00616EE2"/>
    <w:rsid w:val="00621879"/>
    <w:rsid w:val="00623F0B"/>
    <w:rsid w:val="00662C55"/>
    <w:rsid w:val="00670F1D"/>
    <w:rsid w:val="00675B40"/>
    <w:rsid w:val="00683F56"/>
    <w:rsid w:val="00693D24"/>
    <w:rsid w:val="006A3A22"/>
    <w:rsid w:val="006B19F0"/>
    <w:rsid w:val="006C45BD"/>
    <w:rsid w:val="006D29DB"/>
    <w:rsid w:val="006E7316"/>
    <w:rsid w:val="006E7CA5"/>
    <w:rsid w:val="007050BC"/>
    <w:rsid w:val="007161E4"/>
    <w:rsid w:val="0072317C"/>
    <w:rsid w:val="00732A82"/>
    <w:rsid w:val="007461FF"/>
    <w:rsid w:val="00763EF5"/>
    <w:rsid w:val="00773003"/>
    <w:rsid w:val="0078129C"/>
    <w:rsid w:val="0078165E"/>
    <w:rsid w:val="0078348C"/>
    <w:rsid w:val="00784627"/>
    <w:rsid w:val="00797B7E"/>
    <w:rsid w:val="007A0F09"/>
    <w:rsid w:val="007A4367"/>
    <w:rsid w:val="007B3F68"/>
    <w:rsid w:val="007C66A6"/>
    <w:rsid w:val="007D1D2A"/>
    <w:rsid w:val="007E0789"/>
    <w:rsid w:val="007E4B65"/>
    <w:rsid w:val="007F1F0C"/>
    <w:rsid w:val="007F298A"/>
    <w:rsid w:val="007F50CD"/>
    <w:rsid w:val="007F56EB"/>
    <w:rsid w:val="00801A1A"/>
    <w:rsid w:val="00805101"/>
    <w:rsid w:val="00812889"/>
    <w:rsid w:val="0082221B"/>
    <w:rsid w:val="00832956"/>
    <w:rsid w:val="008371ED"/>
    <w:rsid w:val="0084088E"/>
    <w:rsid w:val="00842CA8"/>
    <w:rsid w:val="0085029E"/>
    <w:rsid w:val="00860AF4"/>
    <w:rsid w:val="0087009D"/>
    <w:rsid w:val="00870CFC"/>
    <w:rsid w:val="00876C10"/>
    <w:rsid w:val="00880DD2"/>
    <w:rsid w:val="00881F6B"/>
    <w:rsid w:val="0088529A"/>
    <w:rsid w:val="008937CB"/>
    <w:rsid w:val="00896B29"/>
    <w:rsid w:val="008B5AAD"/>
    <w:rsid w:val="008C2268"/>
    <w:rsid w:val="008D2799"/>
    <w:rsid w:val="008F33CB"/>
    <w:rsid w:val="00900224"/>
    <w:rsid w:val="009003EB"/>
    <w:rsid w:val="00901EF6"/>
    <w:rsid w:val="00912719"/>
    <w:rsid w:val="0093512B"/>
    <w:rsid w:val="00935D7B"/>
    <w:rsid w:val="00943092"/>
    <w:rsid w:val="00950D51"/>
    <w:rsid w:val="009519A1"/>
    <w:rsid w:val="00955D17"/>
    <w:rsid w:val="00977737"/>
    <w:rsid w:val="00980738"/>
    <w:rsid w:val="00997B77"/>
    <w:rsid w:val="009C5C77"/>
    <w:rsid w:val="009C768C"/>
    <w:rsid w:val="009D2602"/>
    <w:rsid w:val="00A02DB9"/>
    <w:rsid w:val="00A1720D"/>
    <w:rsid w:val="00A20E16"/>
    <w:rsid w:val="00A35B1C"/>
    <w:rsid w:val="00A47472"/>
    <w:rsid w:val="00A474EE"/>
    <w:rsid w:val="00A53498"/>
    <w:rsid w:val="00A569DB"/>
    <w:rsid w:val="00A56A5B"/>
    <w:rsid w:val="00A60000"/>
    <w:rsid w:val="00A607E1"/>
    <w:rsid w:val="00A60A91"/>
    <w:rsid w:val="00A703EC"/>
    <w:rsid w:val="00A748E3"/>
    <w:rsid w:val="00A8383C"/>
    <w:rsid w:val="00A93F94"/>
    <w:rsid w:val="00AB0B1E"/>
    <w:rsid w:val="00AB2282"/>
    <w:rsid w:val="00AF10AE"/>
    <w:rsid w:val="00B057D6"/>
    <w:rsid w:val="00B11F08"/>
    <w:rsid w:val="00B23171"/>
    <w:rsid w:val="00B251D9"/>
    <w:rsid w:val="00B323AB"/>
    <w:rsid w:val="00B3665F"/>
    <w:rsid w:val="00B3757B"/>
    <w:rsid w:val="00B42EF3"/>
    <w:rsid w:val="00B4330E"/>
    <w:rsid w:val="00B55976"/>
    <w:rsid w:val="00B7134B"/>
    <w:rsid w:val="00B76F23"/>
    <w:rsid w:val="00B87966"/>
    <w:rsid w:val="00B91831"/>
    <w:rsid w:val="00B921F7"/>
    <w:rsid w:val="00B93BBF"/>
    <w:rsid w:val="00B941DF"/>
    <w:rsid w:val="00B95492"/>
    <w:rsid w:val="00B97B76"/>
    <w:rsid w:val="00BA21E8"/>
    <w:rsid w:val="00BA4E1D"/>
    <w:rsid w:val="00BB3613"/>
    <w:rsid w:val="00BB3D37"/>
    <w:rsid w:val="00BB504C"/>
    <w:rsid w:val="00BC2E7D"/>
    <w:rsid w:val="00BC5674"/>
    <w:rsid w:val="00BE11AC"/>
    <w:rsid w:val="00BE264B"/>
    <w:rsid w:val="00BE545E"/>
    <w:rsid w:val="00C03EC2"/>
    <w:rsid w:val="00C169A3"/>
    <w:rsid w:val="00C2172C"/>
    <w:rsid w:val="00C3004A"/>
    <w:rsid w:val="00C30237"/>
    <w:rsid w:val="00C60ECC"/>
    <w:rsid w:val="00C61F66"/>
    <w:rsid w:val="00C6360F"/>
    <w:rsid w:val="00C67C99"/>
    <w:rsid w:val="00C876B8"/>
    <w:rsid w:val="00CA0B0A"/>
    <w:rsid w:val="00CA10FC"/>
    <w:rsid w:val="00CA7F3C"/>
    <w:rsid w:val="00CB0765"/>
    <w:rsid w:val="00CC7675"/>
    <w:rsid w:val="00CD68F1"/>
    <w:rsid w:val="00CE1586"/>
    <w:rsid w:val="00CE21C5"/>
    <w:rsid w:val="00D048B6"/>
    <w:rsid w:val="00D2281D"/>
    <w:rsid w:val="00D43535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2C65"/>
    <w:rsid w:val="00DB7A6A"/>
    <w:rsid w:val="00DD01A2"/>
    <w:rsid w:val="00DD0F69"/>
    <w:rsid w:val="00DD449E"/>
    <w:rsid w:val="00DE38C6"/>
    <w:rsid w:val="00DF4DED"/>
    <w:rsid w:val="00E03E12"/>
    <w:rsid w:val="00E14100"/>
    <w:rsid w:val="00E2378C"/>
    <w:rsid w:val="00E25E7A"/>
    <w:rsid w:val="00E34C31"/>
    <w:rsid w:val="00E41A2E"/>
    <w:rsid w:val="00E42FB1"/>
    <w:rsid w:val="00E50CA6"/>
    <w:rsid w:val="00E569D7"/>
    <w:rsid w:val="00E6590A"/>
    <w:rsid w:val="00E8267E"/>
    <w:rsid w:val="00E94EAC"/>
    <w:rsid w:val="00EA581E"/>
    <w:rsid w:val="00EC026D"/>
    <w:rsid w:val="00EC17E0"/>
    <w:rsid w:val="00ED1D13"/>
    <w:rsid w:val="00EE0CC6"/>
    <w:rsid w:val="00EE1234"/>
    <w:rsid w:val="00F07E97"/>
    <w:rsid w:val="00F26CC4"/>
    <w:rsid w:val="00F4694B"/>
    <w:rsid w:val="00F575F3"/>
    <w:rsid w:val="00F81848"/>
    <w:rsid w:val="00F90FA3"/>
    <w:rsid w:val="00F955BC"/>
    <w:rsid w:val="00FA4B43"/>
    <w:rsid w:val="00FA6EBD"/>
    <w:rsid w:val="00FB407B"/>
    <w:rsid w:val="00FC2B1C"/>
    <w:rsid w:val="00FD7C2F"/>
    <w:rsid w:val="00FE1245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B7B865C023BC3E36B84CDC3954973713089B7FFCC97437E0624559D824A2501A9586A8212FEAF46B58A2E0N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F07558B770E391631C144B9BA48A046BEE0DA884C67F4676D9D6FC8DC63BB0A6366EC5888C7BE505C742086FB90232ADC378498D4A56D0910E55BB45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393D039BBCF159DE3056026898F367B91D21B71567B0FAFB2E198FFE540BCDmFm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F2D0-EA15-4086-BD18-9276D62E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Оксана С. Задорожная</cp:lastModifiedBy>
  <cp:revision>4</cp:revision>
  <cp:lastPrinted>2023-04-27T13:53:00Z</cp:lastPrinted>
  <dcterms:created xsi:type="dcterms:W3CDTF">2024-03-13T09:39:00Z</dcterms:created>
  <dcterms:modified xsi:type="dcterms:W3CDTF">2024-03-13T09:46:00Z</dcterms:modified>
</cp:coreProperties>
</file>