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48ED" w14:textId="77777777" w:rsidR="00DC08A8" w:rsidRPr="00C9736F" w:rsidRDefault="00DC08A8" w:rsidP="00DC08A8">
      <w:pPr>
        <w:keepNext/>
        <w:widowControl w:val="0"/>
        <w:suppressAutoHyphens/>
        <w:spacing w:after="0" w:line="240" w:lineRule="auto"/>
        <w:jc w:val="center"/>
        <w:rPr>
          <w:rFonts w:ascii="Times New Roman" w:eastAsia="MS Mincho" w:hAnsi="Times New Roman" w:cs="Times New Roman"/>
          <w:b/>
          <w:kern w:val="1"/>
          <w:sz w:val="28"/>
          <w:szCs w:val="28"/>
        </w:rPr>
      </w:pPr>
      <w:r w:rsidRPr="00DC08A8">
        <w:rPr>
          <w:rFonts w:ascii="Times New Roman" w:eastAsia="Times New Roman" w:hAnsi="Times New Roman" w:cs="Times New Roman"/>
          <w:kern w:val="1"/>
          <w:sz w:val="28"/>
          <w:szCs w:val="28"/>
          <w:lang w:eastAsia="ru-RU"/>
        </w:rPr>
        <w:t xml:space="preserve">    </w:t>
      </w:r>
      <w:r w:rsidRPr="00C9736F">
        <w:rPr>
          <w:rFonts w:ascii="Times New Roman" w:eastAsia="MS Mincho" w:hAnsi="Times New Roman" w:cs="Times New Roman"/>
          <w:b/>
          <w:kern w:val="1"/>
          <w:sz w:val="28"/>
          <w:szCs w:val="28"/>
        </w:rPr>
        <w:t>Сообщение о проведении открытого конкурса</w:t>
      </w:r>
    </w:p>
    <w:p w14:paraId="61F79F8F" w14:textId="77777777" w:rsidR="00DC08A8" w:rsidRPr="00C9736F" w:rsidRDefault="00DC08A8" w:rsidP="00DC08A8">
      <w:pPr>
        <w:widowControl w:val="0"/>
        <w:suppressAutoHyphens/>
        <w:spacing w:after="120" w:line="240" w:lineRule="auto"/>
        <w:jc w:val="center"/>
        <w:rPr>
          <w:rFonts w:ascii="Times New Roman" w:eastAsia="Calibri" w:hAnsi="Times New Roman" w:cs="Times New Roman"/>
          <w:b/>
          <w:kern w:val="1"/>
          <w:sz w:val="28"/>
          <w:szCs w:val="28"/>
        </w:rPr>
      </w:pPr>
      <w:r w:rsidRPr="00C9736F">
        <w:rPr>
          <w:rFonts w:ascii="Times New Roman" w:eastAsia="Calibri" w:hAnsi="Times New Roman" w:cs="Times New Roman"/>
          <w:b/>
          <w:kern w:val="1"/>
          <w:sz w:val="28"/>
          <w:szCs w:val="28"/>
        </w:rPr>
        <w:t>на право заключения концессионного соглашения</w:t>
      </w:r>
    </w:p>
    <w:p w14:paraId="73B12DA1" w14:textId="77777777" w:rsidR="00F4705E" w:rsidRDefault="00F4705E" w:rsidP="00BE4DF0">
      <w:pPr>
        <w:widowControl w:val="0"/>
        <w:suppressAutoHyphens/>
        <w:autoSpaceDE w:val="0"/>
        <w:autoSpaceDN w:val="0"/>
        <w:adjustRightInd w:val="0"/>
        <w:ind w:firstLine="660"/>
        <w:jc w:val="both"/>
        <w:rPr>
          <w:rFonts w:eastAsia="Calibri"/>
          <w:kern w:val="1"/>
        </w:rPr>
      </w:pPr>
    </w:p>
    <w:p w14:paraId="6F305CEA" w14:textId="0D31384B" w:rsidR="00F4705E" w:rsidRPr="00A65245" w:rsidRDefault="00F4705E" w:rsidP="00F4705E">
      <w:pPr>
        <w:widowControl w:val="0"/>
        <w:suppressAutoHyphens/>
        <w:autoSpaceDE w:val="0"/>
        <w:autoSpaceDN w:val="0"/>
        <w:adjustRightInd w:val="0"/>
        <w:ind w:firstLine="660"/>
        <w:jc w:val="both"/>
        <w:rPr>
          <w:rFonts w:ascii="Times New Roman" w:eastAsia="Calibri" w:hAnsi="Times New Roman" w:cs="Times New Roman"/>
          <w:kern w:val="1"/>
          <w:sz w:val="28"/>
          <w:szCs w:val="28"/>
        </w:rPr>
      </w:pPr>
      <w:proofErr w:type="gramStart"/>
      <w:r w:rsidRPr="00A65245">
        <w:rPr>
          <w:rFonts w:ascii="Times New Roman" w:eastAsia="Calibri" w:hAnsi="Times New Roman" w:cs="Times New Roman"/>
          <w:kern w:val="1"/>
          <w:sz w:val="28"/>
          <w:szCs w:val="28"/>
        </w:rPr>
        <w:t xml:space="preserve">В соответствии с Федеральным законом от 21 июля 2005 г. №115-ФЗ «О концессионных соглашениях», Постановлением Администрации </w:t>
      </w:r>
      <w:proofErr w:type="spellStart"/>
      <w:r w:rsidR="004E2DC4">
        <w:rPr>
          <w:rFonts w:ascii="Times New Roman" w:eastAsia="Calibri" w:hAnsi="Times New Roman" w:cs="Times New Roman"/>
          <w:kern w:val="1"/>
          <w:sz w:val="28"/>
          <w:szCs w:val="28"/>
        </w:rPr>
        <w:t>Чудовского</w:t>
      </w:r>
      <w:proofErr w:type="spellEnd"/>
      <w:r w:rsidRPr="00A65245">
        <w:rPr>
          <w:rFonts w:ascii="Times New Roman" w:eastAsia="Calibri" w:hAnsi="Times New Roman" w:cs="Times New Roman"/>
          <w:kern w:val="1"/>
          <w:sz w:val="28"/>
          <w:szCs w:val="28"/>
        </w:rPr>
        <w:t xml:space="preserve"> муниципального района от </w:t>
      </w:r>
      <w:r w:rsidR="001871C2">
        <w:rPr>
          <w:rFonts w:ascii="Times New Roman" w:eastAsia="Calibri" w:hAnsi="Times New Roman" w:cs="Times New Roman"/>
          <w:kern w:val="1"/>
          <w:sz w:val="28"/>
          <w:szCs w:val="28"/>
        </w:rPr>
        <w:t>08.11</w:t>
      </w:r>
      <w:r w:rsidR="000D41A1" w:rsidRPr="000D41A1">
        <w:rPr>
          <w:rFonts w:ascii="Times New Roman" w:eastAsia="Calibri" w:hAnsi="Times New Roman" w:cs="Times New Roman"/>
          <w:kern w:val="1"/>
          <w:sz w:val="28"/>
          <w:szCs w:val="28"/>
        </w:rPr>
        <w:t xml:space="preserve">.2024 № </w:t>
      </w:r>
      <w:r w:rsidR="001871C2">
        <w:rPr>
          <w:rFonts w:ascii="Times New Roman" w:eastAsia="Calibri" w:hAnsi="Times New Roman" w:cs="Times New Roman"/>
          <w:kern w:val="1"/>
          <w:sz w:val="28"/>
          <w:szCs w:val="28"/>
        </w:rPr>
        <w:t>2171</w:t>
      </w:r>
      <w:r w:rsidR="000D41A1" w:rsidRPr="000D41A1">
        <w:rPr>
          <w:rFonts w:ascii="Times New Roman" w:eastAsia="Calibri" w:hAnsi="Times New Roman" w:cs="Times New Roman"/>
          <w:kern w:val="1"/>
          <w:sz w:val="28"/>
          <w:szCs w:val="28"/>
        </w:rPr>
        <w:t xml:space="preserve"> </w:t>
      </w:r>
      <w:r w:rsidR="00195B7E" w:rsidRPr="00A65245">
        <w:rPr>
          <w:rFonts w:ascii="Times New Roman" w:eastAsia="Calibri" w:hAnsi="Times New Roman" w:cs="Times New Roman"/>
          <w:kern w:val="1"/>
          <w:sz w:val="28"/>
          <w:szCs w:val="28"/>
        </w:rPr>
        <w:t>«</w:t>
      </w:r>
      <w:r w:rsidR="004E2DC4" w:rsidRPr="004E2DC4">
        <w:rPr>
          <w:rFonts w:ascii="Times New Roman" w:eastAsia="Calibri" w:hAnsi="Times New Roman" w:cs="Times New Roman"/>
          <w:kern w:val="1"/>
          <w:sz w:val="28"/>
          <w:szCs w:val="28"/>
        </w:rPr>
        <w:t>О заключении концессионного соглашения в отношении объектов централизованных систем холодного водоснабжения и водоотведения</w:t>
      </w:r>
      <w:r w:rsidR="00195B7E" w:rsidRPr="00A65245">
        <w:rPr>
          <w:rFonts w:ascii="Times New Roman" w:eastAsia="Calibri" w:hAnsi="Times New Roman" w:cs="Times New Roman"/>
          <w:kern w:val="1"/>
          <w:sz w:val="28"/>
          <w:szCs w:val="28"/>
        </w:rPr>
        <w:t xml:space="preserve">» </w:t>
      </w:r>
      <w:r w:rsidRPr="00A65245">
        <w:rPr>
          <w:rFonts w:ascii="Times New Roman" w:eastAsia="Calibri" w:hAnsi="Times New Roman" w:cs="Times New Roman"/>
          <w:kern w:val="1"/>
          <w:sz w:val="28"/>
          <w:szCs w:val="28"/>
        </w:rPr>
        <w:t xml:space="preserve">Конкурсная комиссия сообщает о проведении </w:t>
      </w:r>
      <w:r w:rsidRPr="00A65245">
        <w:rPr>
          <w:rFonts w:ascii="Times New Roman" w:eastAsia="Calibri" w:hAnsi="Times New Roman" w:cs="Times New Roman"/>
          <w:bCs/>
          <w:kern w:val="1"/>
          <w:sz w:val="28"/>
          <w:szCs w:val="28"/>
        </w:rPr>
        <w:t>открытого конкурса</w:t>
      </w:r>
      <w:r w:rsidRPr="00A65245">
        <w:rPr>
          <w:rFonts w:ascii="Times New Roman" w:eastAsia="Calibri" w:hAnsi="Times New Roman" w:cs="Times New Roman"/>
          <w:b/>
          <w:bCs/>
          <w:kern w:val="1"/>
          <w:sz w:val="28"/>
          <w:szCs w:val="28"/>
        </w:rPr>
        <w:t xml:space="preserve"> </w:t>
      </w:r>
      <w:r w:rsidRPr="00A65245">
        <w:rPr>
          <w:rFonts w:ascii="Times New Roman" w:eastAsia="Calibri" w:hAnsi="Times New Roman" w:cs="Times New Roman"/>
          <w:bCs/>
          <w:kern w:val="1"/>
          <w:sz w:val="28"/>
          <w:szCs w:val="28"/>
        </w:rPr>
        <w:t xml:space="preserve">на право заключения </w:t>
      </w:r>
      <w:r w:rsidR="008237EC" w:rsidRPr="00A65245">
        <w:rPr>
          <w:rFonts w:ascii="Times New Roman" w:eastAsia="Calibri" w:hAnsi="Times New Roman" w:cs="Times New Roman"/>
          <w:bCs/>
          <w:kern w:val="1"/>
          <w:sz w:val="28"/>
          <w:szCs w:val="28"/>
        </w:rPr>
        <w:t xml:space="preserve">концессионного соглашения в отношении объектов централизованных систем холодного водоснабжения и водоотведения на территории </w:t>
      </w:r>
      <w:proofErr w:type="spellStart"/>
      <w:r w:rsidR="004E2DC4">
        <w:rPr>
          <w:rFonts w:ascii="Times New Roman" w:eastAsia="Calibri" w:hAnsi="Times New Roman" w:cs="Times New Roman"/>
          <w:bCs/>
          <w:kern w:val="1"/>
          <w:sz w:val="28"/>
          <w:szCs w:val="28"/>
        </w:rPr>
        <w:t>Чудовского</w:t>
      </w:r>
      <w:proofErr w:type="spellEnd"/>
      <w:r w:rsidR="008237EC" w:rsidRPr="00A65245">
        <w:rPr>
          <w:rFonts w:ascii="Times New Roman" w:eastAsia="Calibri" w:hAnsi="Times New Roman" w:cs="Times New Roman"/>
          <w:bCs/>
          <w:kern w:val="1"/>
          <w:sz w:val="28"/>
          <w:szCs w:val="28"/>
        </w:rPr>
        <w:t xml:space="preserve"> муниципального</w:t>
      </w:r>
      <w:proofErr w:type="gramEnd"/>
      <w:r w:rsidR="008237EC" w:rsidRPr="00A65245">
        <w:rPr>
          <w:rFonts w:ascii="Times New Roman" w:eastAsia="Calibri" w:hAnsi="Times New Roman" w:cs="Times New Roman"/>
          <w:bCs/>
          <w:kern w:val="1"/>
          <w:sz w:val="28"/>
          <w:szCs w:val="28"/>
        </w:rPr>
        <w:t xml:space="preserve"> района.</w:t>
      </w:r>
    </w:p>
    <w:p w14:paraId="2D697EB6" w14:textId="77777777" w:rsidR="00F4705E" w:rsidRPr="00A65245" w:rsidRDefault="00F4705E" w:rsidP="00F4705E">
      <w:pPr>
        <w:widowControl w:val="0"/>
        <w:suppressAutoHyphens/>
        <w:autoSpaceDE w:val="0"/>
        <w:autoSpaceDN w:val="0"/>
        <w:adjustRightInd w:val="0"/>
        <w:ind w:firstLine="660"/>
        <w:jc w:val="both"/>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Форма торгов  – открытый конкурс.</w:t>
      </w:r>
    </w:p>
    <w:p w14:paraId="432ECFC7" w14:textId="61A2F3BD" w:rsidR="00F4705E" w:rsidRPr="00A65245" w:rsidRDefault="00993AA4" w:rsidP="00993AA4">
      <w:pPr>
        <w:widowControl w:val="0"/>
        <w:suppressAutoHyphens/>
        <w:spacing w:after="0" w:line="240" w:lineRule="auto"/>
        <w:ind w:left="142"/>
        <w:jc w:val="both"/>
        <w:rPr>
          <w:rFonts w:ascii="Times New Roman" w:eastAsia="Calibri" w:hAnsi="Times New Roman" w:cs="Times New Roman"/>
          <w:b/>
          <w:kern w:val="1"/>
          <w:sz w:val="28"/>
          <w:szCs w:val="28"/>
        </w:rPr>
      </w:pPr>
      <w:r>
        <w:rPr>
          <w:rFonts w:ascii="Times New Roman" w:eastAsia="Calibri" w:hAnsi="Times New Roman" w:cs="Times New Roman"/>
          <w:b/>
          <w:kern w:val="1"/>
          <w:sz w:val="28"/>
          <w:szCs w:val="28"/>
        </w:rPr>
        <w:t xml:space="preserve">1. </w:t>
      </w:r>
      <w:r w:rsidR="00F4705E" w:rsidRPr="00A65245">
        <w:rPr>
          <w:rFonts w:ascii="Times New Roman" w:eastAsia="Calibri" w:hAnsi="Times New Roman" w:cs="Times New Roman"/>
          <w:b/>
          <w:kern w:val="1"/>
          <w:sz w:val="28"/>
          <w:szCs w:val="28"/>
        </w:rPr>
        <w:t xml:space="preserve">Наименование, место нахождения, почтовый адрес, реквизиты счетов, номера телефонов </w:t>
      </w:r>
      <w:proofErr w:type="spellStart"/>
      <w:r w:rsidR="00F4705E" w:rsidRPr="00A65245">
        <w:rPr>
          <w:rFonts w:ascii="Times New Roman" w:eastAsia="Calibri" w:hAnsi="Times New Roman" w:cs="Times New Roman"/>
          <w:b/>
          <w:kern w:val="1"/>
          <w:sz w:val="28"/>
          <w:szCs w:val="28"/>
        </w:rPr>
        <w:t>концедента</w:t>
      </w:r>
      <w:proofErr w:type="spellEnd"/>
      <w:r w:rsidR="00F4705E" w:rsidRPr="00A65245">
        <w:rPr>
          <w:rFonts w:ascii="Times New Roman" w:eastAsia="Calibri" w:hAnsi="Times New Roman" w:cs="Times New Roman"/>
          <w:b/>
          <w:kern w:val="1"/>
          <w:sz w:val="28"/>
          <w:szCs w:val="28"/>
        </w:rPr>
        <w:t xml:space="preserve">, адрес официального сайта в информационно-телекоммуникационной сети «Интернет», данные должностных лиц </w:t>
      </w:r>
    </w:p>
    <w:p w14:paraId="75E5DFF4" w14:textId="77777777" w:rsidR="00F4705E" w:rsidRPr="00A65245" w:rsidRDefault="00F4705E" w:rsidP="00F4705E">
      <w:pPr>
        <w:widowControl w:val="0"/>
        <w:suppressAutoHyphens/>
        <w:spacing w:after="0" w:line="240" w:lineRule="auto"/>
        <w:ind w:left="720"/>
        <w:jc w:val="both"/>
        <w:rPr>
          <w:rFonts w:ascii="Times New Roman" w:eastAsia="Calibri" w:hAnsi="Times New Roman" w:cs="Times New Roman"/>
          <w:kern w:val="1"/>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46"/>
      </w:tblGrid>
      <w:tr w:rsidR="00F4705E" w:rsidRPr="00A65245" w14:paraId="5F4D795D" w14:textId="77777777" w:rsidTr="00727F95">
        <w:tc>
          <w:tcPr>
            <w:tcW w:w="3402" w:type="dxa"/>
          </w:tcPr>
          <w:p w14:paraId="0ECD8B9B" w14:textId="02930DDA"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t>Наименование</w:t>
            </w:r>
            <w:r w:rsidR="004E2DC4">
              <w:rPr>
                <w:rFonts w:ascii="Times New Roman" w:eastAsia="Calibri" w:hAnsi="Times New Roman" w:cs="Times New Roman"/>
                <w:i/>
                <w:kern w:val="1"/>
                <w:sz w:val="28"/>
                <w:szCs w:val="28"/>
              </w:rPr>
              <w:t xml:space="preserve"> </w:t>
            </w:r>
            <w:proofErr w:type="spellStart"/>
            <w:r w:rsidR="004E2DC4">
              <w:rPr>
                <w:rFonts w:ascii="Times New Roman" w:eastAsia="Calibri" w:hAnsi="Times New Roman" w:cs="Times New Roman"/>
                <w:i/>
                <w:kern w:val="1"/>
                <w:sz w:val="28"/>
                <w:szCs w:val="28"/>
              </w:rPr>
              <w:t>концедента</w:t>
            </w:r>
            <w:proofErr w:type="spellEnd"/>
          </w:p>
        </w:tc>
        <w:tc>
          <w:tcPr>
            <w:tcW w:w="6946" w:type="dxa"/>
          </w:tcPr>
          <w:p w14:paraId="7E716570" w14:textId="73BE3049" w:rsidR="00F4705E" w:rsidRPr="00A65245" w:rsidRDefault="004E2DC4" w:rsidP="004E2DC4">
            <w:pPr>
              <w:widowControl w:val="0"/>
              <w:suppressAutoHyphens/>
              <w:contextualSpacing/>
              <w:jc w:val="both"/>
              <w:rPr>
                <w:rFonts w:ascii="Times New Roman" w:eastAsia="Calibri" w:hAnsi="Times New Roman" w:cs="Times New Roman"/>
                <w:kern w:val="1"/>
                <w:sz w:val="28"/>
                <w:szCs w:val="28"/>
              </w:rPr>
            </w:pPr>
            <w:r w:rsidRPr="004E2DC4">
              <w:rPr>
                <w:rFonts w:ascii="Times New Roman" w:eastAsia="Calibri" w:hAnsi="Times New Roman" w:cs="Times New Roman"/>
                <w:kern w:val="1"/>
                <w:sz w:val="28"/>
                <w:szCs w:val="28"/>
              </w:rPr>
              <w:t xml:space="preserve">Муниципальное образование </w:t>
            </w:r>
            <w:proofErr w:type="spellStart"/>
            <w:r w:rsidRPr="004E2DC4">
              <w:rPr>
                <w:rFonts w:ascii="Times New Roman" w:eastAsia="Calibri" w:hAnsi="Times New Roman" w:cs="Times New Roman"/>
                <w:kern w:val="1"/>
                <w:sz w:val="28"/>
                <w:szCs w:val="28"/>
              </w:rPr>
              <w:t>Чудовский</w:t>
            </w:r>
            <w:proofErr w:type="spellEnd"/>
            <w:r w:rsidRPr="004E2DC4">
              <w:rPr>
                <w:rFonts w:ascii="Times New Roman" w:eastAsia="Calibri" w:hAnsi="Times New Roman" w:cs="Times New Roman"/>
                <w:kern w:val="1"/>
                <w:sz w:val="28"/>
                <w:szCs w:val="28"/>
              </w:rPr>
              <w:t xml:space="preserve"> муниципальный район, от имени которого выступает Администрация </w:t>
            </w:r>
            <w:proofErr w:type="spellStart"/>
            <w:r w:rsidRPr="004E2DC4">
              <w:rPr>
                <w:rFonts w:ascii="Times New Roman" w:eastAsia="Calibri" w:hAnsi="Times New Roman" w:cs="Times New Roman"/>
                <w:kern w:val="1"/>
                <w:sz w:val="28"/>
                <w:szCs w:val="28"/>
              </w:rPr>
              <w:t>Чудовского</w:t>
            </w:r>
            <w:proofErr w:type="spellEnd"/>
            <w:r w:rsidRPr="004E2DC4">
              <w:rPr>
                <w:rFonts w:ascii="Times New Roman" w:eastAsia="Calibri" w:hAnsi="Times New Roman" w:cs="Times New Roman"/>
                <w:kern w:val="1"/>
                <w:sz w:val="28"/>
                <w:szCs w:val="28"/>
              </w:rPr>
              <w:t xml:space="preserve"> муниципального района</w:t>
            </w:r>
          </w:p>
        </w:tc>
      </w:tr>
      <w:tr w:rsidR="00F4705E" w:rsidRPr="00A65245" w14:paraId="49C08BA2" w14:textId="77777777" w:rsidTr="00727F95">
        <w:tc>
          <w:tcPr>
            <w:tcW w:w="3402" w:type="dxa"/>
          </w:tcPr>
          <w:p w14:paraId="3A35D268" w14:textId="77777777"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t>Место нахождения (почтовый адрес)</w:t>
            </w:r>
          </w:p>
        </w:tc>
        <w:tc>
          <w:tcPr>
            <w:tcW w:w="6946" w:type="dxa"/>
          </w:tcPr>
          <w:p w14:paraId="3DD5AFA8" w14:textId="34E39D73" w:rsidR="00F4705E" w:rsidRPr="00A65245" w:rsidRDefault="00F4705E" w:rsidP="007E2F38">
            <w:pPr>
              <w:widowControl w:val="0"/>
              <w:suppressAutoHyphens/>
              <w:spacing w:after="120" w:line="288" w:lineRule="auto"/>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 xml:space="preserve">почтовый адрес: </w:t>
            </w:r>
            <w:r w:rsidR="004E2DC4" w:rsidRPr="004E2DC4">
              <w:rPr>
                <w:rFonts w:ascii="Times New Roman" w:eastAsia="Calibri" w:hAnsi="Times New Roman" w:cs="Times New Roman"/>
                <w:kern w:val="1"/>
                <w:sz w:val="28"/>
                <w:szCs w:val="28"/>
              </w:rPr>
              <w:t xml:space="preserve">174210, Новгородская область, </w:t>
            </w:r>
            <w:proofErr w:type="spellStart"/>
            <w:r w:rsidR="004E2DC4" w:rsidRPr="004E2DC4">
              <w:rPr>
                <w:rFonts w:ascii="Times New Roman" w:eastAsia="Calibri" w:hAnsi="Times New Roman" w:cs="Times New Roman"/>
                <w:kern w:val="1"/>
                <w:sz w:val="28"/>
                <w:szCs w:val="28"/>
              </w:rPr>
              <w:t>Чудовский</w:t>
            </w:r>
            <w:proofErr w:type="spellEnd"/>
            <w:r w:rsidR="004E2DC4" w:rsidRPr="004E2DC4">
              <w:rPr>
                <w:rFonts w:ascii="Times New Roman" w:eastAsia="Calibri" w:hAnsi="Times New Roman" w:cs="Times New Roman"/>
                <w:kern w:val="1"/>
                <w:sz w:val="28"/>
                <w:szCs w:val="28"/>
              </w:rPr>
              <w:t xml:space="preserve"> район, </w:t>
            </w:r>
            <w:proofErr w:type="spellStart"/>
            <w:r w:rsidR="004E2DC4" w:rsidRPr="004E2DC4">
              <w:rPr>
                <w:rFonts w:ascii="Times New Roman" w:eastAsia="Calibri" w:hAnsi="Times New Roman" w:cs="Times New Roman"/>
                <w:kern w:val="1"/>
                <w:sz w:val="28"/>
                <w:szCs w:val="28"/>
              </w:rPr>
              <w:t>г</w:t>
            </w:r>
            <w:proofErr w:type="gramStart"/>
            <w:r w:rsidR="004E2DC4" w:rsidRPr="004E2DC4">
              <w:rPr>
                <w:rFonts w:ascii="Times New Roman" w:eastAsia="Calibri" w:hAnsi="Times New Roman" w:cs="Times New Roman"/>
                <w:kern w:val="1"/>
                <w:sz w:val="28"/>
                <w:szCs w:val="28"/>
              </w:rPr>
              <w:t>.Ч</w:t>
            </w:r>
            <w:proofErr w:type="gramEnd"/>
            <w:r w:rsidR="004E2DC4" w:rsidRPr="004E2DC4">
              <w:rPr>
                <w:rFonts w:ascii="Times New Roman" w:eastAsia="Calibri" w:hAnsi="Times New Roman" w:cs="Times New Roman"/>
                <w:kern w:val="1"/>
                <w:sz w:val="28"/>
                <w:szCs w:val="28"/>
              </w:rPr>
              <w:t>удово</w:t>
            </w:r>
            <w:proofErr w:type="spellEnd"/>
            <w:r w:rsidR="004E2DC4" w:rsidRPr="004E2DC4">
              <w:rPr>
                <w:rFonts w:ascii="Times New Roman" w:eastAsia="Calibri" w:hAnsi="Times New Roman" w:cs="Times New Roman"/>
                <w:kern w:val="1"/>
                <w:sz w:val="28"/>
                <w:szCs w:val="28"/>
              </w:rPr>
              <w:t xml:space="preserve">, </w:t>
            </w:r>
            <w:proofErr w:type="spellStart"/>
            <w:r w:rsidR="004E2DC4" w:rsidRPr="004E2DC4">
              <w:rPr>
                <w:rFonts w:ascii="Times New Roman" w:eastAsia="Calibri" w:hAnsi="Times New Roman" w:cs="Times New Roman"/>
                <w:kern w:val="1"/>
                <w:sz w:val="28"/>
                <w:szCs w:val="28"/>
              </w:rPr>
              <w:t>ул.Некрасова</w:t>
            </w:r>
            <w:proofErr w:type="spellEnd"/>
            <w:r w:rsidR="004E2DC4" w:rsidRPr="004E2DC4">
              <w:rPr>
                <w:rFonts w:ascii="Times New Roman" w:eastAsia="Calibri" w:hAnsi="Times New Roman" w:cs="Times New Roman"/>
                <w:kern w:val="1"/>
                <w:sz w:val="28"/>
                <w:szCs w:val="28"/>
              </w:rPr>
              <w:t>, д.24а</w:t>
            </w:r>
          </w:p>
        </w:tc>
      </w:tr>
      <w:tr w:rsidR="00F4705E" w:rsidRPr="00A65245" w14:paraId="2B67F1F5" w14:textId="77777777" w:rsidTr="00727F95">
        <w:tc>
          <w:tcPr>
            <w:tcW w:w="3402" w:type="dxa"/>
          </w:tcPr>
          <w:p w14:paraId="7C7DAE84" w14:textId="77777777"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t>Телефон, факс</w:t>
            </w:r>
          </w:p>
        </w:tc>
        <w:tc>
          <w:tcPr>
            <w:tcW w:w="6946" w:type="dxa"/>
          </w:tcPr>
          <w:p w14:paraId="7C9CEE1E" w14:textId="0246D53E" w:rsidR="00F4705E" w:rsidRPr="00A65245" w:rsidRDefault="00F4705E" w:rsidP="004A383A">
            <w:pPr>
              <w:widowControl w:val="0"/>
              <w:suppressAutoHyphens/>
              <w:contextualSpacing/>
              <w:jc w:val="both"/>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 xml:space="preserve"> </w:t>
            </w:r>
            <w:r w:rsidR="004E2DC4">
              <w:rPr>
                <w:rFonts w:ascii="Times New Roman" w:eastAsia="Calibri" w:hAnsi="Times New Roman" w:cs="Times New Roman"/>
                <w:kern w:val="1"/>
                <w:sz w:val="28"/>
                <w:szCs w:val="28"/>
              </w:rPr>
              <w:t>8</w:t>
            </w:r>
            <w:r w:rsidRPr="00A65245">
              <w:rPr>
                <w:rFonts w:ascii="Times New Roman" w:eastAsia="Calibri" w:hAnsi="Times New Roman" w:cs="Times New Roman"/>
                <w:kern w:val="1"/>
                <w:sz w:val="28"/>
                <w:szCs w:val="28"/>
              </w:rPr>
              <w:t>(816-6</w:t>
            </w:r>
            <w:r w:rsidR="004E2DC4">
              <w:rPr>
                <w:rFonts w:ascii="Times New Roman" w:eastAsia="Calibri" w:hAnsi="Times New Roman" w:cs="Times New Roman"/>
                <w:kern w:val="1"/>
                <w:sz w:val="28"/>
                <w:szCs w:val="28"/>
              </w:rPr>
              <w:t>5</w:t>
            </w:r>
            <w:r w:rsidRPr="00A65245">
              <w:rPr>
                <w:rFonts w:ascii="Times New Roman" w:eastAsia="Calibri" w:hAnsi="Times New Roman" w:cs="Times New Roman"/>
                <w:kern w:val="1"/>
                <w:sz w:val="28"/>
                <w:szCs w:val="28"/>
              </w:rPr>
              <w:t xml:space="preserve">) </w:t>
            </w:r>
            <w:r w:rsidR="000454AD">
              <w:rPr>
                <w:rFonts w:ascii="Times New Roman" w:eastAsia="Calibri" w:hAnsi="Times New Roman" w:cs="Times New Roman"/>
                <w:kern w:val="1"/>
                <w:sz w:val="28"/>
                <w:szCs w:val="28"/>
              </w:rPr>
              <w:t>458-40, 582-25</w:t>
            </w:r>
          </w:p>
        </w:tc>
      </w:tr>
      <w:tr w:rsidR="00F4705E" w:rsidRPr="00A65245" w14:paraId="06E0967C" w14:textId="77777777" w:rsidTr="00727F95">
        <w:tc>
          <w:tcPr>
            <w:tcW w:w="3402" w:type="dxa"/>
          </w:tcPr>
          <w:p w14:paraId="4DB9FDA0" w14:textId="77777777"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t>Адрес электронной почты</w:t>
            </w:r>
          </w:p>
        </w:tc>
        <w:tc>
          <w:tcPr>
            <w:tcW w:w="6946" w:type="dxa"/>
          </w:tcPr>
          <w:p w14:paraId="7343B0BF" w14:textId="1A44396F" w:rsidR="00F4705E" w:rsidRPr="00A65245" w:rsidRDefault="000002B7" w:rsidP="007E2F38">
            <w:pPr>
              <w:widowControl w:val="0"/>
              <w:suppressAutoHyphens/>
              <w:contextualSpacing/>
              <w:jc w:val="both"/>
              <w:rPr>
                <w:rFonts w:ascii="Times New Roman" w:eastAsia="Calibri" w:hAnsi="Times New Roman" w:cs="Times New Roman"/>
                <w:kern w:val="1"/>
                <w:sz w:val="28"/>
                <w:szCs w:val="28"/>
              </w:rPr>
            </w:pPr>
            <w:hyperlink r:id="rId7" w:history="1">
              <w:r w:rsidR="009C3FB6" w:rsidRPr="002B2C4A">
                <w:rPr>
                  <w:rStyle w:val="a7"/>
                  <w:rFonts w:ascii="Times New Roman" w:eastAsia="Calibri" w:hAnsi="Times New Roman" w:cs="Times New Roman"/>
                  <w:kern w:val="1"/>
                  <w:sz w:val="28"/>
                  <w:szCs w:val="28"/>
                </w:rPr>
                <w:t>kumi-chudovo2013@yandex.ru</w:t>
              </w:r>
            </w:hyperlink>
            <w:r w:rsidR="009C3FB6">
              <w:rPr>
                <w:rFonts w:ascii="Times New Roman" w:eastAsia="Calibri" w:hAnsi="Times New Roman" w:cs="Times New Roman"/>
                <w:kern w:val="1"/>
                <w:sz w:val="28"/>
                <w:szCs w:val="28"/>
              </w:rPr>
              <w:t xml:space="preserve">, </w:t>
            </w:r>
            <w:r w:rsidR="009C3FB6">
              <w:t xml:space="preserve"> </w:t>
            </w:r>
            <w:hyperlink r:id="rId8" w:history="1">
              <w:r w:rsidR="009C3FB6" w:rsidRPr="002B2C4A">
                <w:rPr>
                  <w:rStyle w:val="a7"/>
                  <w:rFonts w:ascii="Times New Roman" w:eastAsia="Calibri" w:hAnsi="Times New Roman" w:cs="Times New Roman"/>
                  <w:kern w:val="1"/>
                  <w:sz w:val="28"/>
                  <w:szCs w:val="28"/>
                </w:rPr>
                <w:t>otdel.gkh@mail.ru</w:t>
              </w:r>
            </w:hyperlink>
            <w:r w:rsidR="009C3FB6">
              <w:rPr>
                <w:rFonts w:ascii="Times New Roman" w:eastAsia="Calibri" w:hAnsi="Times New Roman" w:cs="Times New Roman"/>
                <w:kern w:val="1"/>
                <w:sz w:val="28"/>
                <w:szCs w:val="28"/>
              </w:rPr>
              <w:t xml:space="preserve"> </w:t>
            </w:r>
          </w:p>
        </w:tc>
      </w:tr>
      <w:tr w:rsidR="00F4705E" w:rsidRPr="00A65245" w14:paraId="73E63E3E" w14:textId="77777777" w:rsidTr="00727F95">
        <w:tc>
          <w:tcPr>
            <w:tcW w:w="3402" w:type="dxa"/>
          </w:tcPr>
          <w:p w14:paraId="70F9D9B4" w14:textId="77777777"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t>Официальный сайт в информационно-телекоммуникационной сети «Интернет»</w:t>
            </w:r>
          </w:p>
        </w:tc>
        <w:tc>
          <w:tcPr>
            <w:tcW w:w="6946" w:type="dxa"/>
          </w:tcPr>
          <w:p w14:paraId="3C21B33F" w14:textId="4FE36058" w:rsidR="00F4705E" w:rsidRPr="00A65245" w:rsidRDefault="004A383A" w:rsidP="007E2F38">
            <w:pPr>
              <w:widowControl w:val="0"/>
              <w:suppressAutoHyphens/>
              <w:contextualSpacing/>
              <w:jc w:val="both"/>
              <w:rPr>
                <w:rFonts w:ascii="Times New Roman" w:eastAsia="Calibri" w:hAnsi="Times New Roman" w:cs="Times New Roman"/>
                <w:kern w:val="1"/>
                <w:sz w:val="28"/>
                <w:szCs w:val="28"/>
              </w:rPr>
            </w:pPr>
            <w:r w:rsidRPr="004A383A">
              <w:rPr>
                <w:rFonts w:ascii="Times New Roman" w:hAnsi="Times New Roman" w:cs="Times New Roman"/>
                <w:sz w:val="28"/>
                <w:szCs w:val="28"/>
              </w:rPr>
              <w:t>https://chudovskij-r49.gosweb.gosuslugi.ru/</w:t>
            </w:r>
          </w:p>
        </w:tc>
      </w:tr>
      <w:tr w:rsidR="00F4705E" w:rsidRPr="00A65245" w14:paraId="7A48E09F" w14:textId="77777777" w:rsidTr="00727F95">
        <w:trPr>
          <w:trHeight w:val="3431"/>
        </w:trPr>
        <w:tc>
          <w:tcPr>
            <w:tcW w:w="3402" w:type="dxa"/>
          </w:tcPr>
          <w:p w14:paraId="62EEBFDD" w14:textId="77777777"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t>Реквизиты организатора конкурса для перечисления задатка</w:t>
            </w:r>
          </w:p>
        </w:tc>
        <w:tc>
          <w:tcPr>
            <w:tcW w:w="6946" w:type="dxa"/>
          </w:tcPr>
          <w:p w14:paraId="24E44547"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 xml:space="preserve">Комитет финансов Администрации </w:t>
            </w:r>
            <w:proofErr w:type="spellStart"/>
            <w:r w:rsidRPr="009C3FB6">
              <w:rPr>
                <w:rFonts w:ascii="Times New Roman" w:eastAsia="Calibri" w:hAnsi="Times New Roman" w:cs="Times New Roman"/>
                <w:kern w:val="1"/>
                <w:sz w:val="28"/>
                <w:szCs w:val="28"/>
              </w:rPr>
              <w:t>Чудовского</w:t>
            </w:r>
            <w:proofErr w:type="spellEnd"/>
            <w:r w:rsidRPr="009C3FB6">
              <w:rPr>
                <w:rFonts w:ascii="Times New Roman" w:eastAsia="Calibri" w:hAnsi="Times New Roman" w:cs="Times New Roman"/>
                <w:kern w:val="1"/>
                <w:sz w:val="28"/>
                <w:szCs w:val="28"/>
              </w:rPr>
              <w:t xml:space="preserve"> муниципального района (Администрация </w:t>
            </w:r>
            <w:proofErr w:type="spellStart"/>
            <w:r w:rsidRPr="009C3FB6">
              <w:rPr>
                <w:rFonts w:ascii="Times New Roman" w:eastAsia="Calibri" w:hAnsi="Times New Roman" w:cs="Times New Roman"/>
                <w:kern w:val="1"/>
                <w:sz w:val="28"/>
                <w:szCs w:val="28"/>
              </w:rPr>
              <w:t>Чудовского</w:t>
            </w:r>
            <w:proofErr w:type="spellEnd"/>
            <w:r w:rsidRPr="009C3FB6">
              <w:rPr>
                <w:rFonts w:ascii="Times New Roman" w:eastAsia="Calibri" w:hAnsi="Times New Roman" w:cs="Times New Roman"/>
                <w:kern w:val="1"/>
                <w:sz w:val="28"/>
                <w:szCs w:val="28"/>
              </w:rPr>
              <w:t xml:space="preserve"> муниципального района </w:t>
            </w:r>
            <w:proofErr w:type="gramStart"/>
            <w:r w:rsidRPr="009C3FB6">
              <w:rPr>
                <w:rFonts w:ascii="Times New Roman" w:eastAsia="Calibri" w:hAnsi="Times New Roman" w:cs="Times New Roman"/>
                <w:kern w:val="1"/>
                <w:sz w:val="28"/>
                <w:szCs w:val="28"/>
              </w:rPr>
              <w:t>л</w:t>
            </w:r>
            <w:proofErr w:type="gramEnd"/>
            <w:r w:rsidRPr="009C3FB6">
              <w:rPr>
                <w:rFonts w:ascii="Times New Roman" w:eastAsia="Calibri" w:hAnsi="Times New Roman" w:cs="Times New Roman"/>
                <w:kern w:val="1"/>
                <w:sz w:val="28"/>
                <w:szCs w:val="28"/>
              </w:rPr>
              <w:t>/с 05503010750)</w:t>
            </w:r>
          </w:p>
          <w:p w14:paraId="64428052"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ИНН/КПП 5318004567/531801001</w:t>
            </w:r>
          </w:p>
          <w:p w14:paraId="6641A739"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Расчетный счет: 03232643496500005000</w:t>
            </w:r>
          </w:p>
          <w:p w14:paraId="7FB922F3"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БИК 014959900</w:t>
            </w:r>
          </w:p>
          <w:p w14:paraId="7C7EBE08"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Корреспондентский счет: 40102810145370000042</w:t>
            </w:r>
          </w:p>
          <w:p w14:paraId="254D3F8E"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ОТДЕЛЕНИЕ НОВГОРОД БАНКА РОССИИ//УФК по Новгородской области, г. Великий Новгород</w:t>
            </w:r>
          </w:p>
          <w:p w14:paraId="1F8BEDCD"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ОКОНХ 97600</w:t>
            </w:r>
            <w:r w:rsidRPr="009C3FB6">
              <w:rPr>
                <w:rFonts w:ascii="Times New Roman" w:eastAsia="Calibri" w:hAnsi="Times New Roman" w:cs="Times New Roman"/>
                <w:kern w:val="1"/>
                <w:sz w:val="28"/>
                <w:szCs w:val="28"/>
              </w:rPr>
              <w:tab/>
              <w:t>ОКПО 04035127490001</w:t>
            </w:r>
            <w:r w:rsidRPr="009C3FB6">
              <w:rPr>
                <w:rFonts w:ascii="Times New Roman" w:eastAsia="Calibri" w:hAnsi="Times New Roman" w:cs="Times New Roman"/>
                <w:kern w:val="1"/>
                <w:sz w:val="28"/>
                <w:szCs w:val="28"/>
              </w:rPr>
              <w:tab/>
            </w:r>
            <w:r w:rsidRPr="009C3FB6">
              <w:rPr>
                <w:rFonts w:ascii="Times New Roman" w:eastAsia="Calibri" w:hAnsi="Times New Roman" w:cs="Times New Roman"/>
                <w:kern w:val="1"/>
                <w:sz w:val="28"/>
                <w:szCs w:val="28"/>
              </w:rPr>
              <w:tab/>
            </w:r>
          </w:p>
          <w:p w14:paraId="562E8253"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 xml:space="preserve">ОГРН 1025300721995 </w:t>
            </w:r>
            <w:r w:rsidRPr="009C3FB6">
              <w:rPr>
                <w:rFonts w:ascii="Times New Roman" w:eastAsia="Calibri" w:hAnsi="Times New Roman" w:cs="Times New Roman"/>
                <w:kern w:val="1"/>
                <w:sz w:val="28"/>
                <w:szCs w:val="28"/>
              </w:rPr>
              <w:tab/>
              <w:t>ОКТМО 49650101</w:t>
            </w:r>
          </w:p>
          <w:p w14:paraId="514A947A" w14:textId="77777777" w:rsidR="009C3FB6" w:rsidRPr="009C3FB6"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lastRenderedPageBreak/>
              <w:t>ОКАТО 49250501000 ОКВЭД 84.11.33</w:t>
            </w:r>
          </w:p>
          <w:p w14:paraId="5B94E603" w14:textId="44CC2E92" w:rsidR="00F4705E" w:rsidRPr="00A65245" w:rsidRDefault="009C3FB6" w:rsidP="009C3FB6">
            <w:pPr>
              <w:widowControl w:val="0"/>
              <w:suppressAutoHyphens/>
              <w:contextualSpacing/>
              <w:jc w:val="both"/>
              <w:rPr>
                <w:rFonts w:ascii="Times New Roman" w:eastAsia="Calibri" w:hAnsi="Times New Roman" w:cs="Times New Roman"/>
                <w:kern w:val="1"/>
                <w:sz w:val="28"/>
                <w:szCs w:val="28"/>
              </w:rPr>
            </w:pPr>
            <w:r w:rsidRPr="009C3FB6">
              <w:rPr>
                <w:rFonts w:ascii="Times New Roman" w:eastAsia="Calibri" w:hAnsi="Times New Roman" w:cs="Times New Roman"/>
                <w:kern w:val="1"/>
                <w:sz w:val="28"/>
                <w:szCs w:val="28"/>
              </w:rPr>
              <w:t>назначение платежа: задаток обеспечени</w:t>
            </w:r>
            <w:r>
              <w:rPr>
                <w:rFonts w:ascii="Times New Roman" w:eastAsia="Calibri" w:hAnsi="Times New Roman" w:cs="Times New Roman"/>
                <w:kern w:val="1"/>
                <w:sz w:val="28"/>
                <w:szCs w:val="28"/>
              </w:rPr>
              <w:t>я заявки на участие в конкурсе</w:t>
            </w:r>
          </w:p>
        </w:tc>
      </w:tr>
      <w:tr w:rsidR="00F4705E" w:rsidRPr="00A65245" w14:paraId="4BE283F7" w14:textId="77777777" w:rsidTr="00727F95">
        <w:tc>
          <w:tcPr>
            <w:tcW w:w="3402" w:type="dxa"/>
          </w:tcPr>
          <w:p w14:paraId="58DE244E" w14:textId="77777777" w:rsidR="00F4705E" w:rsidRPr="00A65245" w:rsidRDefault="00F4705E" w:rsidP="007E2F38">
            <w:pPr>
              <w:widowControl w:val="0"/>
              <w:suppressAutoHyphens/>
              <w:ind w:right="33"/>
              <w:contextualSpacing/>
              <w:rPr>
                <w:rFonts w:ascii="Times New Roman" w:eastAsia="Calibri" w:hAnsi="Times New Roman" w:cs="Times New Roman"/>
                <w:i/>
                <w:kern w:val="1"/>
                <w:sz w:val="28"/>
                <w:szCs w:val="28"/>
              </w:rPr>
            </w:pPr>
            <w:r w:rsidRPr="00A65245">
              <w:rPr>
                <w:rFonts w:ascii="Times New Roman" w:eastAsia="Calibri" w:hAnsi="Times New Roman" w:cs="Times New Roman"/>
                <w:i/>
                <w:kern w:val="1"/>
                <w:sz w:val="28"/>
                <w:szCs w:val="28"/>
              </w:rPr>
              <w:lastRenderedPageBreak/>
              <w:t>Данные о должностных  лицах</w:t>
            </w:r>
          </w:p>
        </w:tc>
        <w:tc>
          <w:tcPr>
            <w:tcW w:w="6946" w:type="dxa"/>
          </w:tcPr>
          <w:p w14:paraId="5D239794" w14:textId="3D1221D3" w:rsidR="00F4705E" w:rsidRPr="00A65245" w:rsidRDefault="009C3FB6" w:rsidP="007E2F38">
            <w:pPr>
              <w:widowControl w:val="0"/>
              <w:suppressAutoHyphens/>
              <w:contextualSpacing/>
              <w:jc w:val="both"/>
              <w:rPr>
                <w:rFonts w:ascii="Times New Roman" w:eastAsia="Calibri" w:hAnsi="Times New Roman" w:cs="Times New Roman"/>
                <w:kern w:val="1"/>
                <w:sz w:val="28"/>
                <w:szCs w:val="28"/>
              </w:rPr>
            </w:pPr>
            <w:r>
              <w:rPr>
                <w:rFonts w:ascii="Times New Roman" w:eastAsia="Calibri" w:hAnsi="Times New Roman" w:cs="Times New Roman"/>
                <w:kern w:val="1"/>
                <w:sz w:val="28"/>
                <w:szCs w:val="28"/>
              </w:rPr>
              <w:t>Захаренков Алексей Васильевич -</w:t>
            </w:r>
            <w:r w:rsidR="00F4705E" w:rsidRPr="00A65245">
              <w:rPr>
                <w:rFonts w:ascii="Times New Roman" w:eastAsia="Calibri" w:hAnsi="Times New Roman" w:cs="Times New Roman"/>
                <w:kern w:val="1"/>
                <w:sz w:val="28"/>
                <w:szCs w:val="28"/>
              </w:rPr>
              <w:t xml:space="preserve"> Первый заместитель Главы администрации </w:t>
            </w:r>
            <w:proofErr w:type="spellStart"/>
            <w:r>
              <w:rPr>
                <w:rFonts w:ascii="Times New Roman" w:eastAsia="Calibri" w:hAnsi="Times New Roman" w:cs="Times New Roman"/>
                <w:kern w:val="1"/>
                <w:sz w:val="28"/>
                <w:szCs w:val="28"/>
              </w:rPr>
              <w:t>Чудовского</w:t>
            </w:r>
            <w:proofErr w:type="spellEnd"/>
            <w:r w:rsidR="00F4705E" w:rsidRPr="00A65245">
              <w:rPr>
                <w:rFonts w:ascii="Times New Roman" w:eastAsia="Calibri" w:hAnsi="Times New Roman" w:cs="Times New Roman"/>
                <w:kern w:val="1"/>
                <w:sz w:val="28"/>
                <w:szCs w:val="28"/>
              </w:rPr>
              <w:t xml:space="preserve"> муниципального района.</w:t>
            </w:r>
          </w:p>
          <w:p w14:paraId="6B7B6CFF" w14:textId="77777777" w:rsidR="003A10B4" w:rsidRDefault="00F4705E" w:rsidP="000D41A1">
            <w:pPr>
              <w:widowControl w:val="0"/>
              <w:suppressAutoHyphens/>
              <w:contextualSpacing/>
              <w:jc w:val="both"/>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Разъяснения по содержанию конкурсной документации и техническим параметрам объекта соглашения предоставля</w:t>
            </w:r>
            <w:r w:rsidR="003A10B4">
              <w:rPr>
                <w:rFonts w:ascii="Times New Roman" w:eastAsia="Calibri" w:hAnsi="Times New Roman" w:cs="Times New Roman"/>
                <w:kern w:val="1"/>
                <w:sz w:val="28"/>
                <w:szCs w:val="28"/>
              </w:rPr>
              <w:t>ю</w:t>
            </w:r>
            <w:r w:rsidRPr="00A65245">
              <w:rPr>
                <w:rFonts w:ascii="Times New Roman" w:eastAsia="Calibri" w:hAnsi="Times New Roman" w:cs="Times New Roman"/>
                <w:kern w:val="1"/>
                <w:sz w:val="28"/>
                <w:szCs w:val="28"/>
              </w:rPr>
              <w:t>т</w:t>
            </w:r>
            <w:r w:rsidR="003A10B4">
              <w:rPr>
                <w:rFonts w:ascii="Times New Roman" w:eastAsia="Calibri" w:hAnsi="Times New Roman" w:cs="Times New Roman"/>
                <w:kern w:val="1"/>
                <w:sz w:val="28"/>
                <w:szCs w:val="28"/>
              </w:rPr>
              <w:t>:</w:t>
            </w:r>
          </w:p>
          <w:p w14:paraId="4B58949A" w14:textId="4E7241CE" w:rsidR="003A10B4" w:rsidRDefault="009C3FB6" w:rsidP="000D41A1">
            <w:pPr>
              <w:widowControl w:val="0"/>
              <w:suppressAutoHyphens/>
              <w:contextualSpacing/>
              <w:jc w:val="both"/>
              <w:rPr>
                <w:rFonts w:ascii="Times New Roman" w:eastAsia="Calibri" w:hAnsi="Times New Roman" w:cs="Times New Roman"/>
                <w:kern w:val="1"/>
                <w:sz w:val="28"/>
                <w:szCs w:val="28"/>
              </w:rPr>
            </w:pPr>
            <w:r>
              <w:rPr>
                <w:rFonts w:ascii="Times New Roman" w:eastAsia="Calibri" w:hAnsi="Times New Roman" w:cs="Times New Roman"/>
                <w:kern w:val="1"/>
                <w:sz w:val="28"/>
                <w:szCs w:val="28"/>
              </w:rPr>
              <w:t xml:space="preserve">Парамонова Екатерина Александровна - </w:t>
            </w:r>
            <w:r w:rsidRPr="009C3FB6">
              <w:rPr>
                <w:rFonts w:ascii="Times New Roman" w:eastAsia="Calibri" w:hAnsi="Times New Roman" w:cs="Times New Roman"/>
                <w:kern w:val="1"/>
                <w:sz w:val="28"/>
                <w:szCs w:val="28"/>
              </w:rPr>
              <w:t>председатель комитета жилищно-коммунального, дорожного хозяйства, транспорта и благоустройства Администрации муниципального района</w:t>
            </w:r>
            <w:r>
              <w:rPr>
                <w:rFonts w:ascii="Times New Roman" w:eastAsia="Calibri" w:hAnsi="Times New Roman" w:cs="Times New Roman"/>
                <w:kern w:val="1"/>
                <w:sz w:val="28"/>
                <w:szCs w:val="28"/>
              </w:rPr>
              <w:t>,</w:t>
            </w:r>
            <w:r w:rsidR="00195B7E" w:rsidRPr="00A65245">
              <w:rPr>
                <w:rFonts w:ascii="Times New Roman" w:eastAsia="Calibri" w:hAnsi="Times New Roman" w:cs="Times New Roman"/>
                <w:kern w:val="1"/>
                <w:sz w:val="28"/>
                <w:szCs w:val="28"/>
              </w:rPr>
              <w:t xml:space="preserve"> </w:t>
            </w:r>
            <w:r w:rsidR="00F4705E" w:rsidRPr="00A65245">
              <w:rPr>
                <w:rFonts w:ascii="Times New Roman" w:eastAsia="Calibri" w:hAnsi="Times New Roman" w:cs="Times New Roman"/>
                <w:kern w:val="1"/>
                <w:sz w:val="28"/>
                <w:szCs w:val="28"/>
              </w:rPr>
              <w:t>тел. 8 (816-6</w:t>
            </w:r>
            <w:r>
              <w:rPr>
                <w:rFonts w:ascii="Times New Roman" w:eastAsia="Calibri" w:hAnsi="Times New Roman" w:cs="Times New Roman"/>
                <w:kern w:val="1"/>
                <w:sz w:val="28"/>
                <w:szCs w:val="28"/>
              </w:rPr>
              <w:t>5</w:t>
            </w:r>
            <w:r w:rsidR="00F4705E" w:rsidRPr="00A65245">
              <w:rPr>
                <w:rFonts w:ascii="Times New Roman" w:eastAsia="Calibri" w:hAnsi="Times New Roman" w:cs="Times New Roman"/>
                <w:kern w:val="1"/>
                <w:sz w:val="28"/>
                <w:szCs w:val="28"/>
              </w:rPr>
              <w:t xml:space="preserve">) </w:t>
            </w:r>
            <w:r>
              <w:rPr>
                <w:rFonts w:ascii="Times New Roman" w:eastAsia="Calibri" w:hAnsi="Times New Roman" w:cs="Times New Roman"/>
                <w:kern w:val="1"/>
                <w:sz w:val="28"/>
                <w:szCs w:val="28"/>
              </w:rPr>
              <w:t>582-25;</w:t>
            </w:r>
          </w:p>
          <w:p w14:paraId="544DE8A2" w14:textId="5DD14D9B" w:rsidR="00F4705E" w:rsidRPr="00A65245" w:rsidRDefault="009C3FB6" w:rsidP="009C3FB6">
            <w:pPr>
              <w:widowControl w:val="0"/>
              <w:suppressAutoHyphens/>
              <w:contextualSpacing/>
              <w:jc w:val="both"/>
              <w:rPr>
                <w:rFonts w:ascii="Times New Roman" w:eastAsia="Calibri" w:hAnsi="Times New Roman" w:cs="Times New Roman"/>
                <w:kern w:val="1"/>
                <w:sz w:val="28"/>
                <w:szCs w:val="28"/>
              </w:rPr>
            </w:pPr>
            <w:r>
              <w:rPr>
                <w:rFonts w:ascii="Times New Roman" w:eastAsia="Calibri" w:hAnsi="Times New Roman" w:cs="Times New Roman"/>
                <w:kern w:val="1"/>
                <w:sz w:val="28"/>
                <w:szCs w:val="28"/>
              </w:rPr>
              <w:t>Анищенко Майя Германовна -</w:t>
            </w:r>
            <w:r w:rsidR="003A10B4">
              <w:rPr>
                <w:rFonts w:ascii="Times New Roman" w:eastAsia="Calibri" w:hAnsi="Times New Roman" w:cs="Times New Roman"/>
                <w:kern w:val="1"/>
                <w:sz w:val="28"/>
                <w:szCs w:val="28"/>
              </w:rPr>
              <w:t xml:space="preserve"> </w:t>
            </w:r>
            <w:r w:rsidRPr="009C3FB6">
              <w:rPr>
                <w:rFonts w:ascii="Times New Roman" w:eastAsia="Calibri" w:hAnsi="Times New Roman" w:cs="Times New Roman"/>
                <w:kern w:val="1"/>
                <w:sz w:val="28"/>
                <w:szCs w:val="28"/>
              </w:rPr>
              <w:t>заместитель председателя комитета – начальник отдела имущественных отношений комитета строительства, архитектуры и земельно-имущественных отношений Администрации муниципального район</w:t>
            </w:r>
            <w:r>
              <w:rPr>
                <w:rFonts w:ascii="Times New Roman" w:eastAsia="Calibri" w:hAnsi="Times New Roman" w:cs="Times New Roman"/>
                <w:kern w:val="1"/>
                <w:sz w:val="28"/>
                <w:szCs w:val="28"/>
              </w:rPr>
              <w:t xml:space="preserve">а, </w:t>
            </w:r>
            <w:r w:rsidR="003A10B4">
              <w:rPr>
                <w:rFonts w:ascii="Times New Roman" w:eastAsia="Calibri" w:hAnsi="Times New Roman" w:cs="Times New Roman"/>
                <w:kern w:val="1"/>
                <w:sz w:val="28"/>
                <w:szCs w:val="28"/>
              </w:rPr>
              <w:t xml:space="preserve">тел. </w:t>
            </w:r>
            <w:r>
              <w:rPr>
                <w:rFonts w:ascii="Times New Roman" w:eastAsia="Calibri" w:hAnsi="Times New Roman" w:cs="Times New Roman"/>
                <w:kern w:val="1"/>
                <w:sz w:val="28"/>
                <w:szCs w:val="28"/>
              </w:rPr>
              <w:t>8</w:t>
            </w:r>
            <w:r w:rsidR="003A10B4">
              <w:rPr>
                <w:rFonts w:ascii="Times New Roman" w:eastAsia="Calibri" w:hAnsi="Times New Roman" w:cs="Times New Roman"/>
                <w:kern w:val="1"/>
                <w:sz w:val="28"/>
                <w:szCs w:val="28"/>
              </w:rPr>
              <w:t>(816-6</w:t>
            </w:r>
            <w:r>
              <w:rPr>
                <w:rFonts w:ascii="Times New Roman" w:eastAsia="Calibri" w:hAnsi="Times New Roman" w:cs="Times New Roman"/>
                <w:kern w:val="1"/>
                <w:sz w:val="28"/>
                <w:szCs w:val="28"/>
              </w:rPr>
              <w:t>5</w:t>
            </w:r>
            <w:r w:rsidR="003A10B4">
              <w:rPr>
                <w:rFonts w:ascii="Times New Roman" w:eastAsia="Calibri" w:hAnsi="Times New Roman" w:cs="Times New Roman"/>
                <w:kern w:val="1"/>
                <w:sz w:val="28"/>
                <w:szCs w:val="28"/>
              </w:rPr>
              <w:t xml:space="preserve">) </w:t>
            </w:r>
            <w:r>
              <w:rPr>
                <w:rFonts w:ascii="Times New Roman" w:eastAsia="Calibri" w:hAnsi="Times New Roman" w:cs="Times New Roman"/>
                <w:kern w:val="1"/>
                <w:sz w:val="28"/>
                <w:szCs w:val="28"/>
              </w:rPr>
              <w:t>458-40</w:t>
            </w:r>
            <w:r w:rsidR="003A10B4">
              <w:rPr>
                <w:rFonts w:ascii="Times New Roman" w:eastAsia="Calibri" w:hAnsi="Times New Roman" w:cs="Times New Roman"/>
                <w:kern w:val="1"/>
                <w:sz w:val="28"/>
                <w:szCs w:val="28"/>
              </w:rPr>
              <w:t>.</w:t>
            </w:r>
          </w:p>
        </w:tc>
      </w:tr>
    </w:tbl>
    <w:p w14:paraId="4BED70E6" w14:textId="77777777" w:rsidR="008958E0" w:rsidRPr="00A65245" w:rsidRDefault="008958E0" w:rsidP="008958E0">
      <w:pPr>
        <w:pStyle w:val="a5"/>
        <w:widowControl w:val="0"/>
        <w:autoSpaceDE w:val="0"/>
        <w:autoSpaceDN w:val="0"/>
        <w:adjustRightInd w:val="0"/>
        <w:jc w:val="both"/>
        <w:rPr>
          <w:rFonts w:ascii="Times New Roman" w:eastAsia="Calibri" w:hAnsi="Times New Roman" w:cs="Times New Roman"/>
          <w:b/>
          <w:sz w:val="28"/>
          <w:szCs w:val="28"/>
        </w:rPr>
      </w:pPr>
    </w:p>
    <w:p w14:paraId="374C2E27" w14:textId="436D8B7A" w:rsidR="00322931" w:rsidRDefault="00993AA4" w:rsidP="00993AA4">
      <w:pPr>
        <w:pStyle w:val="a5"/>
        <w:widowControl w:val="0"/>
        <w:autoSpaceDE w:val="0"/>
        <w:autoSpaceDN w:val="0"/>
        <w:adjustRightInd w:val="0"/>
        <w:ind w:left="502"/>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8958E0" w:rsidRPr="00A65245">
        <w:rPr>
          <w:rFonts w:ascii="Times New Roman" w:eastAsia="Calibri" w:hAnsi="Times New Roman" w:cs="Times New Roman"/>
          <w:b/>
          <w:sz w:val="28"/>
          <w:szCs w:val="28"/>
        </w:rPr>
        <w:t>Объект концессионного соглашения –</w:t>
      </w:r>
      <w:r w:rsidR="009C3FB6">
        <w:rPr>
          <w:rFonts w:ascii="Times New Roman" w:eastAsia="Calibri" w:hAnsi="Times New Roman" w:cs="Times New Roman"/>
          <w:b/>
          <w:sz w:val="28"/>
          <w:szCs w:val="28"/>
        </w:rPr>
        <w:t xml:space="preserve"> </w:t>
      </w:r>
      <w:r w:rsidR="00322931" w:rsidRPr="00322931">
        <w:rPr>
          <w:rFonts w:ascii="Times New Roman" w:eastAsia="Calibri" w:hAnsi="Times New Roman" w:cs="Times New Roman"/>
          <w:sz w:val="28"/>
          <w:szCs w:val="28"/>
        </w:rPr>
        <w:t xml:space="preserve">объекты централизованных систем холодного водоснабжения и водоотведения, подлежащие созданию и (или) реконструкции, которые находятся или будут находиться в муниципальной собственности </w:t>
      </w:r>
      <w:proofErr w:type="spellStart"/>
      <w:r w:rsidR="00322931" w:rsidRPr="00322931">
        <w:rPr>
          <w:rFonts w:ascii="Times New Roman" w:eastAsia="Calibri" w:hAnsi="Times New Roman" w:cs="Times New Roman"/>
          <w:sz w:val="28"/>
          <w:szCs w:val="28"/>
        </w:rPr>
        <w:t>Чу</w:t>
      </w:r>
      <w:r w:rsidR="00322931">
        <w:rPr>
          <w:rFonts w:ascii="Times New Roman" w:eastAsia="Calibri" w:hAnsi="Times New Roman" w:cs="Times New Roman"/>
          <w:sz w:val="28"/>
          <w:szCs w:val="28"/>
        </w:rPr>
        <w:t>довского</w:t>
      </w:r>
      <w:proofErr w:type="spellEnd"/>
      <w:r w:rsidR="00322931">
        <w:rPr>
          <w:rFonts w:ascii="Times New Roman" w:eastAsia="Calibri" w:hAnsi="Times New Roman" w:cs="Times New Roman"/>
          <w:sz w:val="28"/>
          <w:szCs w:val="28"/>
        </w:rPr>
        <w:t xml:space="preserve"> муниципального района</w:t>
      </w:r>
      <w:r w:rsidR="00322931" w:rsidRPr="00322931">
        <w:rPr>
          <w:rFonts w:ascii="Times New Roman" w:eastAsia="Calibri" w:hAnsi="Times New Roman" w:cs="Times New Roman"/>
          <w:sz w:val="28"/>
          <w:szCs w:val="28"/>
        </w:rPr>
        <w:t xml:space="preserve">, состав и описание которых приведены в Приложении № </w:t>
      </w:r>
      <w:r w:rsidR="00322931">
        <w:rPr>
          <w:rFonts w:ascii="Times New Roman" w:eastAsia="Calibri" w:hAnsi="Times New Roman" w:cs="Times New Roman"/>
          <w:sz w:val="28"/>
          <w:szCs w:val="28"/>
        </w:rPr>
        <w:t>2 к Конкурсной документации.</w:t>
      </w:r>
    </w:p>
    <w:p w14:paraId="1F9D3885" w14:textId="198E1964" w:rsidR="00F4705E" w:rsidRPr="00A65245" w:rsidRDefault="00993AA4" w:rsidP="00993AA4">
      <w:pPr>
        <w:pStyle w:val="a5"/>
        <w:widowControl w:val="0"/>
        <w:autoSpaceDE w:val="0"/>
        <w:autoSpaceDN w:val="0"/>
        <w:adjustRightInd w:val="0"/>
        <w:ind w:left="502"/>
        <w:jc w:val="both"/>
        <w:rPr>
          <w:rFonts w:ascii="Times New Roman" w:hAnsi="Times New Roman" w:cs="Times New Roman"/>
          <w:sz w:val="28"/>
          <w:szCs w:val="28"/>
        </w:rPr>
      </w:pPr>
      <w:r>
        <w:rPr>
          <w:rFonts w:ascii="Times New Roman" w:hAnsi="Times New Roman" w:cs="Times New Roman"/>
          <w:i/>
          <w:sz w:val="28"/>
          <w:szCs w:val="28"/>
        </w:rPr>
        <w:t xml:space="preserve">3. </w:t>
      </w:r>
      <w:r w:rsidR="00F4705E" w:rsidRPr="00A65245">
        <w:rPr>
          <w:rFonts w:ascii="Times New Roman" w:hAnsi="Times New Roman" w:cs="Times New Roman"/>
          <w:b/>
          <w:i/>
          <w:sz w:val="28"/>
          <w:szCs w:val="28"/>
        </w:rPr>
        <w:t>Срок действия концессионного соглашения</w:t>
      </w:r>
      <w:r w:rsidR="00F4705E" w:rsidRPr="00A65245">
        <w:rPr>
          <w:rFonts w:ascii="Times New Roman" w:hAnsi="Times New Roman" w:cs="Times New Roman"/>
          <w:sz w:val="28"/>
          <w:szCs w:val="28"/>
        </w:rPr>
        <w:t>:  15 лет</w:t>
      </w:r>
      <w:proofErr w:type="gramStart"/>
      <w:r w:rsidR="00F4705E" w:rsidRPr="00A65245">
        <w:rPr>
          <w:rFonts w:ascii="Times New Roman" w:hAnsi="Times New Roman" w:cs="Times New Roman"/>
          <w:sz w:val="28"/>
          <w:szCs w:val="28"/>
        </w:rPr>
        <w:t xml:space="preserve"> .</w:t>
      </w:r>
      <w:proofErr w:type="gramEnd"/>
    </w:p>
    <w:p w14:paraId="6D8DFEE3" w14:textId="0ACE610C" w:rsidR="00F4705E" w:rsidRDefault="00993AA4" w:rsidP="00993AA4">
      <w:pPr>
        <w:widowControl w:val="0"/>
        <w:tabs>
          <w:tab w:val="num" w:pos="567"/>
          <w:tab w:val="num" w:pos="1068"/>
        </w:tabs>
        <w:suppressAutoHyphens/>
        <w:spacing w:after="0" w:line="240" w:lineRule="auto"/>
        <w:contextualSpacing/>
        <w:rPr>
          <w:rFonts w:ascii="Times New Roman" w:eastAsia="Calibri" w:hAnsi="Times New Roman" w:cs="Times New Roman"/>
          <w:kern w:val="1"/>
          <w:sz w:val="28"/>
          <w:szCs w:val="28"/>
        </w:rPr>
      </w:pPr>
      <w:r>
        <w:rPr>
          <w:rFonts w:ascii="Times New Roman" w:eastAsia="Calibri" w:hAnsi="Times New Roman" w:cs="Times New Roman"/>
          <w:b/>
          <w:i/>
          <w:kern w:val="1"/>
          <w:sz w:val="28"/>
          <w:szCs w:val="28"/>
        </w:rPr>
        <w:tab/>
        <w:t xml:space="preserve">4. </w:t>
      </w:r>
      <w:r w:rsidR="00F4705E" w:rsidRPr="00A65245">
        <w:rPr>
          <w:rFonts w:ascii="Times New Roman" w:eastAsia="Calibri" w:hAnsi="Times New Roman" w:cs="Times New Roman"/>
          <w:b/>
          <w:i/>
          <w:kern w:val="1"/>
          <w:sz w:val="28"/>
          <w:szCs w:val="28"/>
        </w:rPr>
        <w:t>Требования к участникам конкурса</w:t>
      </w:r>
      <w:r w:rsidR="00F4705E" w:rsidRPr="00A65245">
        <w:rPr>
          <w:rFonts w:ascii="Times New Roman" w:eastAsia="Calibri" w:hAnsi="Times New Roman" w:cs="Times New Roman"/>
          <w:kern w:val="1"/>
          <w:sz w:val="28"/>
          <w:szCs w:val="28"/>
        </w:rPr>
        <w:t>:</w:t>
      </w:r>
    </w:p>
    <w:p w14:paraId="68DD393F" w14:textId="77777777" w:rsidR="00993AA4" w:rsidRPr="00993AA4" w:rsidRDefault="00993AA4" w:rsidP="00993AA4">
      <w:pPr>
        <w:tabs>
          <w:tab w:val="num" w:pos="1418"/>
        </w:tabs>
        <w:spacing w:after="0" w:line="240" w:lineRule="auto"/>
        <w:ind w:firstLine="709"/>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К Заявителю предъявляются следующие требования, в соответствии с которыми проводится предварительный отбор Участников конкурса:</w:t>
      </w:r>
    </w:p>
    <w:p w14:paraId="09EA0BB8"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72D03F8C"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lastRenderedPageBreak/>
        <w:t>4.1.2. В отношении Заявителя - юридического лица – не проводятся мероприятия по ликвидации юридического лица;</w:t>
      </w:r>
    </w:p>
    <w:p w14:paraId="3A22D66B"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4.1.3.В отношении Заявителя - физического лица – отсутствует решение о прекращении физическим лицом деятельности в качестве индивидуального предпринимателя;</w:t>
      </w:r>
    </w:p>
    <w:p w14:paraId="6588AAC0"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4.1.4.В отношении Заявителя отсутствует решение о возбуждении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470B6676"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4.1.5. В отношении Заявителя отсутствует решение о приостановлении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14:paraId="1B668720"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4.1.6. Заявитель – юридическое лицо - не зарегистрирован в качестве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475A8A53"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4.2.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777978BA" w14:textId="77777777" w:rsidR="00993AA4" w:rsidRPr="00993AA4" w:rsidRDefault="00993AA4" w:rsidP="00993AA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4.3. Концессионером не могут являться:</w:t>
      </w:r>
    </w:p>
    <w:p w14:paraId="0A196AF7" w14:textId="77777777" w:rsidR="00993AA4" w:rsidRPr="00993AA4" w:rsidRDefault="00993AA4" w:rsidP="00993A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 xml:space="preserve">4.3.1. </w:t>
      </w:r>
      <w:proofErr w:type="gramStart"/>
      <w:r w:rsidRPr="00993AA4">
        <w:rPr>
          <w:rFonts w:ascii="Times New Roman" w:eastAsia="Calibri" w:hAnsi="Times New Roman" w:cs="Times New Roman"/>
          <w:sz w:val="28"/>
          <w:szCs w:val="28"/>
        </w:rPr>
        <w:t xml:space="preserve">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9" w:history="1">
        <w:r w:rsidRPr="00993AA4">
          <w:rPr>
            <w:rFonts w:ascii="Times New Roman" w:eastAsia="Calibri" w:hAnsi="Times New Roman" w:cs="Times New Roman"/>
            <w:sz w:val="28"/>
            <w:szCs w:val="28"/>
          </w:rPr>
          <w:t>кодексом</w:t>
        </w:r>
      </w:hyperlink>
      <w:r w:rsidRPr="00993AA4">
        <w:rPr>
          <w:rFonts w:ascii="Times New Roman" w:eastAsia="Calibri" w:hAnsi="Times New Roman" w:cs="Times New Roman"/>
          <w:sz w:val="28"/>
          <w:szCs w:val="28"/>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w:t>
      </w:r>
      <w:proofErr w:type="gramEnd"/>
      <w:r w:rsidRPr="00993AA4">
        <w:rPr>
          <w:rFonts w:ascii="Times New Roman" w:eastAsia="Calibri" w:hAnsi="Times New Roman" w:cs="Times New Roman"/>
          <w:sz w:val="28"/>
          <w:szCs w:val="28"/>
        </w:rPr>
        <w:t xml:space="preserve"> в </w:t>
      </w:r>
      <w:proofErr w:type="gramStart"/>
      <w:r w:rsidRPr="00993AA4">
        <w:rPr>
          <w:rFonts w:ascii="Times New Roman" w:eastAsia="Calibri" w:hAnsi="Times New Roman" w:cs="Times New Roman"/>
          <w:sz w:val="28"/>
          <w:szCs w:val="28"/>
        </w:rPr>
        <w:t>числе</w:t>
      </w:r>
      <w:proofErr w:type="gramEnd"/>
      <w:r w:rsidRPr="00993AA4">
        <w:rPr>
          <w:rFonts w:ascii="Times New Roman" w:eastAsia="Calibri" w:hAnsi="Times New Roman" w:cs="Times New Roman"/>
          <w:sz w:val="28"/>
          <w:szCs w:val="28"/>
        </w:rPr>
        <w:t xml:space="preserve"> которых имеются указанные иностранные юридические лица;</w:t>
      </w:r>
    </w:p>
    <w:p w14:paraId="0C292EB8" w14:textId="77777777" w:rsidR="00993AA4" w:rsidRPr="00993AA4" w:rsidRDefault="00993AA4" w:rsidP="00993A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 xml:space="preserve">4.3.2. </w:t>
      </w:r>
      <w:proofErr w:type="gramStart"/>
      <w:r w:rsidRPr="00993AA4">
        <w:rPr>
          <w:rFonts w:ascii="Times New Roman" w:eastAsia="Calibri" w:hAnsi="Times New Roman" w:cs="Times New Roman"/>
          <w:sz w:val="28"/>
          <w:szCs w:val="28"/>
        </w:rPr>
        <w:t>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w:t>
      </w:r>
      <w:proofErr w:type="gramEnd"/>
      <w:r w:rsidRPr="00993AA4">
        <w:rPr>
          <w:rFonts w:ascii="Times New Roman" w:eastAsia="Calibri" w:hAnsi="Times New Roman" w:cs="Times New Roman"/>
          <w:sz w:val="28"/>
          <w:szCs w:val="28"/>
        </w:rPr>
        <w:t xml:space="preserve"> такого юридического лица, за исключением случая, предусмотренного пунктом 4.3.3. </w:t>
      </w:r>
      <w:proofErr w:type="gramStart"/>
      <w:r w:rsidRPr="00993AA4">
        <w:rPr>
          <w:rFonts w:ascii="Times New Roman" w:eastAsia="Calibri" w:hAnsi="Times New Roman" w:cs="Times New Roman"/>
          <w:sz w:val="28"/>
          <w:szCs w:val="28"/>
        </w:rPr>
        <w:t xml:space="preserve">Для определения факта нахождения юридического лица под этим контролем, в том числе в случае, предусмотренном пунктом 4.3.3., применяются признаки, указанные в </w:t>
      </w:r>
      <w:hyperlink r:id="rId10" w:history="1">
        <w:r w:rsidRPr="00993AA4">
          <w:rPr>
            <w:rFonts w:ascii="Times New Roman" w:eastAsia="Calibri" w:hAnsi="Times New Roman" w:cs="Times New Roman"/>
            <w:sz w:val="28"/>
            <w:szCs w:val="28"/>
          </w:rPr>
          <w:t>частях 1</w:t>
        </w:r>
      </w:hyperlink>
      <w:r w:rsidRPr="00993AA4">
        <w:rPr>
          <w:rFonts w:ascii="Times New Roman" w:eastAsia="Calibri" w:hAnsi="Times New Roman" w:cs="Times New Roman"/>
          <w:sz w:val="28"/>
          <w:szCs w:val="28"/>
        </w:rPr>
        <w:t xml:space="preserve"> и (или) </w:t>
      </w:r>
      <w:hyperlink r:id="rId11" w:history="1">
        <w:r w:rsidRPr="00993AA4">
          <w:rPr>
            <w:rFonts w:ascii="Times New Roman" w:eastAsia="Calibri" w:hAnsi="Times New Roman" w:cs="Times New Roman"/>
            <w:sz w:val="28"/>
            <w:szCs w:val="28"/>
          </w:rPr>
          <w:t>2 статьи 5</w:t>
        </w:r>
      </w:hyperlink>
      <w:r w:rsidRPr="00993AA4">
        <w:rPr>
          <w:rFonts w:ascii="Times New Roman" w:eastAsia="Calibri" w:hAnsi="Times New Roman" w:cs="Times New Roman"/>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rsidRPr="00993AA4">
        <w:rPr>
          <w:rFonts w:ascii="Times New Roman" w:eastAsia="Calibri" w:hAnsi="Times New Roman" w:cs="Times New Roman"/>
          <w:sz w:val="28"/>
          <w:szCs w:val="28"/>
        </w:rPr>
        <w:lastRenderedPageBreak/>
        <w:t>государства» в отношении хозяйственного общества, имеющего стратегическое</w:t>
      </w:r>
      <w:proofErr w:type="gramEnd"/>
      <w:r w:rsidRPr="00993AA4">
        <w:rPr>
          <w:rFonts w:ascii="Times New Roman" w:eastAsia="Calibri" w:hAnsi="Times New Roman" w:cs="Times New Roman"/>
          <w:sz w:val="28"/>
          <w:szCs w:val="28"/>
        </w:rPr>
        <w:t xml:space="preserve"> значение для обеспечения обороны страны и безопасности государства.</w:t>
      </w:r>
    </w:p>
    <w:p w14:paraId="22F20A09" w14:textId="77777777" w:rsidR="00993AA4" w:rsidRPr="00993AA4" w:rsidRDefault="00993AA4" w:rsidP="00993AA4">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4"/>
      <w:bookmarkEnd w:id="0"/>
      <w:r w:rsidRPr="00993AA4">
        <w:rPr>
          <w:rFonts w:ascii="Times New Roman" w:eastAsia="Calibri" w:hAnsi="Times New Roman" w:cs="Times New Roman"/>
          <w:sz w:val="28"/>
          <w:szCs w:val="28"/>
        </w:rPr>
        <w:t xml:space="preserve">4.3.3. </w:t>
      </w:r>
      <w:proofErr w:type="gramStart"/>
      <w:r w:rsidRPr="00993AA4">
        <w:rPr>
          <w:rFonts w:ascii="Times New Roman" w:eastAsia="Calibri" w:hAnsi="Times New Roman" w:cs="Times New Roman"/>
          <w:sz w:val="28"/>
          <w:szCs w:val="28"/>
        </w:rPr>
        <w:t>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w:t>
      </w:r>
      <w:proofErr w:type="gramEnd"/>
      <w:r w:rsidRPr="00993AA4">
        <w:rPr>
          <w:rFonts w:ascii="Times New Roman" w:eastAsia="Calibri" w:hAnsi="Times New Roman" w:cs="Times New Roman"/>
          <w:sz w:val="28"/>
          <w:szCs w:val="28"/>
        </w:rPr>
        <w:t xml:space="preserve"> деятельности, на основании решения, принимаемого Правительством Российской Федерации.</w:t>
      </w:r>
    </w:p>
    <w:p w14:paraId="3A77AFCC" w14:textId="77777777" w:rsidR="00993AA4" w:rsidRPr="00993AA4" w:rsidRDefault="00993AA4" w:rsidP="00993AA4">
      <w:pPr>
        <w:spacing w:after="0" w:line="240" w:lineRule="auto"/>
        <w:ind w:firstLine="709"/>
        <w:contextualSpacing/>
        <w:jc w:val="both"/>
        <w:rPr>
          <w:rFonts w:ascii="Times New Roman" w:eastAsia="Calibri" w:hAnsi="Times New Roman" w:cs="Times New Roman"/>
          <w:sz w:val="28"/>
          <w:szCs w:val="28"/>
        </w:rPr>
      </w:pPr>
      <w:r w:rsidRPr="00993AA4">
        <w:rPr>
          <w:rFonts w:ascii="Times New Roman" w:eastAsia="Calibri" w:hAnsi="Times New Roman" w:cs="Times New Roman"/>
          <w:sz w:val="28"/>
          <w:szCs w:val="28"/>
        </w:rPr>
        <w:t>4.4.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07580F1C" w14:textId="77777777" w:rsidR="00993AA4" w:rsidRPr="00A65245" w:rsidRDefault="00993AA4" w:rsidP="00993AA4">
      <w:pPr>
        <w:widowControl w:val="0"/>
        <w:tabs>
          <w:tab w:val="num" w:pos="567"/>
          <w:tab w:val="num" w:pos="1068"/>
        </w:tabs>
        <w:suppressAutoHyphens/>
        <w:spacing w:after="0" w:line="240" w:lineRule="auto"/>
        <w:contextualSpacing/>
        <w:rPr>
          <w:rFonts w:ascii="Times New Roman" w:eastAsia="Calibri" w:hAnsi="Times New Roman" w:cs="Times New Roman"/>
          <w:kern w:val="1"/>
          <w:sz w:val="28"/>
          <w:szCs w:val="28"/>
        </w:rPr>
      </w:pPr>
    </w:p>
    <w:p w14:paraId="2736A953" w14:textId="1C9FE540" w:rsidR="00A65245" w:rsidRPr="00322931" w:rsidRDefault="00322931" w:rsidP="00322931">
      <w:pPr>
        <w:spacing w:after="0" w:line="240" w:lineRule="auto"/>
        <w:ind w:firstLine="482"/>
        <w:jc w:val="both"/>
        <w:textAlignment w:val="baseline"/>
        <w:rPr>
          <w:rFonts w:ascii="Times New Roman" w:eastAsia="Calibri" w:hAnsi="Times New Roman" w:cs="Times New Roman"/>
          <w:kern w:val="1"/>
          <w:sz w:val="28"/>
          <w:szCs w:val="28"/>
        </w:rPr>
      </w:pPr>
      <w:bookmarkStart w:id="1" w:name="_Hlk141278583"/>
      <w:r w:rsidRPr="00322931">
        <w:rPr>
          <w:rFonts w:ascii="Times New Roman" w:eastAsia="Calibri" w:hAnsi="Times New Roman" w:cs="Times New Roman"/>
          <w:kern w:val="28"/>
          <w:sz w:val="28"/>
          <w:szCs w:val="28"/>
          <w:lang w:eastAsia="ru-RU"/>
        </w:rPr>
        <w:t>Требования, которые предъявляются к Участникам конкурса и в соответствии, с которыми проводится предварительный отбор Участников конкурса</w:t>
      </w:r>
      <w:r>
        <w:rPr>
          <w:rFonts w:ascii="Times New Roman" w:eastAsia="Calibri" w:hAnsi="Times New Roman" w:cs="Times New Roman"/>
          <w:kern w:val="28"/>
          <w:sz w:val="28"/>
          <w:szCs w:val="28"/>
          <w:lang w:eastAsia="ru-RU"/>
        </w:rPr>
        <w:t xml:space="preserve">, </w:t>
      </w:r>
      <w:r w:rsidR="00993AA4">
        <w:rPr>
          <w:rFonts w:ascii="Times New Roman" w:eastAsia="Calibri" w:hAnsi="Times New Roman" w:cs="Times New Roman"/>
          <w:kern w:val="28"/>
          <w:sz w:val="28"/>
          <w:szCs w:val="28"/>
          <w:lang w:eastAsia="ru-RU"/>
        </w:rPr>
        <w:t xml:space="preserve">так же </w:t>
      </w:r>
      <w:r>
        <w:rPr>
          <w:rFonts w:ascii="Times New Roman" w:eastAsia="Calibri" w:hAnsi="Times New Roman" w:cs="Times New Roman"/>
          <w:kern w:val="28"/>
          <w:sz w:val="28"/>
          <w:szCs w:val="28"/>
          <w:lang w:eastAsia="ru-RU"/>
        </w:rPr>
        <w:t>указаны в разделе 4 Конкурсной документации.</w:t>
      </w:r>
    </w:p>
    <w:p w14:paraId="6D9DB253" w14:textId="77777777" w:rsidR="00A65245" w:rsidRPr="00A65245" w:rsidRDefault="00A65245" w:rsidP="006E13B1">
      <w:pPr>
        <w:spacing w:after="0"/>
        <w:ind w:firstLine="482"/>
        <w:jc w:val="both"/>
        <w:textAlignment w:val="baseline"/>
        <w:rPr>
          <w:rFonts w:ascii="Times New Roman" w:hAnsi="Times New Roman" w:cs="Times New Roman"/>
          <w:sz w:val="28"/>
          <w:szCs w:val="28"/>
        </w:rPr>
      </w:pPr>
    </w:p>
    <w:p w14:paraId="6233D39B" w14:textId="41029741" w:rsidR="00727F95" w:rsidRDefault="00727F95" w:rsidP="00993AA4">
      <w:pPr>
        <w:ind w:left="708"/>
        <w:rPr>
          <w:rFonts w:ascii="Times New Roman" w:hAnsi="Times New Roman" w:cs="Times New Roman"/>
          <w:b/>
          <w:i/>
          <w:sz w:val="28"/>
          <w:szCs w:val="28"/>
        </w:rPr>
      </w:pPr>
    </w:p>
    <w:p w14:paraId="72DA3B7B" w14:textId="20C502A1" w:rsidR="00993AA4" w:rsidRDefault="00993AA4" w:rsidP="00727F95">
      <w:pPr>
        <w:ind w:left="708"/>
        <w:jc w:val="center"/>
        <w:rPr>
          <w:rFonts w:ascii="Times New Roman" w:hAnsi="Times New Roman" w:cs="Times New Roman"/>
          <w:b/>
          <w:i/>
          <w:sz w:val="28"/>
          <w:szCs w:val="28"/>
        </w:rPr>
      </w:pPr>
      <w:r>
        <w:rPr>
          <w:rFonts w:ascii="Times New Roman" w:hAnsi="Times New Roman" w:cs="Times New Roman"/>
          <w:b/>
          <w:i/>
          <w:sz w:val="28"/>
          <w:szCs w:val="28"/>
        </w:rPr>
        <w:t xml:space="preserve">5. </w:t>
      </w:r>
      <w:r w:rsidR="00EA7DA1" w:rsidRPr="00993AA4">
        <w:rPr>
          <w:rFonts w:ascii="Times New Roman" w:hAnsi="Times New Roman" w:cs="Times New Roman"/>
          <w:b/>
          <w:i/>
          <w:sz w:val="28"/>
          <w:szCs w:val="28"/>
        </w:rPr>
        <w:t>Критерии конкурса и их параметры</w:t>
      </w:r>
    </w:p>
    <w:p w14:paraId="27A7A9E6" w14:textId="77777777" w:rsidR="00993AA4" w:rsidRPr="00993AA4" w:rsidRDefault="00993AA4" w:rsidP="00993AA4">
      <w:pPr>
        <w:spacing w:after="0" w:line="240" w:lineRule="exact"/>
        <w:ind w:firstLine="709"/>
        <w:jc w:val="center"/>
        <w:rPr>
          <w:rFonts w:ascii="Times New Roman" w:eastAsia="Times New Roman" w:hAnsi="Times New Roman" w:cs="Times New Roman"/>
          <w:b/>
          <w:sz w:val="28"/>
          <w:szCs w:val="28"/>
          <w:lang w:eastAsia="ru-RU"/>
        </w:rPr>
      </w:pPr>
      <w:r w:rsidRPr="00993AA4">
        <w:rPr>
          <w:rFonts w:ascii="Times New Roman" w:eastAsia="Times New Roman" w:hAnsi="Times New Roman" w:cs="Times New Roman"/>
          <w:b/>
          <w:sz w:val="28"/>
          <w:szCs w:val="28"/>
          <w:lang w:eastAsia="ru-RU"/>
        </w:rPr>
        <w:t xml:space="preserve">Критерии конкурса и параметры критериев конкурса </w:t>
      </w:r>
    </w:p>
    <w:p w14:paraId="662D9293" w14:textId="77777777" w:rsidR="00993AA4" w:rsidRPr="00993AA4" w:rsidRDefault="00993AA4" w:rsidP="00993AA4">
      <w:pPr>
        <w:spacing w:after="0" w:line="240" w:lineRule="exact"/>
        <w:ind w:firstLine="709"/>
        <w:jc w:val="center"/>
        <w:rPr>
          <w:rFonts w:ascii="Times New Roman" w:eastAsia="Times New Roman" w:hAnsi="Times New Roman" w:cs="Times New Roman"/>
          <w:b/>
          <w:sz w:val="28"/>
          <w:szCs w:val="28"/>
          <w:lang w:eastAsia="ru-RU"/>
        </w:rPr>
      </w:pPr>
      <w:r w:rsidRPr="00993AA4">
        <w:rPr>
          <w:rFonts w:ascii="Times New Roman" w:eastAsia="Times New Roman" w:hAnsi="Times New Roman" w:cs="Times New Roman"/>
          <w:b/>
          <w:sz w:val="28"/>
          <w:szCs w:val="28"/>
          <w:lang w:eastAsia="ru-RU"/>
        </w:rPr>
        <w:t>на право заключения концессионного соглашения</w:t>
      </w:r>
    </w:p>
    <w:p w14:paraId="7D5D102D" w14:textId="77777777" w:rsidR="00993AA4" w:rsidRPr="00993AA4" w:rsidRDefault="00993AA4" w:rsidP="00993AA4">
      <w:pPr>
        <w:spacing w:after="0" w:line="240" w:lineRule="auto"/>
        <w:ind w:firstLine="709"/>
        <w:jc w:val="both"/>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 Предельный размер расходов на создание и (или) реконструкцию объекта концессионного соглашения – 252 756,23 тыс. руб. (Двести пятьдесят два миллиона семьсот пятьдесят шесть тысяч двести тридцать) рублей 00 копеек в ценах 2023 года</w:t>
      </w:r>
    </w:p>
    <w:p w14:paraId="76429B6F" w14:textId="77777777" w:rsidR="00993AA4" w:rsidRPr="00993AA4" w:rsidRDefault="00993AA4" w:rsidP="00993AA4">
      <w:pPr>
        <w:spacing w:after="0" w:line="240" w:lineRule="auto"/>
        <w:ind w:left="709"/>
        <w:contextualSpacing/>
        <w:jc w:val="both"/>
        <w:rPr>
          <w:rFonts w:ascii="Times New Roman" w:eastAsia="Times New Roman" w:hAnsi="Times New Roman" w:cs="Times New Roman"/>
          <w:sz w:val="28"/>
          <w:szCs w:val="28"/>
          <w:lang w:eastAsia="ru-RU"/>
        </w:rPr>
      </w:pPr>
    </w:p>
    <w:tbl>
      <w:tblPr>
        <w:tblStyle w:val="90"/>
        <w:tblW w:w="9811" w:type="dxa"/>
        <w:tblLayout w:type="fixed"/>
        <w:tblLook w:val="04A0" w:firstRow="1" w:lastRow="0" w:firstColumn="1" w:lastColumn="0" w:noHBand="0" w:noVBand="1"/>
      </w:tblPr>
      <w:tblGrid>
        <w:gridCol w:w="534"/>
        <w:gridCol w:w="1842"/>
        <w:gridCol w:w="992"/>
        <w:gridCol w:w="490"/>
        <w:gridCol w:w="425"/>
        <w:gridCol w:w="426"/>
        <w:gridCol w:w="425"/>
        <w:gridCol w:w="425"/>
        <w:gridCol w:w="425"/>
        <w:gridCol w:w="426"/>
        <w:gridCol w:w="425"/>
        <w:gridCol w:w="425"/>
        <w:gridCol w:w="425"/>
        <w:gridCol w:w="426"/>
        <w:gridCol w:w="425"/>
        <w:gridCol w:w="425"/>
        <w:gridCol w:w="425"/>
        <w:gridCol w:w="425"/>
      </w:tblGrid>
      <w:tr w:rsidR="00993AA4" w:rsidRPr="00993AA4" w14:paraId="57BFC5EC" w14:textId="77777777" w:rsidTr="007E2F38">
        <w:trPr>
          <w:trHeight w:val="383"/>
        </w:trPr>
        <w:tc>
          <w:tcPr>
            <w:tcW w:w="534" w:type="dxa"/>
            <w:vMerge w:val="restart"/>
          </w:tcPr>
          <w:p w14:paraId="7451F2B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 xml:space="preserve">№ </w:t>
            </w:r>
            <w:proofErr w:type="gramStart"/>
            <w:r w:rsidRPr="00993AA4">
              <w:rPr>
                <w:rFonts w:ascii="Times New Roman" w:hAnsi="Times New Roman"/>
                <w:sz w:val="24"/>
                <w:szCs w:val="24"/>
              </w:rPr>
              <w:t>п</w:t>
            </w:r>
            <w:proofErr w:type="gramEnd"/>
            <w:r w:rsidRPr="00993AA4">
              <w:rPr>
                <w:rFonts w:ascii="Times New Roman" w:hAnsi="Times New Roman"/>
                <w:sz w:val="24"/>
                <w:szCs w:val="24"/>
              </w:rPr>
              <w:t>/п</w:t>
            </w:r>
          </w:p>
        </w:tc>
        <w:tc>
          <w:tcPr>
            <w:tcW w:w="1842" w:type="dxa"/>
            <w:vMerge w:val="restart"/>
          </w:tcPr>
          <w:p w14:paraId="06D997B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Наименование мероприятия</w:t>
            </w:r>
          </w:p>
        </w:tc>
        <w:tc>
          <w:tcPr>
            <w:tcW w:w="992" w:type="dxa"/>
            <w:vMerge w:val="restart"/>
          </w:tcPr>
          <w:p w14:paraId="649E591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Стоимость без НДС (</w:t>
            </w:r>
            <w:proofErr w:type="spellStart"/>
            <w:r w:rsidRPr="00993AA4">
              <w:rPr>
                <w:rFonts w:ascii="Times New Roman" w:hAnsi="Times New Roman"/>
                <w:sz w:val="24"/>
                <w:szCs w:val="24"/>
              </w:rPr>
              <w:t>тыс</w:t>
            </w:r>
            <w:proofErr w:type="gramStart"/>
            <w:r w:rsidRPr="00993AA4">
              <w:rPr>
                <w:rFonts w:ascii="Times New Roman" w:hAnsi="Times New Roman"/>
                <w:sz w:val="24"/>
                <w:szCs w:val="24"/>
              </w:rPr>
              <w:t>.р</w:t>
            </w:r>
            <w:proofErr w:type="gramEnd"/>
            <w:r w:rsidRPr="00993AA4">
              <w:rPr>
                <w:rFonts w:ascii="Times New Roman" w:hAnsi="Times New Roman"/>
                <w:sz w:val="24"/>
                <w:szCs w:val="24"/>
              </w:rPr>
              <w:t>уб</w:t>
            </w:r>
            <w:proofErr w:type="spellEnd"/>
            <w:r w:rsidRPr="00993AA4">
              <w:rPr>
                <w:rFonts w:ascii="Times New Roman" w:hAnsi="Times New Roman"/>
                <w:sz w:val="24"/>
                <w:szCs w:val="24"/>
              </w:rPr>
              <w:t>.)</w:t>
            </w:r>
          </w:p>
        </w:tc>
        <w:tc>
          <w:tcPr>
            <w:tcW w:w="490" w:type="dxa"/>
          </w:tcPr>
          <w:p w14:paraId="29CBB83E"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p>
        </w:tc>
        <w:tc>
          <w:tcPr>
            <w:tcW w:w="4253" w:type="dxa"/>
            <w:gridSpan w:val="10"/>
          </w:tcPr>
          <w:p w14:paraId="0767FEEA"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Инвестиции по годам (тыс. руб.)</w:t>
            </w:r>
          </w:p>
        </w:tc>
        <w:tc>
          <w:tcPr>
            <w:tcW w:w="425" w:type="dxa"/>
          </w:tcPr>
          <w:p w14:paraId="3BAB090F"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p>
        </w:tc>
        <w:tc>
          <w:tcPr>
            <w:tcW w:w="425" w:type="dxa"/>
          </w:tcPr>
          <w:p w14:paraId="2B876B2D"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p>
        </w:tc>
        <w:tc>
          <w:tcPr>
            <w:tcW w:w="425" w:type="dxa"/>
          </w:tcPr>
          <w:p w14:paraId="05277851"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p>
        </w:tc>
        <w:tc>
          <w:tcPr>
            <w:tcW w:w="425" w:type="dxa"/>
          </w:tcPr>
          <w:p w14:paraId="563F5C2B"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p>
        </w:tc>
      </w:tr>
      <w:tr w:rsidR="00993AA4" w:rsidRPr="00993AA4" w14:paraId="31912F24" w14:textId="77777777" w:rsidTr="007E2F38">
        <w:trPr>
          <w:trHeight w:val="382"/>
        </w:trPr>
        <w:tc>
          <w:tcPr>
            <w:tcW w:w="534" w:type="dxa"/>
            <w:vMerge/>
          </w:tcPr>
          <w:p w14:paraId="7318C29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1842" w:type="dxa"/>
            <w:vMerge/>
          </w:tcPr>
          <w:p w14:paraId="17ED8B6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992" w:type="dxa"/>
            <w:vMerge/>
          </w:tcPr>
          <w:p w14:paraId="0F0A783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90" w:type="dxa"/>
          </w:tcPr>
          <w:p w14:paraId="1FB1ADF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2025</w:t>
            </w:r>
          </w:p>
        </w:tc>
        <w:tc>
          <w:tcPr>
            <w:tcW w:w="425" w:type="dxa"/>
          </w:tcPr>
          <w:p w14:paraId="7E6CB9F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2026</w:t>
            </w:r>
          </w:p>
        </w:tc>
        <w:tc>
          <w:tcPr>
            <w:tcW w:w="426" w:type="dxa"/>
          </w:tcPr>
          <w:p w14:paraId="2C2750F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2027</w:t>
            </w:r>
          </w:p>
        </w:tc>
        <w:tc>
          <w:tcPr>
            <w:tcW w:w="425" w:type="dxa"/>
          </w:tcPr>
          <w:p w14:paraId="7B5AB0F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2028</w:t>
            </w:r>
          </w:p>
        </w:tc>
        <w:tc>
          <w:tcPr>
            <w:tcW w:w="425" w:type="dxa"/>
          </w:tcPr>
          <w:p w14:paraId="61447A6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2029</w:t>
            </w:r>
          </w:p>
        </w:tc>
        <w:tc>
          <w:tcPr>
            <w:tcW w:w="425" w:type="dxa"/>
          </w:tcPr>
          <w:p w14:paraId="1B19A18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2030</w:t>
            </w:r>
          </w:p>
        </w:tc>
        <w:tc>
          <w:tcPr>
            <w:tcW w:w="426" w:type="dxa"/>
          </w:tcPr>
          <w:p w14:paraId="4155C00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2031</w:t>
            </w:r>
          </w:p>
        </w:tc>
        <w:tc>
          <w:tcPr>
            <w:tcW w:w="425" w:type="dxa"/>
          </w:tcPr>
          <w:p w14:paraId="11B3E70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2032</w:t>
            </w:r>
          </w:p>
        </w:tc>
        <w:tc>
          <w:tcPr>
            <w:tcW w:w="425" w:type="dxa"/>
          </w:tcPr>
          <w:p w14:paraId="3DB2599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2033</w:t>
            </w:r>
          </w:p>
        </w:tc>
        <w:tc>
          <w:tcPr>
            <w:tcW w:w="425" w:type="dxa"/>
          </w:tcPr>
          <w:p w14:paraId="7E231D1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2034</w:t>
            </w:r>
          </w:p>
        </w:tc>
        <w:tc>
          <w:tcPr>
            <w:tcW w:w="426" w:type="dxa"/>
          </w:tcPr>
          <w:p w14:paraId="241EE5A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2035</w:t>
            </w:r>
          </w:p>
        </w:tc>
        <w:tc>
          <w:tcPr>
            <w:tcW w:w="425" w:type="dxa"/>
          </w:tcPr>
          <w:p w14:paraId="505CEE7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2036</w:t>
            </w:r>
          </w:p>
        </w:tc>
        <w:tc>
          <w:tcPr>
            <w:tcW w:w="425" w:type="dxa"/>
          </w:tcPr>
          <w:p w14:paraId="1834366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2037</w:t>
            </w:r>
          </w:p>
        </w:tc>
        <w:tc>
          <w:tcPr>
            <w:tcW w:w="425" w:type="dxa"/>
          </w:tcPr>
          <w:p w14:paraId="2618B11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2038</w:t>
            </w:r>
          </w:p>
        </w:tc>
        <w:tc>
          <w:tcPr>
            <w:tcW w:w="425" w:type="dxa"/>
          </w:tcPr>
          <w:p w14:paraId="1C4F843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2039</w:t>
            </w:r>
          </w:p>
        </w:tc>
      </w:tr>
      <w:tr w:rsidR="00993AA4" w:rsidRPr="00993AA4" w14:paraId="32D27315" w14:textId="77777777" w:rsidTr="007E2F38">
        <w:tc>
          <w:tcPr>
            <w:tcW w:w="534" w:type="dxa"/>
          </w:tcPr>
          <w:p w14:paraId="29CA5225"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1</w:t>
            </w:r>
          </w:p>
        </w:tc>
        <w:tc>
          <w:tcPr>
            <w:tcW w:w="1842" w:type="dxa"/>
          </w:tcPr>
          <w:p w14:paraId="51BE15A7" w14:textId="77777777" w:rsidR="00993AA4" w:rsidRPr="00993AA4" w:rsidRDefault="00993AA4" w:rsidP="00993AA4">
            <w:pPr>
              <w:tabs>
                <w:tab w:val="left" w:pos="5160"/>
                <w:tab w:val="center" w:pos="7713"/>
              </w:tabs>
              <w:spacing w:before="120" w:line="240" w:lineRule="exact"/>
              <w:rPr>
                <w:rFonts w:ascii="Times New Roman" w:hAnsi="Times New Roman"/>
                <w:sz w:val="24"/>
                <w:szCs w:val="24"/>
              </w:rPr>
            </w:pPr>
            <w:r w:rsidRPr="00993AA4">
              <w:rPr>
                <w:rFonts w:ascii="Times New Roman" w:hAnsi="Times New Roman"/>
                <w:sz w:val="24"/>
                <w:szCs w:val="24"/>
              </w:rPr>
              <w:t xml:space="preserve">Реконструкция насосной станции 1-го подъема </w:t>
            </w:r>
          </w:p>
        </w:tc>
        <w:tc>
          <w:tcPr>
            <w:tcW w:w="992" w:type="dxa"/>
          </w:tcPr>
          <w:p w14:paraId="04519B1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74803,06</w:t>
            </w:r>
          </w:p>
        </w:tc>
        <w:tc>
          <w:tcPr>
            <w:tcW w:w="490" w:type="dxa"/>
          </w:tcPr>
          <w:p w14:paraId="49B65DC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43942A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3BF284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77938B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082515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276AC8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DC4920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923D79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F13623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5ACFE4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8A3B92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C0281A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733D86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B00C16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7076C4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D24C214" w14:textId="77777777" w:rsidTr="007E2F38">
        <w:tc>
          <w:tcPr>
            <w:tcW w:w="534" w:type="dxa"/>
          </w:tcPr>
          <w:p w14:paraId="4E95AD71"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1.1</w:t>
            </w:r>
          </w:p>
        </w:tc>
        <w:tc>
          <w:tcPr>
            <w:tcW w:w="1842" w:type="dxa"/>
          </w:tcPr>
          <w:p w14:paraId="5F2BA675"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Разработка и экспертиза проектной документации</w:t>
            </w:r>
          </w:p>
        </w:tc>
        <w:tc>
          <w:tcPr>
            <w:tcW w:w="992" w:type="dxa"/>
          </w:tcPr>
          <w:p w14:paraId="289DD19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8143,36</w:t>
            </w:r>
          </w:p>
        </w:tc>
        <w:tc>
          <w:tcPr>
            <w:tcW w:w="490" w:type="dxa"/>
          </w:tcPr>
          <w:p w14:paraId="497F383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09CA16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03E9875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0FA366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A04E0F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8143,36</w:t>
            </w:r>
          </w:p>
        </w:tc>
        <w:tc>
          <w:tcPr>
            <w:tcW w:w="425" w:type="dxa"/>
          </w:tcPr>
          <w:p w14:paraId="7836056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B7AB67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DB77A0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2D052B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D0285A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4CE60E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C69A80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C603AC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2BCF35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5D0FA7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68934A4" w14:textId="77777777" w:rsidTr="007E2F38">
        <w:tc>
          <w:tcPr>
            <w:tcW w:w="534" w:type="dxa"/>
          </w:tcPr>
          <w:p w14:paraId="26364ADD"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1.2</w:t>
            </w:r>
          </w:p>
        </w:tc>
        <w:tc>
          <w:tcPr>
            <w:tcW w:w="1842" w:type="dxa"/>
          </w:tcPr>
          <w:p w14:paraId="0BE2D2B6"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и ввод объекта в эксплуатацию</w:t>
            </w:r>
          </w:p>
        </w:tc>
        <w:tc>
          <w:tcPr>
            <w:tcW w:w="992" w:type="dxa"/>
          </w:tcPr>
          <w:p w14:paraId="17BA3C1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66659,7</w:t>
            </w:r>
          </w:p>
        </w:tc>
        <w:tc>
          <w:tcPr>
            <w:tcW w:w="490" w:type="dxa"/>
          </w:tcPr>
          <w:p w14:paraId="5EA07CD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DE17A2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E17F94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8C384E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FCE061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DCC12A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10322,94</w:t>
            </w:r>
          </w:p>
        </w:tc>
        <w:tc>
          <w:tcPr>
            <w:tcW w:w="426" w:type="dxa"/>
          </w:tcPr>
          <w:p w14:paraId="18F4149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10235,53</w:t>
            </w:r>
          </w:p>
        </w:tc>
        <w:tc>
          <w:tcPr>
            <w:tcW w:w="425" w:type="dxa"/>
          </w:tcPr>
          <w:p w14:paraId="66C5C33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10133,32</w:t>
            </w:r>
          </w:p>
        </w:tc>
        <w:tc>
          <w:tcPr>
            <w:tcW w:w="425" w:type="dxa"/>
          </w:tcPr>
          <w:p w14:paraId="4BDFB65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10043,85</w:t>
            </w:r>
          </w:p>
        </w:tc>
        <w:tc>
          <w:tcPr>
            <w:tcW w:w="425" w:type="dxa"/>
          </w:tcPr>
          <w:p w14:paraId="6063879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9976,32</w:t>
            </w:r>
          </w:p>
        </w:tc>
        <w:tc>
          <w:tcPr>
            <w:tcW w:w="426" w:type="dxa"/>
          </w:tcPr>
          <w:p w14:paraId="65549C9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15947,74</w:t>
            </w:r>
          </w:p>
        </w:tc>
        <w:tc>
          <w:tcPr>
            <w:tcW w:w="425" w:type="dxa"/>
          </w:tcPr>
          <w:p w14:paraId="7A0841A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9CC1DC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69F416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69D95D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407EBAA3" w14:textId="77777777" w:rsidTr="007E2F38">
        <w:tc>
          <w:tcPr>
            <w:tcW w:w="534" w:type="dxa"/>
          </w:tcPr>
          <w:p w14:paraId="28B53698"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lastRenderedPageBreak/>
              <w:t>2</w:t>
            </w:r>
          </w:p>
        </w:tc>
        <w:tc>
          <w:tcPr>
            <w:tcW w:w="1842" w:type="dxa"/>
          </w:tcPr>
          <w:p w14:paraId="4AFC35D7"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системы водоподготовки ВОС Лука 2</w:t>
            </w:r>
          </w:p>
        </w:tc>
        <w:tc>
          <w:tcPr>
            <w:tcW w:w="992" w:type="dxa"/>
          </w:tcPr>
          <w:p w14:paraId="48AA640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18645,49</w:t>
            </w:r>
          </w:p>
        </w:tc>
        <w:tc>
          <w:tcPr>
            <w:tcW w:w="490" w:type="dxa"/>
          </w:tcPr>
          <w:p w14:paraId="4BCC421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610A5F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7BB588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941346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5840DC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611C4F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2BE159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15018B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8D1789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70C8E6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7BFD2D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5078E1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DE3E7D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B42263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3C17A5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4947252B" w14:textId="77777777" w:rsidTr="007E2F38">
        <w:tc>
          <w:tcPr>
            <w:tcW w:w="534" w:type="dxa"/>
          </w:tcPr>
          <w:p w14:paraId="58CADC0D"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2.1</w:t>
            </w:r>
          </w:p>
        </w:tc>
        <w:tc>
          <w:tcPr>
            <w:tcW w:w="1842" w:type="dxa"/>
          </w:tcPr>
          <w:p w14:paraId="7968BA95"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Разработка и экспертиза проектной документации</w:t>
            </w:r>
          </w:p>
        </w:tc>
        <w:tc>
          <w:tcPr>
            <w:tcW w:w="992" w:type="dxa"/>
          </w:tcPr>
          <w:p w14:paraId="41CADA7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2274,31</w:t>
            </w:r>
          </w:p>
        </w:tc>
        <w:tc>
          <w:tcPr>
            <w:tcW w:w="490" w:type="dxa"/>
          </w:tcPr>
          <w:p w14:paraId="1E2CF11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2274,31</w:t>
            </w:r>
          </w:p>
        </w:tc>
        <w:tc>
          <w:tcPr>
            <w:tcW w:w="425" w:type="dxa"/>
          </w:tcPr>
          <w:p w14:paraId="3D28ABC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C520D1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2CDF0F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1A329D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B89410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B9153A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14430C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00EF6D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921503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E0EC58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7BC1EA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6F02A3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69008A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EA98B0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A9FC663" w14:textId="77777777" w:rsidTr="007E2F38">
        <w:tc>
          <w:tcPr>
            <w:tcW w:w="534" w:type="dxa"/>
          </w:tcPr>
          <w:p w14:paraId="4969C141"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2.2</w:t>
            </w:r>
          </w:p>
        </w:tc>
        <w:tc>
          <w:tcPr>
            <w:tcW w:w="1842" w:type="dxa"/>
          </w:tcPr>
          <w:p w14:paraId="7927C442"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и ввод объекта в эксплуатацию</w:t>
            </w:r>
          </w:p>
        </w:tc>
        <w:tc>
          <w:tcPr>
            <w:tcW w:w="992" w:type="dxa"/>
          </w:tcPr>
          <w:p w14:paraId="05A11C8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16371,18</w:t>
            </w:r>
          </w:p>
        </w:tc>
        <w:tc>
          <w:tcPr>
            <w:tcW w:w="490" w:type="dxa"/>
          </w:tcPr>
          <w:p w14:paraId="10D026F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C735C8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6589,04</w:t>
            </w:r>
          </w:p>
        </w:tc>
        <w:tc>
          <w:tcPr>
            <w:tcW w:w="426" w:type="dxa"/>
          </w:tcPr>
          <w:p w14:paraId="10B13A2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4834,61</w:t>
            </w:r>
          </w:p>
        </w:tc>
        <w:tc>
          <w:tcPr>
            <w:tcW w:w="425" w:type="dxa"/>
          </w:tcPr>
          <w:p w14:paraId="7A10A9D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4947,53</w:t>
            </w:r>
          </w:p>
        </w:tc>
        <w:tc>
          <w:tcPr>
            <w:tcW w:w="425" w:type="dxa"/>
          </w:tcPr>
          <w:p w14:paraId="6C511F8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F3390A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84228D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D24D06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85B468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0AE47D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907F5C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16C9CD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ECAFF1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CA8D44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3E5314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524018FF" w14:textId="77777777" w:rsidTr="007E2F38">
        <w:trPr>
          <w:trHeight w:val="2760"/>
        </w:trPr>
        <w:tc>
          <w:tcPr>
            <w:tcW w:w="534" w:type="dxa"/>
          </w:tcPr>
          <w:p w14:paraId="7E8A7EC8"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3</w:t>
            </w:r>
          </w:p>
        </w:tc>
        <w:tc>
          <w:tcPr>
            <w:tcW w:w="1842" w:type="dxa"/>
          </w:tcPr>
          <w:p w14:paraId="222EAF0D"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 xml:space="preserve">Реконструкция системы водоснабжения п. </w:t>
            </w:r>
            <w:proofErr w:type="spellStart"/>
            <w:proofErr w:type="gramStart"/>
            <w:r w:rsidRPr="00993AA4">
              <w:rPr>
                <w:rFonts w:ascii="Times New Roman" w:hAnsi="Times New Roman"/>
                <w:sz w:val="24"/>
                <w:szCs w:val="24"/>
              </w:rPr>
              <w:t>Краснофарфоный</w:t>
            </w:r>
            <w:proofErr w:type="spellEnd"/>
            <w:proofErr w:type="gramEnd"/>
            <w:r w:rsidRPr="00993AA4">
              <w:rPr>
                <w:rFonts w:ascii="Times New Roman" w:hAnsi="Times New Roman"/>
                <w:sz w:val="24"/>
                <w:szCs w:val="24"/>
              </w:rPr>
              <w:t xml:space="preserve"> в том числе строительство системы возврата промывной воды </w:t>
            </w:r>
          </w:p>
        </w:tc>
        <w:tc>
          <w:tcPr>
            <w:tcW w:w="992" w:type="dxa"/>
          </w:tcPr>
          <w:p w14:paraId="73FE4AE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8884,09</w:t>
            </w:r>
          </w:p>
        </w:tc>
        <w:tc>
          <w:tcPr>
            <w:tcW w:w="490" w:type="dxa"/>
          </w:tcPr>
          <w:p w14:paraId="7D8B8CA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DA0BB4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A3CE14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C9AC52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889F54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F949B8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31EB2E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BC2183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028D19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8FCC01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2361AAA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4DC143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A007C7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FB4A0A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F83E6F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4E1AC7E4" w14:textId="77777777" w:rsidTr="007E2F38">
        <w:tc>
          <w:tcPr>
            <w:tcW w:w="534" w:type="dxa"/>
          </w:tcPr>
          <w:p w14:paraId="000BE03B"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3.1</w:t>
            </w:r>
          </w:p>
        </w:tc>
        <w:tc>
          <w:tcPr>
            <w:tcW w:w="1842" w:type="dxa"/>
          </w:tcPr>
          <w:p w14:paraId="62A5F8FE"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Разработка и экспертиза проектной документации</w:t>
            </w:r>
          </w:p>
        </w:tc>
        <w:tc>
          <w:tcPr>
            <w:tcW w:w="992" w:type="dxa"/>
          </w:tcPr>
          <w:p w14:paraId="144E260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1369,66</w:t>
            </w:r>
          </w:p>
        </w:tc>
        <w:tc>
          <w:tcPr>
            <w:tcW w:w="490" w:type="dxa"/>
          </w:tcPr>
          <w:p w14:paraId="1514D3E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1369,66</w:t>
            </w:r>
          </w:p>
        </w:tc>
        <w:tc>
          <w:tcPr>
            <w:tcW w:w="425" w:type="dxa"/>
          </w:tcPr>
          <w:p w14:paraId="5B11E8B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91A476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031B20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D87833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2C0E80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D92773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6F4399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251768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A3DB0E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BB851C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927150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B5F0C3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86506F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6C9930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0580B123" w14:textId="77777777" w:rsidTr="007E2F38">
        <w:trPr>
          <w:trHeight w:val="697"/>
        </w:trPr>
        <w:tc>
          <w:tcPr>
            <w:tcW w:w="534" w:type="dxa"/>
          </w:tcPr>
          <w:p w14:paraId="747346D3"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3.2</w:t>
            </w:r>
          </w:p>
        </w:tc>
        <w:tc>
          <w:tcPr>
            <w:tcW w:w="1842" w:type="dxa"/>
          </w:tcPr>
          <w:p w14:paraId="0570F40F"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Строительство и ввод объекта в эксплуатацию</w:t>
            </w:r>
          </w:p>
        </w:tc>
        <w:tc>
          <w:tcPr>
            <w:tcW w:w="992" w:type="dxa"/>
          </w:tcPr>
          <w:p w14:paraId="594F8A0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7514,43</w:t>
            </w:r>
          </w:p>
        </w:tc>
        <w:tc>
          <w:tcPr>
            <w:tcW w:w="490" w:type="dxa"/>
          </w:tcPr>
          <w:p w14:paraId="5B6F6A0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C42E0C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1745,9</w:t>
            </w:r>
          </w:p>
        </w:tc>
        <w:tc>
          <w:tcPr>
            <w:tcW w:w="426" w:type="dxa"/>
          </w:tcPr>
          <w:p w14:paraId="0CB5735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4172,81</w:t>
            </w:r>
          </w:p>
        </w:tc>
        <w:tc>
          <w:tcPr>
            <w:tcW w:w="425" w:type="dxa"/>
          </w:tcPr>
          <w:p w14:paraId="28172DB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1595,72</w:t>
            </w:r>
          </w:p>
        </w:tc>
        <w:tc>
          <w:tcPr>
            <w:tcW w:w="425" w:type="dxa"/>
          </w:tcPr>
          <w:p w14:paraId="1C41C68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2693AD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A02831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D6B424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6D95CA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BC35BF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0ACC80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F82D3E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9089F4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AD28C5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A5F4FA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5A56062A" w14:textId="77777777" w:rsidTr="007E2F38">
        <w:tc>
          <w:tcPr>
            <w:tcW w:w="534" w:type="dxa"/>
          </w:tcPr>
          <w:p w14:paraId="351846E9"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4</w:t>
            </w:r>
          </w:p>
        </w:tc>
        <w:tc>
          <w:tcPr>
            <w:tcW w:w="1842" w:type="dxa"/>
          </w:tcPr>
          <w:p w14:paraId="7F651F26" w14:textId="77777777" w:rsidR="00993AA4" w:rsidRPr="00993AA4" w:rsidRDefault="00993AA4" w:rsidP="00993AA4">
            <w:pPr>
              <w:tabs>
                <w:tab w:val="left" w:pos="5160"/>
                <w:tab w:val="center" w:pos="7713"/>
              </w:tabs>
              <w:spacing w:before="120" w:line="240" w:lineRule="exact"/>
              <w:rPr>
                <w:rFonts w:ascii="Times New Roman" w:hAnsi="Times New Roman"/>
                <w:sz w:val="24"/>
                <w:szCs w:val="24"/>
              </w:rPr>
            </w:pPr>
            <w:r w:rsidRPr="00993AA4">
              <w:rPr>
                <w:rFonts w:ascii="Times New Roman" w:hAnsi="Times New Roman"/>
                <w:sz w:val="24"/>
                <w:szCs w:val="24"/>
              </w:rPr>
              <w:t>Реконструкция водоочистной станции дер. Трегубово</w:t>
            </w:r>
          </w:p>
        </w:tc>
        <w:tc>
          <w:tcPr>
            <w:tcW w:w="992" w:type="dxa"/>
          </w:tcPr>
          <w:p w14:paraId="6568F21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8119,69</w:t>
            </w:r>
          </w:p>
        </w:tc>
        <w:tc>
          <w:tcPr>
            <w:tcW w:w="490" w:type="dxa"/>
          </w:tcPr>
          <w:p w14:paraId="061C047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BE343B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8A95CB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457540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53EEE6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A4BB94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610DCC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FF25FE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057431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EB5BF8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1D8115F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C33F3C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01CE83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005AA2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45D4CB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3B7CC240" w14:textId="77777777" w:rsidTr="007E2F38">
        <w:tc>
          <w:tcPr>
            <w:tcW w:w="534" w:type="dxa"/>
          </w:tcPr>
          <w:p w14:paraId="31375DBD"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4.1.</w:t>
            </w:r>
          </w:p>
        </w:tc>
        <w:tc>
          <w:tcPr>
            <w:tcW w:w="1842" w:type="dxa"/>
          </w:tcPr>
          <w:p w14:paraId="3413E564"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Разработка и экспертиза проектной документации</w:t>
            </w:r>
          </w:p>
        </w:tc>
        <w:tc>
          <w:tcPr>
            <w:tcW w:w="992" w:type="dxa"/>
          </w:tcPr>
          <w:p w14:paraId="7A53FCF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872,95</w:t>
            </w:r>
          </w:p>
        </w:tc>
        <w:tc>
          <w:tcPr>
            <w:tcW w:w="490" w:type="dxa"/>
          </w:tcPr>
          <w:p w14:paraId="031CDFE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5C5ABA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872,95</w:t>
            </w:r>
          </w:p>
        </w:tc>
        <w:tc>
          <w:tcPr>
            <w:tcW w:w="426" w:type="dxa"/>
          </w:tcPr>
          <w:p w14:paraId="0B571B9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7CAF66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05B5D4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C15746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1E1EB16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A88F2D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2DA13C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336818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D14F58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81B5CA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CBE908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5BBF37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6782DA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08505FC0" w14:textId="77777777" w:rsidTr="007E2F38">
        <w:tc>
          <w:tcPr>
            <w:tcW w:w="534" w:type="dxa"/>
          </w:tcPr>
          <w:p w14:paraId="3C34F5E1"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4.2</w:t>
            </w:r>
          </w:p>
        </w:tc>
        <w:tc>
          <w:tcPr>
            <w:tcW w:w="1842" w:type="dxa"/>
          </w:tcPr>
          <w:p w14:paraId="56C99067"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и ввод объекта в эксплуатацию</w:t>
            </w:r>
          </w:p>
        </w:tc>
        <w:tc>
          <w:tcPr>
            <w:tcW w:w="992" w:type="dxa"/>
          </w:tcPr>
          <w:p w14:paraId="0DB5AD3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7946,74</w:t>
            </w:r>
          </w:p>
        </w:tc>
        <w:tc>
          <w:tcPr>
            <w:tcW w:w="490" w:type="dxa"/>
          </w:tcPr>
          <w:p w14:paraId="0DC1E84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2F7A29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1261FD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1669,12</w:t>
            </w:r>
          </w:p>
        </w:tc>
        <w:tc>
          <w:tcPr>
            <w:tcW w:w="425" w:type="dxa"/>
          </w:tcPr>
          <w:p w14:paraId="3E9FC3B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3989,30</w:t>
            </w:r>
          </w:p>
        </w:tc>
        <w:tc>
          <w:tcPr>
            <w:tcW w:w="425" w:type="dxa"/>
          </w:tcPr>
          <w:p w14:paraId="1224D43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2288,32</w:t>
            </w:r>
          </w:p>
        </w:tc>
        <w:tc>
          <w:tcPr>
            <w:tcW w:w="425" w:type="dxa"/>
          </w:tcPr>
          <w:p w14:paraId="29EE48C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56ACB5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D089D2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E81D05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523488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5A2BE4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F6ABC6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CCB8D9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802EA2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2DD213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FE5491C" w14:textId="77777777" w:rsidTr="007E2F38">
        <w:tc>
          <w:tcPr>
            <w:tcW w:w="534" w:type="dxa"/>
          </w:tcPr>
          <w:p w14:paraId="0E760CA3"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5</w:t>
            </w:r>
          </w:p>
        </w:tc>
        <w:tc>
          <w:tcPr>
            <w:tcW w:w="1842" w:type="dxa"/>
          </w:tcPr>
          <w:p w14:paraId="61CF926B"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 xml:space="preserve">Реконструкция системы водоотведения п. </w:t>
            </w:r>
            <w:proofErr w:type="spellStart"/>
            <w:r w:rsidRPr="00993AA4">
              <w:rPr>
                <w:rFonts w:ascii="Times New Roman" w:hAnsi="Times New Roman"/>
                <w:sz w:val="24"/>
                <w:szCs w:val="24"/>
              </w:rPr>
              <w:t>Краснофарфоный</w:t>
            </w:r>
            <w:proofErr w:type="spellEnd"/>
          </w:p>
        </w:tc>
        <w:tc>
          <w:tcPr>
            <w:tcW w:w="992" w:type="dxa"/>
          </w:tcPr>
          <w:p w14:paraId="7330FE7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108542,00</w:t>
            </w:r>
          </w:p>
        </w:tc>
        <w:tc>
          <w:tcPr>
            <w:tcW w:w="490" w:type="dxa"/>
          </w:tcPr>
          <w:p w14:paraId="399F152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6FACDF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EBB2B1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D7095A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329029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755A1F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1B3265C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7776B3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B591AB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4628A2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35B432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F2B029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00FE84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D4F8C5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FC7D28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3FD0A68B" w14:textId="77777777" w:rsidTr="007E2F38">
        <w:tc>
          <w:tcPr>
            <w:tcW w:w="534" w:type="dxa"/>
          </w:tcPr>
          <w:p w14:paraId="3A328180"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5.1</w:t>
            </w:r>
          </w:p>
        </w:tc>
        <w:tc>
          <w:tcPr>
            <w:tcW w:w="1842" w:type="dxa"/>
          </w:tcPr>
          <w:p w14:paraId="3E9EEC88"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 xml:space="preserve">Разработка и </w:t>
            </w:r>
            <w:r w:rsidRPr="00993AA4">
              <w:rPr>
                <w:rFonts w:ascii="Times New Roman" w:hAnsi="Times New Roman"/>
                <w:sz w:val="24"/>
                <w:szCs w:val="24"/>
              </w:rPr>
              <w:lastRenderedPageBreak/>
              <w:t>экспертиза проектной документации</w:t>
            </w:r>
          </w:p>
        </w:tc>
        <w:tc>
          <w:tcPr>
            <w:tcW w:w="992" w:type="dxa"/>
          </w:tcPr>
          <w:p w14:paraId="71E4FFD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lastRenderedPageBreak/>
              <w:t>14568,</w:t>
            </w:r>
            <w:r w:rsidRPr="00993AA4">
              <w:rPr>
                <w:rFonts w:ascii="Times New Roman" w:hAnsi="Times New Roman"/>
                <w:sz w:val="24"/>
                <w:szCs w:val="24"/>
              </w:rPr>
              <w:lastRenderedPageBreak/>
              <w:t>08</w:t>
            </w:r>
          </w:p>
        </w:tc>
        <w:tc>
          <w:tcPr>
            <w:tcW w:w="490" w:type="dxa"/>
          </w:tcPr>
          <w:p w14:paraId="79388EA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lastRenderedPageBreak/>
              <w:t>59</w:t>
            </w:r>
            <w:r w:rsidRPr="00993AA4">
              <w:rPr>
                <w:rFonts w:ascii="Times New Roman" w:hAnsi="Times New Roman"/>
                <w:sz w:val="24"/>
                <w:szCs w:val="24"/>
              </w:rPr>
              <w:lastRenderedPageBreak/>
              <w:t>92,67</w:t>
            </w:r>
          </w:p>
        </w:tc>
        <w:tc>
          <w:tcPr>
            <w:tcW w:w="425" w:type="dxa"/>
          </w:tcPr>
          <w:p w14:paraId="09C6C1D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lastRenderedPageBreak/>
              <w:t>8</w:t>
            </w:r>
            <w:r w:rsidRPr="00993AA4">
              <w:rPr>
                <w:rFonts w:ascii="Times New Roman" w:hAnsi="Times New Roman"/>
                <w:sz w:val="24"/>
                <w:szCs w:val="24"/>
              </w:rPr>
              <w:lastRenderedPageBreak/>
              <w:t>575,41</w:t>
            </w:r>
          </w:p>
        </w:tc>
        <w:tc>
          <w:tcPr>
            <w:tcW w:w="426" w:type="dxa"/>
          </w:tcPr>
          <w:p w14:paraId="29072F1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3A68B5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73BE6A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00CD6B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1796AF2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ACA689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21B91F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6BBAF8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2948F4F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EEA0F9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465746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32FEEE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0EC2EE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6B7DC57D" w14:textId="77777777" w:rsidTr="007E2F38">
        <w:tc>
          <w:tcPr>
            <w:tcW w:w="534" w:type="dxa"/>
          </w:tcPr>
          <w:p w14:paraId="4291ECAD"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lastRenderedPageBreak/>
              <w:t>5.2</w:t>
            </w:r>
          </w:p>
        </w:tc>
        <w:tc>
          <w:tcPr>
            <w:tcW w:w="1842" w:type="dxa"/>
          </w:tcPr>
          <w:p w14:paraId="73317BF1"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 xml:space="preserve">Строительство КНС в п. Краснофарфорный </w:t>
            </w:r>
          </w:p>
        </w:tc>
        <w:tc>
          <w:tcPr>
            <w:tcW w:w="992" w:type="dxa"/>
          </w:tcPr>
          <w:p w14:paraId="4C6CB74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8000,17</w:t>
            </w:r>
          </w:p>
        </w:tc>
        <w:tc>
          <w:tcPr>
            <w:tcW w:w="490" w:type="dxa"/>
          </w:tcPr>
          <w:p w14:paraId="01BEDEE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27A16C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0C9192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DD7C35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96EB5E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745472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7C7235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DA2C25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806CE1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81C0DD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2182,7</w:t>
            </w:r>
          </w:p>
        </w:tc>
        <w:tc>
          <w:tcPr>
            <w:tcW w:w="426" w:type="dxa"/>
          </w:tcPr>
          <w:p w14:paraId="474C86C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5817,47</w:t>
            </w:r>
          </w:p>
        </w:tc>
        <w:tc>
          <w:tcPr>
            <w:tcW w:w="425" w:type="dxa"/>
          </w:tcPr>
          <w:p w14:paraId="5DDBD35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5488AC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B00AEA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439765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06E6AA9D" w14:textId="77777777" w:rsidTr="007E2F38">
        <w:tc>
          <w:tcPr>
            <w:tcW w:w="534" w:type="dxa"/>
          </w:tcPr>
          <w:p w14:paraId="530E3D1A"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5.3</w:t>
            </w:r>
          </w:p>
        </w:tc>
        <w:tc>
          <w:tcPr>
            <w:tcW w:w="1842" w:type="dxa"/>
          </w:tcPr>
          <w:p w14:paraId="644AEF7A"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Строительство напорной линии канализации до г. Чудово, д. 160 мм</w:t>
            </w:r>
          </w:p>
        </w:tc>
        <w:tc>
          <w:tcPr>
            <w:tcW w:w="992" w:type="dxa"/>
          </w:tcPr>
          <w:p w14:paraId="29D1FDC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77076,12</w:t>
            </w:r>
          </w:p>
        </w:tc>
        <w:tc>
          <w:tcPr>
            <w:tcW w:w="490" w:type="dxa"/>
          </w:tcPr>
          <w:p w14:paraId="780188B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DE5E07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26E214B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10220,71</w:t>
            </w:r>
          </w:p>
        </w:tc>
        <w:tc>
          <w:tcPr>
            <w:tcW w:w="425" w:type="dxa"/>
          </w:tcPr>
          <w:p w14:paraId="4A41B3A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9972,47</w:t>
            </w:r>
          </w:p>
        </w:tc>
        <w:tc>
          <w:tcPr>
            <w:tcW w:w="425" w:type="dxa"/>
          </w:tcPr>
          <w:p w14:paraId="5596F61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9933,67</w:t>
            </w:r>
          </w:p>
        </w:tc>
        <w:tc>
          <w:tcPr>
            <w:tcW w:w="425" w:type="dxa"/>
          </w:tcPr>
          <w:p w14:paraId="1B6B04E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9883,15</w:t>
            </w:r>
          </w:p>
        </w:tc>
        <w:tc>
          <w:tcPr>
            <w:tcW w:w="426" w:type="dxa"/>
          </w:tcPr>
          <w:p w14:paraId="73A7EF2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9849,23</w:t>
            </w:r>
          </w:p>
        </w:tc>
        <w:tc>
          <w:tcPr>
            <w:tcW w:w="425" w:type="dxa"/>
          </w:tcPr>
          <w:p w14:paraId="0C8D9D5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9813,25</w:t>
            </w:r>
          </w:p>
        </w:tc>
        <w:tc>
          <w:tcPr>
            <w:tcW w:w="425" w:type="dxa"/>
          </w:tcPr>
          <w:p w14:paraId="2FD97F5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9799,16</w:t>
            </w:r>
          </w:p>
        </w:tc>
        <w:tc>
          <w:tcPr>
            <w:tcW w:w="425" w:type="dxa"/>
          </w:tcPr>
          <w:p w14:paraId="45F75F6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7604,47</w:t>
            </w:r>
          </w:p>
        </w:tc>
        <w:tc>
          <w:tcPr>
            <w:tcW w:w="426" w:type="dxa"/>
          </w:tcPr>
          <w:p w14:paraId="3E131B9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E15C29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3D74C8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59F0AD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16FBE5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41BFBF29" w14:textId="77777777" w:rsidTr="007E2F38">
        <w:tc>
          <w:tcPr>
            <w:tcW w:w="534" w:type="dxa"/>
          </w:tcPr>
          <w:p w14:paraId="5A2BFEAF"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5.4</w:t>
            </w:r>
          </w:p>
        </w:tc>
        <w:tc>
          <w:tcPr>
            <w:tcW w:w="1842" w:type="dxa"/>
          </w:tcPr>
          <w:p w14:paraId="64D65B82"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Строительство КНС шлама отстойников ВОС в п. Краснофарфорный</w:t>
            </w:r>
          </w:p>
        </w:tc>
        <w:tc>
          <w:tcPr>
            <w:tcW w:w="992" w:type="dxa"/>
          </w:tcPr>
          <w:p w14:paraId="0E81859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4527,27</w:t>
            </w:r>
          </w:p>
        </w:tc>
        <w:tc>
          <w:tcPr>
            <w:tcW w:w="490" w:type="dxa"/>
          </w:tcPr>
          <w:p w14:paraId="19ED980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AEE905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3D24829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CB1E58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FBEE7E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9D422F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A4D926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CF74AB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5FB517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571E28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1D0D39A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F68996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4527,27</w:t>
            </w:r>
          </w:p>
        </w:tc>
        <w:tc>
          <w:tcPr>
            <w:tcW w:w="425" w:type="dxa"/>
          </w:tcPr>
          <w:p w14:paraId="0AD0C11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58C07D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8167CD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5CC16F9" w14:textId="77777777" w:rsidTr="007E2F38">
        <w:tc>
          <w:tcPr>
            <w:tcW w:w="534" w:type="dxa"/>
          </w:tcPr>
          <w:p w14:paraId="7415622E"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5.5</w:t>
            </w:r>
          </w:p>
        </w:tc>
        <w:tc>
          <w:tcPr>
            <w:tcW w:w="1842" w:type="dxa"/>
          </w:tcPr>
          <w:p w14:paraId="73647A31"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Строительство напорной линии КНС шлама отстойников</w:t>
            </w:r>
          </w:p>
        </w:tc>
        <w:tc>
          <w:tcPr>
            <w:tcW w:w="992" w:type="dxa"/>
          </w:tcPr>
          <w:p w14:paraId="70B090D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4370,37</w:t>
            </w:r>
          </w:p>
        </w:tc>
        <w:tc>
          <w:tcPr>
            <w:tcW w:w="490" w:type="dxa"/>
          </w:tcPr>
          <w:p w14:paraId="40B0E59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D63A95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3645B4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C0D8EA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F256AF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98458B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054C7B6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226580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40D222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6E3D87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DF3D37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3974,23</w:t>
            </w:r>
          </w:p>
        </w:tc>
        <w:tc>
          <w:tcPr>
            <w:tcW w:w="425" w:type="dxa"/>
          </w:tcPr>
          <w:p w14:paraId="6E03BF8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396,14</w:t>
            </w:r>
          </w:p>
        </w:tc>
        <w:tc>
          <w:tcPr>
            <w:tcW w:w="425" w:type="dxa"/>
          </w:tcPr>
          <w:p w14:paraId="20D7E60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5A06CB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678727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9C167D0" w14:textId="77777777" w:rsidTr="007E2F38">
        <w:tc>
          <w:tcPr>
            <w:tcW w:w="534" w:type="dxa"/>
          </w:tcPr>
          <w:p w14:paraId="519A1CD5"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6</w:t>
            </w:r>
          </w:p>
        </w:tc>
        <w:tc>
          <w:tcPr>
            <w:tcW w:w="1842" w:type="dxa"/>
          </w:tcPr>
          <w:p w14:paraId="2050F112"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системы водоотведения дер. Трегубово</w:t>
            </w:r>
          </w:p>
        </w:tc>
        <w:tc>
          <w:tcPr>
            <w:tcW w:w="992" w:type="dxa"/>
          </w:tcPr>
          <w:p w14:paraId="5C3D034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11294,32</w:t>
            </w:r>
          </w:p>
        </w:tc>
        <w:tc>
          <w:tcPr>
            <w:tcW w:w="490" w:type="dxa"/>
          </w:tcPr>
          <w:p w14:paraId="2BB3761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EC5114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093516A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4B3E00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3A6966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8E4E52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0037ED0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C8DC42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5AA90A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B7CAE1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92F642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A21DDB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042D1F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E7E354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ACE5C8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26F2698D" w14:textId="77777777" w:rsidTr="007E2F38">
        <w:tc>
          <w:tcPr>
            <w:tcW w:w="534" w:type="dxa"/>
          </w:tcPr>
          <w:p w14:paraId="2BB86131"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6.1</w:t>
            </w:r>
          </w:p>
        </w:tc>
        <w:tc>
          <w:tcPr>
            <w:tcW w:w="1842" w:type="dxa"/>
          </w:tcPr>
          <w:p w14:paraId="5B756B57"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Разработка и экспертиза проектной документации</w:t>
            </w:r>
          </w:p>
        </w:tc>
        <w:tc>
          <w:tcPr>
            <w:tcW w:w="992" w:type="dxa"/>
          </w:tcPr>
          <w:p w14:paraId="42A3E0F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2611,05</w:t>
            </w:r>
          </w:p>
        </w:tc>
        <w:tc>
          <w:tcPr>
            <w:tcW w:w="490" w:type="dxa"/>
          </w:tcPr>
          <w:p w14:paraId="23F94C7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DF6BBE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D929A5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C3852F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7D30F9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70AE3F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07D90E3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D04363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5A1BA9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87F48E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61CCC4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9D51A6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F62C91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BCA6CB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2611,05</w:t>
            </w:r>
          </w:p>
        </w:tc>
        <w:tc>
          <w:tcPr>
            <w:tcW w:w="425" w:type="dxa"/>
          </w:tcPr>
          <w:p w14:paraId="4FB9D37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2AC3161" w14:textId="77777777" w:rsidTr="007E2F38">
        <w:tc>
          <w:tcPr>
            <w:tcW w:w="534" w:type="dxa"/>
          </w:tcPr>
          <w:p w14:paraId="3CC82096"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6.2</w:t>
            </w:r>
          </w:p>
        </w:tc>
        <w:tc>
          <w:tcPr>
            <w:tcW w:w="1842" w:type="dxa"/>
          </w:tcPr>
          <w:p w14:paraId="6496F694"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и ввод объекта в эксплуатацию</w:t>
            </w:r>
          </w:p>
        </w:tc>
        <w:tc>
          <w:tcPr>
            <w:tcW w:w="992" w:type="dxa"/>
          </w:tcPr>
          <w:p w14:paraId="0E7E6EA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8683,27</w:t>
            </w:r>
          </w:p>
        </w:tc>
        <w:tc>
          <w:tcPr>
            <w:tcW w:w="490" w:type="dxa"/>
          </w:tcPr>
          <w:p w14:paraId="23688D5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D02CF5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FD9382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B4C6AF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DB0592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15800E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1827ADC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542A1E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84A095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B56049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DFAB32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5B6BB2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E3689A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D4AC3B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844638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8683,27</w:t>
            </w:r>
          </w:p>
        </w:tc>
      </w:tr>
      <w:tr w:rsidR="00993AA4" w:rsidRPr="00993AA4" w14:paraId="33700D77" w14:textId="77777777" w:rsidTr="007E2F38">
        <w:tc>
          <w:tcPr>
            <w:tcW w:w="534" w:type="dxa"/>
          </w:tcPr>
          <w:p w14:paraId="72EF1434"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7</w:t>
            </w:r>
          </w:p>
        </w:tc>
        <w:tc>
          <w:tcPr>
            <w:tcW w:w="1842" w:type="dxa"/>
          </w:tcPr>
          <w:p w14:paraId="58E6F10C"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Реконструкция биологических сооружений с. Грузино</w:t>
            </w:r>
          </w:p>
        </w:tc>
        <w:tc>
          <w:tcPr>
            <w:tcW w:w="992" w:type="dxa"/>
          </w:tcPr>
          <w:p w14:paraId="2EBA316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21767,58</w:t>
            </w:r>
          </w:p>
        </w:tc>
        <w:tc>
          <w:tcPr>
            <w:tcW w:w="490" w:type="dxa"/>
          </w:tcPr>
          <w:p w14:paraId="3806004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946798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FB18EB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9BD6F7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36A898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92B546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4E51515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0A9C48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BE6488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C799E8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20C2F34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1FB2BD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BCE343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0B6231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66CB53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1AE4F57C" w14:textId="77777777" w:rsidTr="007E2F38">
        <w:tc>
          <w:tcPr>
            <w:tcW w:w="534" w:type="dxa"/>
          </w:tcPr>
          <w:p w14:paraId="6CC160F3"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7.1</w:t>
            </w:r>
          </w:p>
        </w:tc>
        <w:tc>
          <w:tcPr>
            <w:tcW w:w="1842" w:type="dxa"/>
          </w:tcPr>
          <w:p w14:paraId="51B1387F"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Разработка и экспертиза проектной документации</w:t>
            </w:r>
          </w:p>
        </w:tc>
        <w:tc>
          <w:tcPr>
            <w:tcW w:w="992" w:type="dxa"/>
          </w:tcPr>
          <w:p w14:paraId="16D14179"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4852,93</w:t>
            </w:r>
          </w:p>
        </w:tc>
        <w:tc>
          <w:tcPr>
            <w:tcW w:w="490" w:type="dxa"/>
          </w:tcPr>
          <w:p w14:paraId="74C9708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EF0013A"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086C01D7"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28F3AA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BC9A5D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1EC9B3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2D0AC8CC"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1C608B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548F65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0B1F921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5533790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2B60B9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4852,93</w:t>
            </w:r>
          </w:p>
        </w:tc>
        <w:tc>
          <w:tcPr>
            <w:tcW w:w="425" w:type="dxa"/>
          </w:tcPr>
          <w:p w14:paraId="0CE816E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3EC3240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F49523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r w:rsidR="00993AA4" w:rsidRPr="00993AA4" w14:paraId="58C2795B" w14:textId="77777777" w:rsidTr="007E2F38">
        <w:tc>
          <w:tcPr>
            <w:tcW w:w="534" w:type="dxa"/>
          </w:tcPr>
          <w:p w14:paraId="5CAA4B2B" w14:textId="77777777" w:rsidR="00993AA4" w:rsidRPr="00993AA4" w:rsidRDefault="00993AA4" w:rsidP="00993AA4">
            <w:pPr>
              <w:tabs>
                <w:tab w:val="left" w:pos="5160"/>
                <w:tab w:val="center" w:pos="7713"/>
              </w:tabs>
              <w:spacing w:before="120" w:line="240" w:lineRule="exact"/>
              <w:jc w:val="center"/>
              <w:rPr>
                <w:rFonts w:ascii="Times New Roman" w:hAnsi="Times New Roman"/>
                <w:sz w:val="24"/>
                <w:szCs w:val="24"/>
              </w:rPr>
            </w:pPr>
            <w:r w:rsidRPr="00993AA4">
              <w:rPr>
                <w:rFonts w:ascii="Times New Roman" w:hAnsi="Times New Roman"/>
                <w:sz w:val="24"/>
                <w:szCs w:val="24"/>
              </w:rPr>
              <w:t>7.2</w:t>
            </w:r>
          </w:p>
        </w:tc>
        <w:tc>
          <w:tcPr>
            <w:tcW w:w="1842" w:type="dxa"/>
          </w:tcPr>
          <w:p w14:paraId="0C12A883" w14:textId="77777777" w:rsidR="00993AA4" w:rsidRPr="00993AA4" w:rsidRDefault="00993AA4" w:rsidP="00993AA4">
            <w:pPr>
              <w:spacing w:before="120" w:line="240" w:lineRule="exact"/>
              <w:rPr>
                <w:rFonts w:ascii="Times New Roman" w:hAnsi="Times New Roman"/>
                <w:sz w:val="24"/>
                <w:szCs w:val="24"/>
              </w:rPr>
            </w:pPr>
            <w:r w:rsidRPr="00993AA4">
              <w:rPr>
                <w:rFonts w:ascii="Times New Roman" w:hAnsi="Times New Roman"/>
                <w:sz w:val="24"/>
                <w:szCs w:val="24"/>
              </w:rPr>
              <w:t xml:space="preserve">Реконструкция </w:t>
            </w:r>
            <w:r w:rsidRPr="00993AA4">
              <w:rPr>
                <w:rFonts w:ascii="Times New Roman" w:hAnsi="Times New Roman"/>
                <w:sz w:val="24"/>
                <w:szCs w:val="24"/>
              </w:rPr>
              <w:lastRenderedPageBreak/>
              <w:t>и ввод объекта в эксплуатацию</w:t>
            </w:r>
          </w:p>
        </w:tc>
        <w:tc>
          <w:tcPr>
            <w:tcW w:w="992" w:type="dxa"/>
          </w:tcPr>
          <w:p w14:paraId="42D74EAE"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lastRenderedPageBreak/>
              <w:t>16914,</w:t>
            </w:r>
            <w:r w:rsidRPr="00993AA4">
              <w:rPr>
                <w:rFonts w:ascii="Times New Roman" w:hAnsi="Times New Roman"/>
                <w:sz w:val="24"/>
                <w:szCs w:val="24"/>
              </w:rPr>
              <w:lastRenderedPageBreak/>
              <w:t>65</w:t>
            </w:r>
          </w:p>
        </w:tc>
        <w:tc>
          <w:tcPr>
            <w:tcW w:w="490" w:type="dxa"/>
          </w:tcPr>
          <w:p w14:paraId="58F23FAD"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081C13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6CDE2E00"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29799B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2CF16BC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44C0B11F"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2F57C775"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558B9B22"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67CB5A11"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F4B1B8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6" w:type="dxa"/>
          </w:tcPr>
          <w:p w14:paraId="7F6C3D0B"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766ECCF3"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c>
          <w:tcPr>
            <w:tcW w:w="425" w:type="dxa"/>
          </w:tcPr>
          <w:p w14:paraId="13B96D28"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t>9</w:t>
            </w:r>
            <w:r w:rsidRPr="00993AA4">
              <w:rPr>
                <w:rFonts w:ascii="Times New Roman" w:hAnsi="Times New Roman"/>
                <w:sz w:val="24"/>
                <w:szCs w:val="24"/>
              </w:rPr>
              <w:lastRenderedPageBreak/>
              <w:t>768,10</w:t>
            </w:r>
          </w:p>
        </w:tc>
        <w:tc>
          <w:tcPr>
            <w:tcW w:w="425" w:type="dxa"/>
          </w:tcPr>
          <w:p w14:paraId="4B9D5A24"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r w:rsidRPr="00993AA4">
              <w:rPr>
                <w:rFonts w:ascii="Times New Roman" w:hAnsi="Times New Roman"/>
                <w:sz w:val="24"/>
                <w:szCs w:val="24"/>
              </w:rPr>
              <w:lastRenderedPageBreak/>
              <w:t>7</w:t>
            </w:r>
            <w:r w:rsidRPr="00993AA4">
              <w:rPr>
                <w:rFonts w:ascii="Times New Roman" w:hAnsi="Times New Roman"/>
                <w:sz w:val="24"/>
                <w:szCs w:val="24"/>
              </w:rPr>
              <w:lastRenderedPageBreak/>
              <w:t>146,54</w:t>
            </w:r>
          </w:p>
        </w:tc>
        <w:tc>
          <w:tcPr>
            <w:tcW w:w="425" w:type="dxa"/>
          </w:tcPr>
          <w:p w14:paraId="6E980346" w14:textId="77777777" w:rsidR="00993AA4" w:rsidRPr="00993AA4" w:rsidRDefault="00993AA4" w:rsidP="00993AA4">
            <w:pPr>
              <w:tabs>
                <w:tab w:val="left" w:pos="5160"/>
                <w:tab w:val="center" w:pos="7713"/>
              </w:tabs>
              <w:spacing w:before="120" w:line="240" w:lineRule="exact"/>
              <w:jc w:val="both"/>
              <w:rPr>
                <w:rFonts w:ascii="Times New Roman" w:hAnsi="Times New Roman"/>
                <w:sz w:val="24"/>
                <w:szCs w:val="24"/>
              </w:rPr>
            </w:pPr>
          </w:p>
        </w:tc>
      </w:tr>
    </w:tbl>
    <w:p w14:paraId="37B68BAC" w14:textId="77777777" w:rsidR="00993AA4" w:rsidRPr="00993AA4" w:rsidRDefault="00993AA4" w:rsidP="00993AA4">
      <w:pPr>
        <w:spacing w:after="0" w:line="240" w:lineRule="auto"/>
        <w:ind w:left="1759"/>
        <w:contextualSpacing/>
        <w:jc w:val="both"/>
        <w:rPr>
          <w:rFonts w:ascii="Times New Roman" w:eastAsia="Times New Roman" w:hAnsi="Times New Roman" w:cs="Times New Roman"/>
          <w:sz w:val="28"/>
          <w:szCs w:val="28"/>
          <w:lang w:eastAsia="ru-RU"/>
        </w:rPr>
      </w:pPr>
    </w:p>
    <w:p w14:paraId="711929BC"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
          <w:kern w:val="2"/>
          <w:sz w:val="24"/>
          <w:szCs w:val="24"/>
          <w:lang w:eastAsia="zh-CN"/>
        </w:rPr>
      </w:pPr>
      <w:r w:rsidRPr="00993AA4">
        <w:rPr>
          <w:rFonts w:ascii="Times New Roman" w:eastAsia="SimSun" w:hAnsi="Times New Roman" w:cs="Times New Roman"/>
          <w:b/>
          <w:kern w:val="2"/>
          <w:sz w:val="24"/>
          <w:szCs w:val="24"/>
          <w:lang w:eastAsia="zh-CN"/>
        </w:rPr>
        <w:t>2.Долгосрочные параметры регулирования деятельности концессионера в соответствии с частью 2 статьи 47 Федерального закона 115-ФЗ:</w:t>
      </w:r>
    </w:p>
    <w:p w14:paraId="6D6312D8" w14:textId="77777777" w:rsidR="00993AA4" w:rsidRPr="00993AA4" w:rsidRDefault="00993AA4" w:rsidP="00993AA4">
      <w:pPr>
        <w:widowControl w:val="0"/>
        <w:autoSpaceDE w:val="0"/>
        <w:autoSpaceDN w:val="0"/>
        <w:adjustRightInd w:val="0"/>
        <w:spacing w:after="0" w:line="240" w:lineRule="auto"/>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Минимально допустимые плановые значения показателей деятельности концессионера в сфере водоснабжения:</w:t>
      </w:r>
    </w:p>
    <w:p w14:paraId="0CD6EAEC"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Показатели качества питьевой воды</w:t>
      </w:r>
    </w:p>
    <w:tbl>
      <w:tblPr>
        <w:tblW w:w="9368" w:type="dxa"/>
        <w:tblInd w:w="96" w:type="dxa"/>
        <w:tblLook w:val="0000" w:firstRow="0" w:lastRow="0" w:firstColumn="0" w:lastColumn="0" w:noHBand="0" w:noVBand="0"/>
      </w:tblPr>
      <w:tblGrid>
        <w:gridCol w:w="2847"/>
        <w:gridCol w:w="6521"/>
      </w:tblGrid>
      <w:tr w:rsidR="00993AA4" w:rsidRPr="00993AA4" w14:paraId="2321F6EF"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2BFF1C5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74EF808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993AA4" w:rsidRPr="00993AA4" w14:paraId="1E52B27A"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690B047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66B73AA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6E1D2FA0"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6595AB9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vAlign w:val="bottom"/>
          </w:tcPr>
          <w:p w14:paraId="39E3AAD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85</w:t>
            </w:r>
          </w:p>
        </w:tc>
      </w:tr>
      <w:tr w:rsidR="00993AA4" w:rsidRPr="00993AA4" w14:paraId="1215429C"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70B8F83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031685B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993AA4" w:rsidRPr="00993AA4" w14:paraId="4E48E806"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54A90ED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4AA8F5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14D70085"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5DFA00A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vAlign w:val="bottom"/>
          </w:tcPr>
          <w:p w14:paraId="5AF8C62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3,9</w:t>
            </w:r>
          </w:p>
        </w:tc>
      </w:tr>
    </w:tbl>
    <w:p w14:paraId="173B97D4"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Cs/>
          <w:kern w:val="2"/>
          <w:sz w:val="24"/>
          <w:szCs w:val="24"/>
          <w:lang w:eastAsia="zh-CN"/>
        </w:rPr>
      </w:pPr>
      <w:r w:rsidRPr="00993AA4">
        <w:rPr>
          <w:rFonts w:ascii="Times New Roman" w:eastAsia="SimSun" w:hAnsi="Times New Roman" w:cs="Times New Roman"/>
          <w:bCs/>
          <w:kern w:val="2"/>
          <w:sz w:val="24"/>
          <w:szCs w:val="24"/>
          <w:lang w:eastAsia="zh-CN"/>
        </w:rPr>
        <w:t>2.2. Показатель надежности и бесперебойности централизованных систем холодного водоснабжения</w:t>
      </w:r>
    </w:p>
    <w:tbl>
      <w:tblPr>
        <w:tblW w:w="9368" w:type="dxa"/>
        <w:tblInd w:w="96" w:type="dxa"/>
        <w:tblLook w:val="0000" w:firstRow="0" w:lastRow="0" w:firstColumn="0" w:lastColumn="0" w:noHBand="0" w:noVBand="0"/>
      </w:tblPr>
      <w:tblGrid>
        <w:gridCol w:w="2847"/>
        <w:gridCol w:w="6521"/>
      </w:tblGrid>
      <w:tr w:rsidR="00993AA4" w:rsidRPr="00993AA4" w14:paraId="0869519A"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43C6B9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7CF970C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w:t>
            </w:r>
          </w:p>
        </w:tc>
      </w:tr>
      <w:tr w:rsidR="00993AA4" w:rsidRPr="00993AA4" w14:paraId="33105A6B"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4B6C2E6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103DEF4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(ед./</w:t>
            </w:r>
            <w:proofErr w:type="gramStart"/>
            <w:r w:rsidRPr="00993AA4">
              <w:rPr>
                <w:rFonts w:ascii="Times New Roman" w:eastAsia="SimSun" w:hAnsi="Times New Roman" w:cs="Times New Roman"/>
                <w:kern w:val="2"/>
                <w:sz w:val="24"/>
                <w:szCs w:val="24"/>
                <w:lang w:eastAsia="zh-CN"/>
              </w:rPr>
              <w:t>км</w:t>
            </w:r>
            <w:proofErr w:type="gramEnd"/>
            <w:r w:rsidRPr="00993AA4">
              <w:rPr>
                <w:rFonts w:ascii="Times New Roman" w:eastAsia="SimSun" w:hAnsi="Times New Roman" w:cs="Times New Roman"/>
                <w:kern w:val="2"/>
                <w:sz w:val="24"/>
                <w:szCs w:val="24"/>
                <w:lang w:eastAsia="zh-CN"/>
              </w:rPr>
              <w:t>)</w:t>
            </w:r>
          </w:p>
        </w:tc>
      </w:tr>
      <w:tr w:rsidR="00993AA4" w:rsidRPr="00993AA4" w14:paraId="147AE47A"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569917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vAlign w:val="bottom"/>
          </w:tcPr>
          <w:p w14:paraId="0DFF415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2,44</w:t>
            </w:r>
          </w:p>
        </w:tc>
      </w:tr>
    </w:tbl>
    <w:p w14:paraId="499BDA70"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Cs/>
          <w:kern w:val="2"/>
          <w:sz w:val="24"/>
          <w:szCs w:val="24"/>
          <w:lang w:eastAsia="zh-CN"/>
        </w:rPr>
      </w:pPr>
      <w:r w:rsidRPr="00993AA4">
        <w:rPr>
          <w:rFonts w:ascii="Times New Roman" w:eastAsia="SimSun" w:hAnsi="Times New Roman" w:cs="Times New Roman"/>
          <w:bCs/>
          <w:kern w:val="2"/>
          <w:sz w:val="24"/>
          <w:szCs w:val="24"/>
          <w:lang w:eastAsia="zh-CN"/>
        </w:rPr>
        <w:t>2.3.Показатели энергетической эффективности</w:t>
      </w:r>
    </w:p>
    <w:tbl>
      <w:tblPr>
        <w:tblW w:w="9368" w:type="dxa"/>
        <w:tblInd w:w="96" w:type="dxa"/>
        <w:tblLook w:val="0000" w:firstRow="0" w:lastRow="0" w:firstColumn="0" w:lastColumn="0" w:noHBand="0" w:noVBand="0"/>
      </w:tblPr>
      <w:tblGrid>
        <w:gridCol w:w="2847"/>
        <w:gridCol w:w="6521"/>
      </w:tblGrid>
      <w:tr w:rsidR="00993AA4" w:rsidRPr="00993AA4" w14:paraId="2A082774"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7B17C46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59D70C8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r>
      <w:tr w:rsidR="00993AA4" w:rsidRPr="00993AA4" w14:paraId="42AAF94E" w14:textId="77777777" w:rsidTr="007E2F38">
        <w:trPr>
          <w:trHeight w:val="294"/>
        </w:trPr>
        <w:tc>
          <w:tcPr>
            <w:tcW w:w="2847" w:type="dxa"/>
            <w:vMerge/>
            <w:tcBorders>
              <w:top w:val="single" w:sz="4" w:space="0" w:color="auto"/>
              <w:left w:val="single" w:sz="4" w:space="0" w:color="auto"/>
              <w:bottom w:val="single" w:sz="4" w:space="0" w:color="000000"/>
              <w:right w:val="single" w:sz="4" w:space="0" w:color="000000"/>
            </w:tcBorders>
            <w:vAlign w:val="center"/>
          </w:tcPr>
          <w:p w14:paraId="15DE5E8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0EDCAB7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345816F3"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342AEF9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64DE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36</w:t>
            </w:r>
          </w:p>
        </w:tc>
      </w:tr>
      <w:tr w:rsidR="00993AA4" w:rsidRPr="00993AA4" w14:paraId="35554B04"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3275356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58DA08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35</w:t>
            </w:r>
          </w:p>
        </w:tc>
      </w:tr>
      <w:tr w:rsidR="00993AA4" w:rsidRPr="00993AA4" w14:paraId="2AF3C4AF"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242BB3B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B9A567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34</w:t>
            </w:r>
          </w:p>
        </w:tc>
      </w:tr>
      <w:tr w:rsidR="00993AA4" w:rsidRPr="00993AA4" w14:paraId="0A500FAA"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64CD42E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18D06F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33</w:t>
            </w:r>
          </w:p>
        </w:tc>
      </w:tr>
      <w:tr w:rsidR="00993AA4" w:rsidRPr="00993AA4" w14:paraId="6BED3BC0"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3C75A48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834C81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32</w:t>
            </w:r>
          </w:p>
        </w:tc>
      </w:tr>
      <w:tr w:rsidR="00993AA4" w:rsidRPr="00993AA4" w14:paraId="7B7D2216"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071A185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F2437C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31</w:t>
            </w:r>
          </w:p>
        </w:tc>
      </w:tr>
      <w:tr w:rsidR="00993AA4" w:rsidRPr="00993AA4" w14:paraId="1F660BE0"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0A91A0C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FD2A73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30</w:t>
            </w:r>
          </w:p>
        </w:tc>
      </w:tr>
      <w:tr w:rsidR="00993AA4" w:rsidRPr="00993AA4" w14:paraId="6E198F65"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28E265D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lastRenderedPageBreak/>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06AD92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w:t>
            </w:r>
          </w:p>
        </w:tc>
      </w:tr>
      <w:tr w:rsidR="00993AA4" w:rsidRPr="00993AA4" w14:paraId="3E354517"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659F1AE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3D85B5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4C62977A"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1CA8627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2D54FC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24</w:t>
            </w:r>
          </w:p>
        </w:tc>
      </w:tr>
      <w:tr w:rsidR="00993AA4" w:rsidRPr="00993AA4" w14:paraId="630FB80A"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7D5A0BC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2827D5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22</w:t>
            </w:r>
          </w:p>
        </w:tc>
      </w:tr>
      <w:tr w:rsidR="00993AA4" w:rsidRPr="00993AA4" w14:paraId="16AD254D"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6D14496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E4FCE6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w:t>
            </w:r>
          </w:p>
        </w:tc>
      </w:tr>
      <w:tr w:rsidR="00993AA4" w:rsidRPr="00993AA4" w14:paraId="30F04376"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0B7CA81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848EE7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18</w:t>
            </w:r>
          </w:p>
        </w:tc>
      </w:tr>
      <w:tr w:rsidR="00993AA4" w:rsidRPr="00993AA4" w14:paraId="4B1BB26C"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0C58DA9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7C77D3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16</w:t>
            </w:r>
          </w:p>
        </w:tc>
      </w:tr>
      <w:tr w:rsidR="00993AA4" w:rsidRPr="00993AA4" w14:paraId="56C835E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shd w:val="clear" w:color="auto" w:fill="auto"/>
            <w:noWrap/>
          </w:tcPr>
          <w:p w14:paraId="0098B45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D4B8F5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15</w:t>
            </w:r>
          </w:p>
        </w:tc>
      </w:tr>
      <w:tr w:rsidR="00993AA4" w:rsidRPr="00993AA4" w14:paraId="3D4BD62B"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59C9F1F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33541F9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воды</w:t>
            </w:r>
          </w:p>
        </w:tc>
      </w:tr>
      <w:tr w:rsidR="00993AA4" w:rsidRPr="00993AA4" w14:paraId="5F75ED87"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2163F6F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1305C57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кВт*ч/</w:t>
            </w:r>
            <w:proofErr w:type="spellStart"/>
            <w:r w:rsidRPr="00993AA4">
              <w:rPr>
                <w:rFonts w:ascii="Times New Roman" w:eastAsia="SimSun" w:hAnsi="Times New Roman" w:cs="Times New Roman"/>
                <w:kern w:val="2"/>
                <w:sz w:val="24"/>
                <w:szCs w:val="24"/>
                <w:lang w:eastAsia="zh-CN"/>
              </w:rPr>
              <w:t>куб</w:t>
            </w:r>
            <w:proofErr w:type="gramStart"/>
            <w:r w:rsidRPr="00993AA4">
              <w:rPr>
                <w:rFonts w:ascii="Times New Roman" w:eastAsia="SimSun" w:hAnsi="Times New Roman" w:cs="Times New Roman"/>
                <w:kern w:val="2"/>
                <w:sz w:val="24"/>
                <w:szCs w:val="24"/>
                <w:lang w:eastAsia="zh-CN"/>
              </w:rPr>
              <w:t>.м</w:t>
            </w:r>
            <w:proofErr w:type="spellEnd"/>
            <w:proofErr w:type="gramEnd"/>
          </w:p>
        </w:tc>
      </w:tr>
      <w:tr w:rsidR="00993AA4" w:rsidRPr="00993AA4" w14:paraId="67906E9E"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4A2638D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375EB5E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1,04</w:t>
            </w:r>
          </w:p>
          <w:p w14:paraId="4774D15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r>
    </w:tbl>
    <w:p w14:paraId="2AF08615"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2.4. Объем полезного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292B4DB8"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8548F92"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0F14B9DF"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Объем отпуска воды, а также прогноз объема на срок действия концессионного соглашения</w:t>
            </w:r>
          </w:p>
        </w:tc>
      </w:tr>
      <w:tr w:rsidR="00993AA4" w:rsidRPr="00993AA4" w14:paraId="2B52656E"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7D515E09"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35918970"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w:t>
            </w:r>
            <w:proofErr w:type="gramStart"/>
            <w:r w:rsidRPr="00993AA4">
              <w:rPr>
                <w:rFonts w:ascii="Times New Roman" w:eastAsia="SimSun" w:hAnsi="Times New Roman" w:cs="Times New Roman"/>
                <w:kern w:val="2"/>
                <w:sz w:val="24"/>
                <w:szCs w:val="24"/>
                <w:lang w:eastAsia="zh-CN"/>
              </w:rPr>
              <w:t>.м</w:t>
            </w:r>
            <w:proofErr w:type="gramEnd"/>
            <w:r w:rsidRPr="00993AA4">
              <w:rPr>
                <w:rFonts w:ascii="Times New Roman" w:eastAsia="SimSun" w:hAnsi="Times New Roman" w:cs="Times New Roman"/>
                <w:kern w:val="2"/>
                <w:sz w:val="24"/>
                <w:szCs w:val="24"/>
                <w:lang w:eastAsia="zh-CN"/>
              </w:rPr>
              <w:t>3</w:t>
            </w:r>
          </w:p>
        </w:tc>
      </w:tr>
      <w:tr w:rsidR="00993AA4" w:rsidRPr="00993AA4" w14:paraId="5B96F38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309FB57"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2023 (факт)</w:t>
            </w:r>
          </w:p>
        </w:tc>
        <w:tc>
          <w:tcPr>
            <w:tcW w:w="6521" w:type="dxa"/>
            <w:tcBorders>
              <w:top w:val="single" w:sz="4" w:space="0" w:color="auto"/>
              <w:left w:val="single" w:sz="4" w:space="0" w:color="auto"/>
              <w:bottom w:val="single" w:sz="4" w:space="0" w:color="auto"/>
              <w:right w:val="single" w:sz="4" w:space="0" w:color="auto"/>
            </w:tcBorders>
            <w:noWrap/>
            <w:vAlign w:val="center"/>
          </w:tcPr>
          <w:p w14:paraId="00FBEBEF"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871,24</w:t>
            </w:r>
            <w:r w:rsidRPr="00993AA4">
              <w:rPr>
                <w:rFonts w:ascii="Times New Roman" w:eastAsia="SimSun" w:hAnsi="Times New Roman" w:cs="Times New Roman"/>
                <w:kern w:val="2"/>
                <w:sz w:val="24"/>
                <w:szCs w:val="24"/>
                <w:lang w:eastAsia="zh-CN"/>
              </w:rPr>
              <w:tab/>
            </w:r>
          </w:p>
        </w:tc>
      </w:tr>
      <w:tr w:rsidR="00993AA4" w:rsidRPr="00993AA4" w14:paraId="43929C5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90A9695"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2024 (план)</w:t>
            </w:r>
          </w:p>
        </w:tc>
        <w:tc>
          <w:tcPr>
            <w:tcW w:w="6521" w:type="dxa"/>
            <w:tcBorders>
              <w:top w:val="single" w:sz="4" w:space="0" w:color="auto"/>
              <w:left w:val="single" w:sz="4" w:space="0" w:color="auto"/>
              <w:bottom w:val="single" w:sz="4" w:space="0" w:color="auto"/>
              <w:right w:val="single" w:sz="4" w:space="0" w:color="auto"/>
            </w:tcBorders>
            <w:noWrap/>
            <w:vAlign w:val="center"/>
          </w:tcPr>
          <w:p w14:paraId="363FAB12"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871,24</w:t>
            </w:r>
            <w:r w:rsidRPr="00993AA4">
              <w:rPr>
                <w:rFonts w:ascii="Times New Roman" w:eastAsia="SimSun" w:hAnsi="Times New Roman" w:cs="Times New Roman"/>
                <w:kern w:val="2"/>
                <w:sz w:val="24"/>
                <w:szCs w:val="24"/>
                <w:lang w:eastAsia="zh-CN"/>
              </w:rPr>
              <w:tab/>
            </w:r>
          </w:p>
        </w:tc>
      </w:tr>
      <w:tr w:rsidR="00993AA4" w:rsidRPr="00993AA4" w14:paraId="73F663B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A83B3E7" w14:textId="77777777" w:rsidR="00993AA4" w:rsidRPr="00993AA4" w:rsidRDefault="00993AA4" w:rsidP="00993AA4">
            <w:pPr>
              <w:widowControl w:val="0"/>
              <w:autoSpaceDE w:val="0"/>
              <w:autoSpaceDN w:val="0"/>
              <w:adjustRightInd w:val="0"/>
              <w:spacing w:before="120"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auto"/>
            </w:tcBorders>
            <w:noWrap/>
          </w:tcPr>
          <w:p w14:paraId="59999502" w14:textId="77777777" w:rsidR="00993AA4" w:rsidRPr="00993AA4" w:rsidRDefault="00993AA4" w:rsidP="00993AA4">
            <w:pPr>
              <w:widowControl w:val="0"/>
              <w:autoSpaceDE w:val="0"/>
              <w:autoSpaceDN w:val="0"/>
              <w:adjustRightInd w:val="0"/>
              <w:spacing w:before="120" w:after="0" w:line="240" w:lineRule="auto"/>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871,24</w:t>
            </w:r>
          </w:p>
        </w:tc>
      </w:tr>
    </w:tbl>
    <w:p w14:paraId="4E5D26B8"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4E99399A"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6A351C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2284756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Электрическая энергия</w:t>
            </w:r>
          </w:p>
        </w:tc>
      </w:tr>
      <w:tr w:rsidR="00993AA4" w:rsidRPr="00993AA4" w14:paraId="2E8C4C34"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6743977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2716BE3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руб.</w:t>
            </w:r>
          </w:p>
        </w:tc>
      </w:tr>
      <w:tr w:rsidR="00993AA4" w:rsidRPr="00993AA4" w14:paraId="1BD1CE37"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575422E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C0B1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8,12</w:t>
            </w:r>
          </w:p>
        </w:tc>
      </w:tr>
      <w:tr w:rsidR="00993AA4" w:rsidRPr="00993AA4" w14:paraId="0103315E"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5AE0E68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0F98F8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8,53</w:t>
            </w:r>
          </w:p>
        </w:tc>
      </w:tr>
      <w:tr w:rsidR="00993AA4" w:rsidRPr="00993AA4" w14:paraId="37F423C1"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72898D0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1F465D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8,87</w:t>
            </w:r>
          </w:p>
        </w:tc>
      </w:tr>
      <w:tr w:rsidR="00993AA4" w:rsidRPr="00993AA4" w14:paraId="08D7E04E"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2C0C688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311B19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9,22</w:t>
            </w:r>
          </w:p>
        </w:tc>
      </w:tr>
      <w:tr w:rsidR="00993AA4" w:rsidRPr="00993AA4" w14:paraId="7D79796F"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5CC4C50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3C6D22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9,59</w:t>
            </w:r>
          </w:p>
        </w:tc>
      </w:tr>
      <w:tr w:rsidR="00993AA4" w:rsidRPr="00993AA4" w14:paraId="2D162B12"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383491E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3CE516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9,97</w:t>
            </w:r>
          </w:p>
        </w:tc>
      </w:tr>
      <w:tr w:rsidR="00993AA4" w:rsidRPr="00993AA4" w14:paraId="141FC701"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467F2A0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77C3C3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10,37</w:t>
            </w:r>
          </w:p>
        </w:tc>
      </w:tr>
      <w:tr w:rsidR="00993AA4" w:rsidRPr="00993AA4" w14:paraId="0AAFA57E"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222238D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5EB9B4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10,79</w:t>
            </w:r>
          </w:p>
        </w:tc>
      </w:tr>
      <w:tr w:rsidR="00993AA4" w:rsidRPr="00993AA4" w14:paraId="2DCFBC12"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0F6C91F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32782B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11,22</w:t>
            </w:r>
          </w:p>
        </w:tc>
      </w:tr>
      <w:tr w:rsidR="00993AA4" w:rsidRPr="00993AA4" w14:paraId="753C03A8"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156EBA7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3F4E68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11,67</w:t>
            </w:r>
          </w:p>
        </w:tc>
      </w:tr>
      <w:tr w:rsidR="00993AA4" w:rsidRPr="00993AA4" w14:paraId="77701B01"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1A653C9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8D250B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12,13</w:t>
            </w:r>
          </w:p>
        </w:tc>
      </w:tr>
      <w:tr w:rsidR="00993AA4" w:rsidRPr="00993AA4" w14:paraId="75E53F55"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22C8E5F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02BA85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12,62</w:t>
            </w:r>
          </w:p>
        </w:tc>
      </w:tr>
      <w:tr w:rsidR="00993AA4" w:rsidRPr="00993AA4" w14:paraId="12D92305"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76BB8F2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46F749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13,12</w:t>
            </w:r>
          </w:p>
        </w:tc>
      </w:tr>
      <w:tr w:rsidR="00993AA4" w:rsidRPr="00993AA4" w14:paraId="558AAB29" w14:textId="77777777" w:rsidTr="007E2F38">
        <w:trPr>
          <w:trHeight w:val="240"/>
        </w:trPr>
        <w:tc>
          <w:tcPr>
            <w:tcW w:w="2847" w:type="dxa"/>
            <w:tcBorders>
              <w:top w:val="nil"/>
              <w:left w:val="single" w:sz="4" w:space="0" w:color="auto"/>
              <w:bottom w:val="single" w:sz="4" w:space="0" w:color="auto"/>
              <w:right w:val="single" w:sz="4" w:space="0" w:color="auto"/>
            </w:tcBorders>
            <w:shd w:val="clear" w:color="auto" w:fill="auto"/>
            <w:noWrap/>
          </w:tcPr>
          <w:p w14:paraId="2F213FF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99F0B8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13,65</w:t>
            </w:r>
          </w:p>
        </w:tc>
      </w:tr>
      <w:tr w:rsidR="00993AA4" w:rsidRPr="00993AA4" w14:paraId="5F8AB86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shd w:val="clear" w:color="auto" w:fill="auto"/>
            <w:noWrap/>
          </w:tcPr>
          <w:p w14:paraId="43D531A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4DF249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14,20</w:t>
            </w:r>
          </w:p>
        </w:tc>
      </w:tr>
    </w:tbl>
    <w:p w14:paraId="67D10635"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58E80155"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2.6. 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w:t>
      </w:r>
    </w:p>
    <w:p w14:paraId="5788112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потери 36 %;</w:t>
      </w:r>
    </w:p>
    <w:p w14:paraId="1A0758B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 xml:space="preserve">удельное потребление электрической энергии на единицу объема отпуска воды – 1,04 </w:t>
      </w:r>
      <w:proofErr w:type="spellStart"/>
      <w:r w:rsidRPr="00993AA4">
        <w:rPr>
          <w:rFonts w:ascii="Times New Roman" w:eastAsia="SimSun" w:hAnsi="Times New Roman" w:cs="Times New Roman"/>
          <w:kern w:val="2"/>
          <w:sz w:val="24"/>
          <w:szCs w:val="24"/>
          <w:lang w:eastAsia="zh-CN"/>
        </w:rPr>
        <w:t>кВт</w:t>
      </w:r>
      <w:proofErr w:type="gramStart"/>
      <w:r w:rsidRPr="00993AA4">
        <w:rPr>
          <w:rFonts w:ascii="Times New Roman" w:eastAsia="SimSun" w:hAnsi="Times New Roman" w:cs="Times New Roman"/>
          <w:kern w:val="2"/>
          <w:sz w:val="24"/>
          <w:szCs w:val="24"/>
          <w:lang w:eastAsia="zh-CN"/>
        </w:rPr>
        <w:t>.ч</w:t>
      </w:r>
      <w:proofErr w:type="spellEnd"/>
      <w:proofErr w:type="gramEnd"/>
      <w:r w:rsidRPr="00993AA4">
        <w:rPr>
          <w:rFonts w:ascii="Times New Roman" w:eastAsia="SimSun" w:hAnsi="Times New Roman" w:cs="Times New Roman"/>
          <w:kern w:val="2"/>
          <w:sz w:val="24"/>
          <w:szCs w:val="24"/>
          <w:lang w:eastAsia="zh-CN"/>
        </w:rPr>
        <w:t>./м3</w:t>
      </w:r>
    </w:p>
    <w:p w14:paraId="26E24F60"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530BDDE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2.7. 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налога на прибыль организаций и налога на имущество)</w:t>
      </w:r>
      <w:r w:rsidRPr="00993AA4">
        <w:rPr>
          <w:rFonts w:ascii="Times New Roman" w:eastAsia="SimSun" w:hAnsi="Times New Roman" w:cs="Times New Roman"/>
          <w:kern w:val="2"/>
          <w:sz w:val="24"/>
          <w:szCs w:val="24"/>
          <w:lang w:eastAsia="zh-CN"/>
        </w:rPr>
        <w:tab/>
      </w:r>
      <w:r w:rsidRPr="00993AA4">
        <w:rPr>
          <w:rFonts w:ascii="Times New Roman" w:eastAsia="SimSun" w:hAnsi="Times New Roman" w:cs="Times New Roman"/>
          <w:kern w:val="2"/>
          <w:sz w:val="24"/>
          <w:szCs w:val="24"/>
          <w:lang w:eastAsia="zh-CN"/>
        </w:rPr>
        <w:tab/>
      </w:r>
    </w:p>
    <w:tbl>
      <w:tblPr>
        <w:tblW w:w="9368" w:type="dxa"/>
        <w:tblInd w:w="96" w:type="dxa"/>
        <w:tblLook w:val="0000" w:firstRow="0" w:lastRow="0" w:firstColumn="0" w:lastColumn="0" w:noHBand="0" w:noVBand="0"/>
      </w:tblPr>
      <w:tblGrid>
        <w:gridCol w:w="2847"/>
        <w:gridCol w:w="6521"/>
      </w:tblGrid>
      <w:tr w:rsidR="00993AA4" w:rsidRPr="00993AA4" w14:paraId="5F9251EA"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094BEFE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41406C9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Неподконтрольные расходы</w:t>
            </w:r>
          </w:p>
        </w:tc>
      </w:tr>
      <w:tr w:rsidR="00993AA4" w:rsidRPr="00993AA4" w14:paraId="6B8A7C5B"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0B5D6A4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19C311B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5011AFA0"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14:paraId="3AD18CB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14:paraId="14104AC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9 468,50</w:t>
            </w:r>
          </w:p>
        </w:tc>
      </w:tr>
    </w:tbl>
    <w:p w14:paraId="518B663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6BDD24B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
          <w:kern w:val="2"/>
          <w:sz w:val="24"/>
          <w:szCs w:val="24"/>
          <w:lang w:eastAsia="zh-CN"/>
        </w:rPr>
      </w:pPr>
      <w:bookmarkStart w:id="2" w:name="_Hlk181799303"/>
      <w:r w:rsidRPr="00993AA4">
        <w:rPr>
          <w:rFonts w:ascii="Times New Roman" w:eastAsia="SimSun" w:hAnsi="Times New Roman" w:cs="Times New Roman"/>
          <w:b/>
          <w:kern w:val="2"/>
          <w:sz w:val="24"/>
          <w:szCs w:val="24"/>
          <w:lang w:eastAsia="zh-CN"/>
        </w:rPr>
        <w:t>Долгосрочные параметры регулирования деятельности концессионера в соответствии с частью 2 статьи 47 Федерального закона 115-ФЗ:</w:t>
      </w:r>
      <w:bookmarkEnd w:id="2"/>
    </w:p>
    <w:p w14:paraId="1DD59CE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 Базовый уровень операционных расходов в сфере водоснабжения</w:t>
      </w:r>
    </w:p>
    <w:tbl>
      <w:tblPr>
        <w:tblW w:w="9368" w:type="dxa"/>
        <w:tblInd w:w="96" w:type="dxa"/>
        <w:tblLook w:val="0000" w:firstRow="0" w:lastRow="0" w:firstColumn="0" w:lastColumn="0" w:noHBand="0" w:noVBand="0"/>
      </w:tblPr>
      <w:tblGrid>
        <w:gridCol w:w="2847"/>
        <w:gridCol w:w="6521"/>
      </w:tblGrid>
      <w:tr w:rsidR="00993AA4" w:rsidRPr="00993AA4" w14:paraId="08317881"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26F1147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09AB358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Базовый уровень операционных расходов (в годовых объемах)</w:t>
            </w:r>
          </w:p>
        </w:tc>
      </w:tr>
      <w:tr w:rsidR="00993AA4" w:rsidRPr="00993AA4" w14:paraId="5F3B36C4"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6CE8950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31A9EEC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679522F3"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7DB0E68D" w14:textId="77777777" w:rsidR="00993AA4" w:rsidRPr="00993AA4" w:rsidRDefault="00993AA4" w:rsidP="00993AA4">
            <w:pPr>
              <w:widowControl w:val="0"/>
              <w:autoSpaceDE w:val="0"/>
              <w:autoSpaceDN w:val="0"/>
              <w:adjustRightInd w:val="0"/>
              <w:spacing w:before="120" w:after="0" w:line="240" w:lineRule="exact"/>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bottom"/>
          </w:tcPr>
          <w:p w14:paraId="068997E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63 246,06</w:t>
            </w:r>
          </w:p>
        </w:tc>
      </w:tr>
    </w:tbl>
    <w:p w14:paraId="5F6AC0A8"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 Нормативный уровень прибыли в сфере водоснабжения</w:t>
      </w:r>
    </w:p>
    <w:tbl>
      <w:tblPr>
        <w:tblW w:w="9368" w:type="dxa"/>
        <w:tblInd w:w="96" w:type="dxa"/>
        <w:tblLook w:val="0000" w:firstRow="0" w:lastRow="0" w:firstColumn="0" w:lastColumn="0" w:noHBand="0" w:noVBand="0"/>
      </w:tblPr>
      <w:tblGrid>
        <w:gridCol w:w="2847"/>
        <w:gridCol w:w="6521"/>
      </w:tblGrid>
      <w:tr w:rsidR="00993AA4" w:rsidRPr="00993AA4" w14:paraId="29F02FAA"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1D6DDAF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1A75880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Нормативный уровень прибыли</w:t>
            </w:r>
          </w:p>
        </w:tc>
      </w:tr>
      <w:tr w:rsidR="00993AA4" w:rsidRPr="00993AA4" w14:paraId="4FA8E074"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7E614C4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5B8DAA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273B4A95"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CB7AD5E"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29FD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3,7</w:t>
            </w:r>
          </w:p>
        </w:tc>
      </w:tr>
      <w:tr w:rsidR="00993AA4" w:rsidRPr="00993AA4" w14:paraId="262A52AC"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28A90E8C"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89FD13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11,0</w:t>
            </w:r>
          </w:p>
        </w:tc>
      </w:tr>
      <w:tr w:rsidR="00993AA4" w:rsidRPr="00993AA4" w14:paraId="791FBA27"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40B257BE"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4DCE3E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7CF6870B"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513574EF"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AD3DDF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11D4ECA3"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8A7B40C"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4B2FE5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00353B0A"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3086DB31"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093C68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1D99151C"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5268F01"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348DED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5A32C6FE"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4CB91A6"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09F4BF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7A333AB2"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6908E885"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5CD25E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4975703C"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A5FB893"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538A74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w:t>
            </w:r>
          </w:p>
        </w:tc>
      </w:tr>
      <w:tr w:rsidR="00993AA4" w:rsidRPr="00993AA4" w14:paraId="762193C1" w14:textId="77777777" w:rsidTr="007E2F38">
        <w:trPr>
          <w:trHeight w:val="70"/>
        </w:trPr>
        <w:tc>
          <w:tcPr>
            <w:tcW w:w="2847" w:type="dxa"/>
            <w:tcBorders>
              <w:top w:val="single" w:sz="4" w:space="0" w:color="auto"/>
              <w:left w:val="single" w:sz="4" w:space="0" w:color="auto"/>
              <w:bottom w:val="single" w:sz="4" w:space="0" w:color="auto"/>
              <w:right w:val="single" w:sz="4" w:space="0" w:color="000000"/>
            </w:tcBorders>
            <w:noWrap/>
          </w:tcPr>
          <w:p w14:paraId="395F7ECC"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F90192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6,0</w:t>
            </w:r>
          </w:p>
        </w:tc>
      </w:tr>
      <w:tr w:rsidR="00993AA4" w:rsidRPr="00993AA4" w14:paraId="571523B0"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012E41DD"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6A15A6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6,0</w:t>
            </w:r>
          </w:p>
        </w:tc>
      </w:tr>
      <w:tr w:rsidR="00993AA4" w:rsidRPr="00993AA4" w14:paraId="3CC0A5CD"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6107042E"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538527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6,0</w:t>
            </w:r>
          </w:p>
        </w:tc>
      </w:tr>
      <w:tr w:rsidR="00993AA4" w:rsidRPr="00993AA4" w14:paraId="3752B201"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45A58C01"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AF8D6B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6,0</w:t>
            </w:r>
          </w:p>
        </w:tc>
      </w:tr>
      <w:tr w:rsidR="00993AA4" w:rsidRPr="00993AA4" w14:paraId="3102011B"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7A83A3C1" w14:textId="77777777" w:rsidR="00993AA4" w:rsidRPr="00993AA4" w:rsidRDefault="00993AA4" w:rsidP="00993AA4">
            <w:pPr>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72E29B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5,5</w:t>
            </w:r>
          </w:p>
        </w:tc>
      </w:tr>
    </w:tbl>
    <w:p w14:paraId="34F13D2E" w14:textId="77777777" w:rsidR="00993AA4" w:rsidRPr="00993AA4" w:rsidRDefault="00993AA4" w:rsidP="00993AA4">
      <w:pPr>
        <w:widowControl w:val="0"/>
        <w:autoSpaceDE w:val="0"/>
        <w:autoSpaceDN w:val="0"/>
        <w:adjustRightInd w:val="0"/>
        <w:spacing w:after="0" w:line="240" w:lineRule="auto"/>
        <w:ind w:firstLineChars="285" w:firstLine="798"/>
        <w:jc w:val="both"/>
        <w:rPr>
          <w:rFonts w:ascii="Times New Roman" w:eastAsia="SimSun" w:hAnsi="Times New Roman" w:cs="Times New Roman"/>
          <w:kern w:val="2"/>
          <w:sz w:val="28"/>
          <w:szCs w:val="28"/>
          <w:lang w:eastAsia="zh-CN"/>
        </w:rPr>
      </w:pPr>
    </w:p>
    <w:p w14:paraId="25C4D56B"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3.3.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w:t>
      </w:r>
    </w:p>
    <w:tbl>
      <w:tblPr>
        <w:tblW w:w="9368" w:type="dxa"/>
        <w:tblInd w:w="96" w:type="dxa"/>
        <w:tblLook w:val="0000" w:firstRow="0" w:lastRow="0" w:firstColumn="0" w:lastColumn="0" w:noHBand="0" w:noVBand="0"/>
      </w:tblPr>
      <w:tblGrid>
        <w:gridCol w:w="2847"/>
        <w:gridCol w:w="6521"/>
      </w:tblGrid>
      <w:tr w:rsidR="00993AA4" w:rsidRPr="00993AA4" w14:paraId="3EFF1849"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0B3C3D3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21045A0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Предельный (максимальный) рост необходимой валовой </w:t>
            </w:r>
            <w:r w:rsidRPr="00993AA4">
              <w:rPr>
                <w:rFonts w:ascii="Times New Roman" w:eastAsia="SimSun" w:hAnsi="Times New Roman" w:cs="Times New Roman"/>
                <w:kern w:val="2"/>
                <w:sz w:val="24"/>
                <w:szCs w:val="24"/>
                <w:lang w:eastAsia="zh-CN"/>
              </w:rPr>
              <w:lastRenderedPageBreak/>
              <w:t>выручки в сфере водоснабжения</w:t>
            </w:r>
          </w:p>
        </w:tc>
      </w:tr>
      <w:tr w:rsidR="00993AA4" w:rsidRPr="00993AA4" w14:paraId="26D38FA3" w14:textId="77777777" w:rsidTr="007E2F38">
        <w:trPr>
          <w:trHeight w:val="463"/>
        </w:trPr>
        <w:tc>
          <w:tcPr>
            <w:tcW w:w="2847" w:type="dxa"/>
            <w:vMerge/>
            <w:tcBorders>
              <w:top w:val="single" w:sz="4" w:space="0" w:color="auto"/>
              <w:left w:val="single" w:sz="4" w:space="0" w:color="auto"/>
              <w:bottom w:val="single" w:sz="4" w:space="0" w:color="000000"/>
              <w:right w:val="single" w:sz="4" w:space="0" w:color="000000"/>
            </w:tcBorders>
            <w:vAlign w:val="center"/>
          </w:tcPr>
          <w:p w14:paraId="5B537C8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2CDC9F2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24C6D17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D3A379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tcPr>
          <w:p w14:paraId="5D73210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117</w:t>
            </w:r>
          </w:p>
        </w:tc>
      </w:tr>
      <w:tr w:rsidR="00993AA4" w:rsidRPr="00993AA4" w14:paraId="5D3B5C34" w14:textId="77777777" w:rsidTr="007E2F38">
        <w:trPr>
          <w:trHeight w:val="126"/>
        </w:trPr>
        <w:tc>
          <w:tcPr>
            <w:tcW w:w="2847" w:type="dxa"/>
            <w:tcBorders>
              <w:top w:val="single" w:sz="4" w:space="0" w:color="auto"/>
              <w:left w:val="single" w:sz="4" w:space="0" w:color="auto"/>
              <w:bottom w:val="single" w:sz="4" w:space="0" w:color="auto"/>
              <w:right w:val="single" w:sz="4" w:space="0" w:color="auto"/>
            </w:tcBorders>
            <w:noWrap/>
            <w:vAlign w:val="center"/>
          </w:tcPr>
          <w:p w14:paraId="7A5EF72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tcPr>
          <w:p w14:paraId="283D92F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112</w:t>
            </w:r>
          </w:p>
        </w:tc>
      </w:tr>
      <w:tr w:rsidR="00993AA4" w:rsidRPr="00993AA4" w14:paraId="3422184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94D0E4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tcPr>
          <w:p w14:paraId="2C28CBE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107</w:t>
            </w:r>
          </w:p>
        </w:tc>
      </w:tr>
      <w:tr w:rsidR="00993AA4" w:rsidRPr="00993AA4" w14:paraId="56E9263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B0B509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tcPr>
          <w:p w14:paraId="1C1E713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5FA972B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96BD56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tcPr>
          <w:p w14:paraId="48E6F74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2A46B3E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2A22C4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tcPr>
          <w:p w14:paraId="228A2F5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5FC9E434"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570CEE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tcPr>
          <w:p w14:paraId="03BF5FC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38DF6C8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F447E5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tcPr>
          <w:p w14:paraId="61B005E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1878A84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E522E7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tcPr>
          <w:p w14:paraId="61CD350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65CB6D45" w14:textId="77777777" w:rsidTr="007E2F38">
        <w:trPr>
          <w:trHeight w:val="489"/>
        </w:trPr>
        <w:tc>
          <w:tcPr>
            <w:tcW w:w="2847" w:type="dxa"/>
            <w:tcBorders>
              <w:top w:val="single" w:sz="4" w:space="0" w:color="auto"/>
              <w:left w:val="single" w:sz="4" w:space="0" w:color="auto"/>
              <w:bottom w:val="single" w:sz="4" w:space="0" w:color="auto"/>
              <w:right w:val="single" w:sz="4" w:space="0" w:color="auto"/>
            </w:tcBorders>
            <w:noWrap/>
            <w:vAlign w:val="center"/>
          </w:tcPr>
          <w:p w14:paraId="67DBCDD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tcPr>
          <w:p w14:paraId="767446C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30E38A7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82BE66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tcPr>
          <w:p w14:paraId="5731E9C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97</w:t>
            </w:r>
          </w:p>
        </w:tc>
      </w:tr>
      <w:tr w:rsidR="00993AA4" w:rsidRPr="00993AA4" w14:paraId="71A7913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4447A2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tcPr>
          <w:p w14:paraId="72102D5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140D4E2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47B7AB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tcPr>
          <w:p w14:paraId="5020C40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34CDCBA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D7C39E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tcPr>
          <w:p w14:paraId="01C6704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4FE95ED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6099AA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tcPr>
          <w:p w14:paraId="4980091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bl>
    <w:p w14:paraId="46E853BE"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8"/>
          <w:szCs w:val="28"/>
          <w:lang w:eastAsia="zh-CN"/>
        </w:rPr>
        <w:tab/>
      </w:r>
      <w:r w:rsidRPr="00993AA4">
        <w:rPr>
          <w:rFonts w:ascii="Times New Roman" w:eastAsia="SimSun" w:hAnsi="Times New Roman" w:cs="Times New Roman"/>
          <w:kern w:val="2"/>
          <w:sz w:val="28"/>
          <w:szCs w:val="28"/>
          <w:lang w:eastAsia="zh-CN"/>
        </w:rPr>
        <w:tab/>
      </w:r>
    </w:p>
    <w:p w14:paraId="59E1809B"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3.4. Минимально допустимые плановые значения показателей деятельности концессионера в сфере водоотведения (полный цикл):</w:t>
      </w:r>
    </w:p>
    <w:p w14:paraId="3B0F995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Cs/>
          <w:kern w:val="2"/>
          <w:sz w:val="24"/>
          <w:szCs w:val="24"/>
          <w:lang w:eastAsia="zh-CN"/>
        </w:rPr>
      </w:pPr>
      <w:r w:rsidRPr="00993AA4">
        <w:rPr>
          <w:rFonts w:ascii="Times New Roman" w:eastAsia="SimSun" w:hAnsi="Times New Roman" w:cs="Times New Roman"/>
          <w:bCs/>
          <w:kern w:val="2"/>
          <w:sz w:val="24"/>
          <w:szCs w:val="24"/>
          <w:lang w:eastAsia="zh-CN"/>
        </w:rPr>
        <w:t>1) Показатели энергетической эффективности</w:t>
      </w:r>
    </w:p>
    <w:tbl>
      <w:tblPr>
        <w:tblW w:w="9368" w:type="dxa"/>
        <w:tblInd w:w="96" w:type="dxa"/>
        <w:tblLook w:val="0000" w:firstRow="0" w:lastRow="0" w:firstColumn="0" w:lastColumn="0" w:noHBand="0" w:noVBand="0"/>
      </w:tblPr>
      <w:tblGrid>
        <w:gridCol w:w="2847"/>
        <w:gridCol w:w="6521"/>
      </w:tblGrid>
      <w:tr w:rsidR="00993AA4" w:rsidRPr="00993AA4" w14:paraId="701C6E55"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0799E8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34C4772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Доля сточных вод, не подвергающихся очистке, в объеме сточных вод, сбрасываемых в централизованные общесплавные или бытовые системы водоотведения</w:t>
            </w:r>
          </w:p>
        </w:tc>
      </w:tr>
      <w:tr w:rsidR="00993AA4" w:rsidRPr="00993AA4" w14:paraId="050D2A9E"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0DC1982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56F80CB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5F105808"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6528AA3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6416F05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5,1</w:t>
            </w:r>
          </w:p>
        </w:tc>
      </w:tr>
      <w:tr w:rsidR="00993AA4" w:rsidRPr="00993AA4" w14:paraId="26FCDB36" w14:textId="77777777" w:rsidTr="007E2F38">
        <w:trPr>
          <w:trHeight w:val="240"/>
        </w:trPr>
        <w:tc>
          <w:tcPr>
            <w:tcW w:w="2847" w:type="dxa"/>
            <w:vMerge w:val="restart"/>
            <w:tcBorders>
              <w:top w:val="single" w:sz="4" w:space="0" w:color="auto"/>
              <w:left w:val="single" w:sz="4" w:space="0" w:color="auto"/>
              <w:right w:val="single" w:sz="4" w:space="0" w:color="000000"/>
            </w:tcBorders>
            <w:noWrap/>
            <w:vAlign w:val="center"/>
          </w:tcPr>
          <w:p w14:paraId="110E1DD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single" w:sz="4" w:space="0" w:color="auto"/>
              <w:right w:val="single" w:sz="4" w:space="0" w:color="000000"/>
            </w:tcBorders>
            <w:noWrap/>
            <w:vAlign w:val="center"/>
          </w:tcPr>
          <w:p w14:paraId="659BD9B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roofErr w:type="gramStart"/>
            <w:r w:rsidRPr="00993AA4">
              <w:rPr>
                <w:rFonts w:ascii="Times New Roman" w:eastAsia="SimSun" w:hAnsi="Times New Roman" w:cs="Times New Roman"/>
                <w:kern w:val="2"/>
                <w:sz w:val="24"/>
                <w:szCs w:val="24"/>
                <w:lang w:eastAsia="zh-CN"/>
              </w:rPr>
              <w:t>Доля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очистке, в объеме сточных вод, сбрасываемых в централизованные общесплавные или бытовые системы водоотведения</w:t>
            </w:r>
            <w:proofErr w:type="gramEnd"/>
          </w:p>
        </w:tc>
      </w:tr>
      <w:tr w:rsidR="00993AA4" w:rsidRPr="00993AA4" w14:paraId="69762B7C" w14:textId="77777777" w:rsidTr="007E2F38">
        <w:trPr>
          <w:trHeight w:val="240"/>
        </w:trPr>
        <w:tc>
          <w:tcPr>
            <w:tcW w:w="2847" w:type="dxa"/>
            <w:vMerge/>
            <w:tcBorders>
              <w:left w:val="single" w:sz="4" w:space="0" w:color="auto"/>
              <w:bottom w:val="single" w:sz="4" w:space="0" w:color="auto"/>
              <w:right w:val="single" w:sz="4" w:space="0" w:color="000000"/>
            </w:tcBorders>
            <w:noWrap/>
            <w:vAlign w:val="center"/>
          </w:tcPr>
          <w:p w14:paraId="4D727F4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3C88DC3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24D49EE5"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756F22A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4390CB5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11,3</w:t>
            </w:r>
          </w:p>
        </w:tc>
      </w:tr>
      <w:tr w:rsidR="00993AA4" w:rsidRPr="00993AA4" w14:paraId="109B3972" w14:textId="77777777" w:rsidTr="007E2F38">
        <w:trPr>
          <w:trHeight w:val="240"/>
        </w:trPr>
        <w:tc>
          <w:tcPr>
            <w:tcW w:w="2847" w:type="dxa"/>
            <w:vMerge w:val="restart"/>
            <w:tcBorders>
              <w:top w:val="single" w:sz="4" w:space="0" w:color="auto"/>
              <w:left w:val="single" w:sz="4" w:space="0" w:color="auto"/>
              <w:right w:val="single" w:sz="4" w:space="0" w:color="000000"/>
            </w:tcBorders>
            <w:noWrap/>
            <w:vAlign w:val="center"/>
          </w:tcPr>
          <w:p w14:paraId="0BE0811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single" w:sz="4" w:space="0" w:color="auto"/>
              <w:right w:val="single" w:sz="4" w:space="0" w:color="000000"/>
            </w:tcBorders>
            <w:noWrap/>
            <w:vAlign w:val="center"/>
          </w:tcPr>
          <w:p w14:paraId="3EC46D2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Удельный расход электрической энергии, потребляемой в технологическом процессе очистки сточных вод, на единицу объема транспортируемых сточных вод</w:t>
            </w:r>
          </w:p>
        </w:tc>
      </w:tr>
      <w:tr w:rsidR="00993AA4" w:rsidRPr="00993AA4" w14:paraId="251E6E57" w14:textId="77777777" w:rsidTr="007E2F38">
        <w:trPr>
          <w:trHeight w:val="240"/>
        </w:trPr>
        <w:tc>
          <w:tcPr>
            <w:tcW w:w="2847" w:type="dxa"/>
            <w:vMerge/>
            <w:tcBorders>
              <w:left w:val="single" w:sz="4" w:space="0" w:color="auto"/>
              <w:bottom w:val="single" w:sz="4" w:space="0" w:color="auto"/>
              <w:right w:val="single" w:sz="4" w:space="0" w:color="000000"/>
            </w:tcBorders>
            <w:noWrap/>
            <w:vAlign w:val="center"/>
          </w:tcPr>
          <w:p w14:paraId="2DF7959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0E31BCA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кВт*ч/</w:t>
            </w:r>
            <w:proofErr w:type="spellStart"/>
            <w:r w:rsidRPr="00993AA4">
              <w:rPr>
                <w:rFonts w:ascii="Times New Roman" w:eastAsia="SimSun" w:hAnsi="Times New Roman" w:cs="Times New Roman"/>
                <w:kern w:val="2"/>
                <w:sz w:val="24"/>
                <w:szCs w:val="24"/>
                <w:lang w:eastAsia="zh-CN"/>
              </w:rPr>
              <w:t>куб</w:t>
            </w:r>
            <w:proofErr w:type="gramStart"/>
            <w:r w:rsidRPr="00993AA4">
              <w:rPr>
                <w:rFonts w:ascii="Times New Roman" w:eastAsia="SimSun" w:hAnsi="Times New Roman" w:cs="Times New Roman"/>
                <w:kern w:val="2"/>
                <w:sz w:val="24"/>
                <w:szCs w:val="24"/>
                <w:lang w:eastAsia="zh-CN"/>
              </w:rPr>
              <w:t>.м</w:t>
            </w:r>
            <w:proofErr w:type="spellEnd"/>
            <w:proofErr w:type="gramEnd"/>
          </w:p>
        </w:tc>
      </w:tr>
      <w:tr w:rsidR="00993AA4" w:rsidRPr="00993AA4" w14:paraId="7F218784"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1B7BD12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7812AA7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1,69</w:t>
            </w:r>
          </w:p>
        </w:tc>
      </w:tr>
    </w:tbl>
    <w:p w14:paraId="4458C478"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 Объем полезного отпуска водоотведения в году, предшествующем первому году действия концессионного соглашения, а также прогноз объема водоотведения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62B19D87"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1C7610A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7868AC9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Объем водоотведения, а также прогноз объема на срок </w:t>
            </w:r>
            <w:r w:rsidRPr="00993AA4">
              <w:rPr>
                <w:rFonts w:ascii="Times New Roman" w:eastAsia="SimSun" w:hAnsi="Times New Roman" w:cs="Times New Roman"/>
                <w:kern w:val="2"/>
                <w:sz w:val="24"/>
                <w:szCs w:val="24"/>
                <w:lang w:eastAsia="zh-CN"/>
              </w:rPr>
              <w:lastRenderedPageBreak/>
              <w:t>действия концессионного соглашения</w:t>
            </w:r>
          </w:p>
        </w:tc>
      </w:tr>
      <w:tr w:rsidR="00993AA4" w:rsidRPr="00993AA4" w14:paraId="12A1B5AE"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52F5364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24314E9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w:t>
            </w:r>
            <w:proofErr w:type="gramStart"/>
            <w:r w:rsidRPr="00993AA4">
              <w:rPr>
                <w:rFonts w:ascii="Times New Roman" w:eastAsia="SimSun" w:hAnsi="Times New Roman" w:cs="Times New Roman"/>
                <w:kern w:val="2"/>
                <w:sz w:val="24"/>
                <w:szCs w:val="24"/>
                <w:lang w:eastAsia="zh-CN"/>
              </w:rPr>
              <w:t>.м</w:t>
            </w:r>
            <w:proofErr w:type="gramEnd"/>
            <w:r w:rsidRPr="00993AA4">
              <w:rPr>
                <w:rFonts w:ascii="Times New Roman" w:eastAsia="SimSun" w:hAnsi="Times New Roman" w:cs="Times New Roman"/>
                <w:kern w:val="2"/>
                <w:sz w:val="24"/>
                <w:szCs w:val="24"/>
                <w:lang w:eastAsia="zh-CN"/>
              </w:rPr>
              <w:t>3</w:t>
            </w:r>
          </w:p>
        </w:tc>
      </w:tr>
      <w:tr w:rsidR="00993AA4" w:rsidRPr="00993AA4" w14:paraId="100FCAB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0C3831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2023 (факт)</w:t>
            </w:r>
          </w:p>
        </w:tc>
        <w:tc>
          <w:tcPr>
            <w:tcW w:w="6521" w:type="dxa"/>
            <w:tcBorders>
              <w:top w:val="single" w:sz="4" w:space="0" w:color="auto"/>
              <w:left w:val="single" w:sz="4" w:space="0" w:color="auto"/>
              <w:bottom w:val="single" w:sz="4" w:space="0" w:color="auto"/>
              <w:right w:val="single" w:sz="4" w:space="0" w:color="auto"/>
            </w:tcBorders>
            <w:noWrap/>
            <w:vAlign w:val="center"/>
          </w:tcPr>
          <w:p w14:paraId="4789E48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668,70</w:t>
            </w:r>
          </w:p>
        </w:tc>
      </w:tr>
      <w:tr w:rsidR="00993AA4" w:rsidRPr="00993AA4" w14:paraId="3347E1A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8E145A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2024 (план)</w:t>
            </w:r>
          </w:p>
        </w:tc>
        <w:tc>
          <w:tcPr>
            <w:tcW w:w="6521" w:type="dxa"/>
            <w:tcBorders>
              <w:top w:val="single" w:sz="4" w:space="0" w:color="auto"/>
              <w:left w:val="single" w:sz="4" w:space="0" w:color="auto"/>
              <w:bottom w:val="single" w:sz="4" w:space="0" w:color="auto"/>
              <w:right w:val="single" w:sz="4" w:space="0" w:color="auto"/>
            </w:tcBorders>
            <w:noWrap/>
            <w:vAlign w:val="center"/>
          </w:tcPr>
          <w:p w14:paraId="053A93E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668,70</w:t>
            </w:r>
          </w:p>
        </w:tc>
      </w:tr>
      <w:tr w:rsidR="00993AA4" w:rsidRPr="00993AA4" w14:paraId="718CD87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7A87F0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auto"/>
            </w:tcBorders>
            <w:noWrap/>
          </w:tcPr>
          <w:p w14:paraId="461D6A89" w14:textId="77777777" w:rsidR="00993AA4" w:rsidRPr="00993AA4" w:rsidRDefault="00993AA4" w:rsidP="00993AA4">
            <w:pPr>
              <w:widowControl w:val="0"/>
              <w:autoSpaceDE w:val="0"/>
              <w:autoSpaceDN w:val="0"/>
              <w:adjustRightInd w:val="0"/>
              <w:spacing w:before="120" w:after="0" w:line="240" w:lineRule="exact"/>
              <w:rPr>
                <w:rFonts w:ascii="Arial" w:eastAsia="Calibri" w:hAnsi="Arial" w:cs="Arial"/>
                <w:sz w:val="24"/>
                <w:szCs w:val="24"/>
              </w:rPr>
            </w:pPr>
            <w:r w:rsidRPr="00993AA4">
              <w:rPr>
                <w:rFonts w:ascii="Times New Roman" w:eastAsia="SimSun" w:hAnsi="Times New Roman" w:cs="Times New Roman"/>
                <w:kern w:val="2"/>
                <w:sz w:val="24"/>
                <w:szCs w:val="24"/>
                <w:lang w:eastAsia="zh-CN"/>
              </w:rPr>
              <w:t>668,70</w:t>
            </w:r>
          </w:p>
        </w:tc>
      </w:tr>
    </w:tbl>
    <w:p w14:paraId="43585C9D"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
          <w:kern w:val="2"/>
          <w:sz w:val="28"/>
          <w:szCs w:val="28"/>
          <w:lang w:eastAsia="zh-CN"/>
        </w:rPr>
      </w:pPr>
      <w:r w:rsidRPr="00993AA4">
        <w:rPr>
          <w:rFonts w:ascii="Times New Roman" w:eastAsia="SimSun" w:hAnsi="Times New Roman" w:cs="Times New Roman"/>
          <w:kern w:val="2"/>
          <w:sz w:val="24"/>
          <w:szCs w:val="24"/>
          <w:lang w:eastAsia="zh-CN"/>
        </w:rPr>
        <w:t>3)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7816F4F7"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2FE5CCB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1DEBBF4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Электрическая энергия</w:t>
            </w:r>
          </w:p>
        </w:tc>
      </w:tr>
      <w:tr w:rsidR="00993AA4" w:rsidRPr="00993AA4" w14:paraId="07085A50"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23C09B9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2F1D02F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руб.</w:t>
            </w:r>
          </w:p>
        </w:tc>
      </w:tr>
      <w:tr w:rsidR="00993AA4" w:rsidRPr="00993AA4" w14:paraId="28D5807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67D5D9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C625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7,91</w:t>
            </w:r>
          </w:p>
        </w:tc>
      </w:tr>
      <w:tr w:rsidR="00993AA4" w:rsidRPr="00993AA4" w14:paraId="1B82B0D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1AD4AF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022A0E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8,30</w:t>
            </w:r>
          </w:p>
        </w:tc>
      </w:tr>
      <w:tr w:rsidR="00993AA4" w:rsidRPr="00993AA4" w14:paraId="2677318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FC68DB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F381B2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8,72</w:t>
            </w:r>
          </w:p>
        </w:tc>
      </w:tr>
      <w:tr w:rsidR="00993AA4" w:rsidRPr="00993AA4" w14:paraId="6085D83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5B44AC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0A5B7B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9,15</w:t>
            </w:r>
          </w:p>
        </w:tc>
      </w:tr>
      <w:tr w:rsidR="00993AA4" w:rsidRPr="00993AA4" w14:paraId="579FF03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9C5D0E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4EB72C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9,61</w:t>
            </w:r>
          </w:p>
        </w:tc>
      </w:tr>
      <w:tr w:rsidR="00993AA4" w:rsidRPr="00993AA4" w14:paraId="2C5D388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DD08F8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5201F4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10,09</w:t>
            </w:r>
          </w:p>
        </w:tc>
      </w:tr>
      <w:tr w:rsidR="00993AA4" w:rsidRPr="00993AA4" w14:paraId="24F6D33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F4E099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FD3372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10,60</w:t>
            </w:r>
          </w:p>
        </w:tc>
      </w:tr>
      <w:tr w:rsidR="00993AA4" w:rsidRPr="00993AA4" w14:paraId="4B406F3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C10CF5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BEF6D4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11,13</w:t>
            </w:r>
          </w:p>
        </w:tc>
      </w:tr>
      <w:tr w:rsidR="00993AA4" w:rsidRPr="00993AA4" w14:paraId="59FC8C6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1F6BDA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1D6D6D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11,68</w:t>
            </w:r>
          </w:p>
        </w:tc>
      </w:tr>
      <w:tr w:rsidR="00993AA4" w:rsidRPr="00993AA4" w14:paraId="68297AF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8A4743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80A248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12,27</w:t>
            </w:r>
          </w:p>
        </w:tc>
      </w:tr>
      <w:tr w:rsidR="00993AA4" w:rsidRPr="00993AA4" w14:paraId="2A322AE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A5EF04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733D2F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12,88</w:t>
            </w:r>
          </w:p>
        </w:tc>
      </w:tr>
      <w:tr w:rsidR="00993AA4" w:rsidRPr="00993AA4" w14:paraId="1C1B5F3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1A47E1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E87001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13,52</w:t>
            </w:r>
          </w:p>
        </w:tc>
      </w:tr>
      <w:tr w:rsidR="00993AA4" w:rsidRPr="00993AA4" w14:paraId="0F70C5F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1210B0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BB23A3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14,20</w:t>
            </w:r>
          </w:p>
        </w:tc>
      </w:tr>
      <w:tr w:rsidR="00993AA4" w:rsidRPr="00993AA4" w14:paraId="6D5D035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467A17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6A970E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14,91</w:t>
            </w:r>
          </w:p>
        </w:tc>
      </w:tr>
      <w:tr w:rsidR="00993AA4" w:rsidRPr="00993AA4" w14:paraId="5A144FD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4560E0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463F75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15,66</w:t>
            </w:r>
          </w:p>
        </w:tc>
      </w:tr>
    </w:tbl>
    <w:p w14:paraId="5847F4BF"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4) Удельное потребление энергетических ресурсов на единицу объема водоотведения в году, предшествующем первому году действия концессионного соглашения:</w:t>
      </w:r>
    </w:p>
    <w:p w14:paraId="5B853713"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 xml:space="preserve">удельное потребление электрической энергии на единицу объема водоотведения – 1,69 </w:t>
      </w:r>
      <w:proofErr w:type="spellStart"/>
      <w:r w:rsidRPr="00993AA4">
        <w:rPr>
          <w:rFonts w:ascii="Times New Roman" w:eastAsia="SimSun" w:hAnsi="Times New Roman" w:cs="Times New Roman"/>
          <w:kern w:val="2"/>
          <w:sz w:val="24"/>
          <w:szCs w:val="24"/>
          <w:lang w:eastAsia="zh-CN"/>
        </w:rPr>
        <w:t>кВт</w:t>
      </w:r>
      <w:proofErr w:type="gramStart"/>
      <w:r w:rsidRPr="00993AA4">
        <w:rPr>
          <w:rFonts w:ascii="Times New Roman" w:eastAsia="SimSun" w:hAnsi="Times New Roman" w:cs="Times New Roman"/>
          <w:kern w:val="2"/>
          <w:sz w:val="24"/>
          <w:szCs w:val="24"/>
          <w:lang w:eastAsia="zh-CN"/>
        </w:rPr>
        <w:t>.ч</w:t>
      </w:r>
      <w:proofErr w:type="spellEnd"/>
      <w:proofErr w:type="gramEnd"/>
      <w:r w:rsidRPr="00993AA4">
        <w:rPr>
          <w:rFonts w:ascii="Times New Roman" w:eastAsia="SimSun" w:hAnsi="Times New Roman" w:cs="Times New Roman"/>
          <w:kern w:val="2"/>
          <w:sz w:val="24"/>
          <w:szCs w:val="24"/>
          <w:lang w:eastAsia="zh-CN"/>
        </w:rPr>
        <w:t>./м3</w:t>
      </w:r>
    </w:p>
    <w:p w14:paraId="209EBF2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 Величина неподконтрольных расходов, определяемая в соответствии с нормативными правовыми актами Российской Федерации в сфере водоотведения (за исключением расходов на энергетические ресурсы, концессионной платы, налога на прибыль организаций и налога на имущество)</w:t>
      </w:r>
      <w:r w:rsidRPr="00993AA4">
        <w:rPr>
          <w:rFonts w:ascii="Times New Roman" w:eastAsia="SimSun" w:hAnsi="Times New Roman" w:cs="Times New Roman"/>
          <w:kern w:val="2"/>
          <w:sz w:val="24"/>
          <w:szCs w:val="24"/>
          <w:lang w:eastAsia="zh-CN"/>
        </w:rPr>
        <w:tab/>
      </w:r>
      <w:r w:rsidRPr="00993AA4">
        <w:rPr>
          <w:rFonts w:ascii="Times New Roman" w:eastAsia="SimSun" w:hAnsi="Times New Roman" w:cs="Times New Roman"/>
          <w:kern w:val="2"/>
          <w:sz w:val="24"/>
          <w:szCs w:val="24"/>
          <w:lang w:eastAsia="zh-CN"/>
        </w:rPr>
        <w:tab/>
      </w:r>
    </w:p>
    <w:tbl>
      <w:tblPr>
        <w:tblW w:w="9368" w:type="dxa"/>
        <w:tblInd w:w="96" w:type="dxa"/>
        <w:tblLook w:val="0000" w:firstRow="0" w:lastRow="0" w:firstColumn="0" w:lastColumn="0" w:noHBand="0" w:noVBand="0"/>
      </w:tblPr>
      <w:tblGrid>
        <w:gridCol w:w="2847"/>
        <w:gridCol w:w="6521"/>
      </w:tblGrid>
      <w:tr w:rsidR="00993AA4" w:rsidRPr="00993AA4" w14:paraId="09C5BF5B"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051705B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5F4233B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Неподконтрольные расходы</w:t>
            </w:r>
          </w:p>
        </w:tc>
      </w:tr>
      <w:tr w:rsidR="00993AA4" w:rsidRPr="00993AA4" w14:paraId="7F0083A2"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024AC66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09AAF83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164743DD"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14:paraId="51C6DD2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14:paraId="551EB65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166,47</w:t>
            </w:r>
          </w:p>
        </w:tc>
      </w:tr>
    </w:tbl>
    <w:p w14:paraId="47033799"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6178B8E7" w14:textId="77777777" w:rsidR="00993AA4" w:rsidRPr="00993AA4" w:rsidRDefault="00993AA4" w:rsidP="00993AA4">
      <w:pPr>
        <w:widowControl w:val="0"/>
        <w:autoSpaceDE w:val="0"/>
        <w:autoSpaceDN w:val="0"/>
        <w:adjustRightInd w:val="0"/>
        <w:spacing w:after="0" w:line="240" w:lineRule="auto"/>
        <w:ind w:firstLine="684"/>
        <w:jc w:val="both"/>
        <w:rPr>
          <w:rFonts w:ascii="Times New Roman" w:eastAsia="SimSun" w:hAnsi="Times New Roman" w:cs="Times New Roman"/>
          <w:b/>
          <w:kern w:val="2"/>
          <w:sz w:val="24"/>
          <w:szCs w:val="24"/>
          <w:lang w:eastAsia="zh-CN"/>
        </w:rPr>
      </w:pPr>
      <w:r w:rsidRPr="00993AA4">
        <w:rPr>
          <w:rFonts w:ascii="Times New Roman" w:eastAsia="SimSun" w:hAnsi="Times New Roman" w:cs="Times New Roman"/>
          <w:b/>
          <w:kern w:val="2"/>
          <w:sz w:val="24"/>
          <w:szCs w:val="24"/>
          <w:lang w:eastAsia="zh-CN"/>
        </w:rPr>
        <w:t>4. Долгосрочные параметры регулирования деятельности концессионера в соответствии с частью 2 статьи 47 Федерального закона 115-ФЗ:</w:t>
      </w:r>
    </w:p>
    <w:p w14:paraId="6F5A6B54"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4.1. Базовый уровень операционных расходов в сфере водоотведения (полный цикл)</w:t>
      </w:r>
    </w:p>
    <w:tbl>
      <w:tblPr>
        <w:tblW w:w="9368" w:type="dxa"/>
        <w:tblInd w:w="96" w:type="dxa"/>
        <w:tblLook w:val="0000" w:firstRow="0" w:lastRow="0" w:firstColumn="0" w:lastColumn="0" w:noHBand="0" w:noVBand="0"/>
      </w:tblPr>
      <w:tblGrid>
        <w:gridCol w:w="2847"/>
        <w:gridCol w:w="6521"/>
      </w:tblGrid>
      <w:tr w:rsidR="00993AA4" w:rsidRPr="00993AA4" w14:paraId="23DF64D3"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7AD4678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41959E1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Базовый уровень операционных расходов (в годовых объемах)</w:t>
            </w:r>
          </w:p>
        </w:tc>
      </w:tr>
      <w:tr w:rsidR="00993AA4" w:rsidRPr="00993AA4" w14:paraId="729EA9F8"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4C2BC58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46457B7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3A955F3A"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4BEB873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bottom"/>
          </w:tcPr>
          <w:p w14:paraId="25AEB65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29 612,31</w:t>
            </w:r>
          </w:p>
        </w:tc>
      </w:tr>
    </w:tbl>
    <w:p w14:paraId="0F72FC14"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 xml:space="preserve">4.2. Нормативный уровень прибыли в сфере водоотведения </w:t>
      </w:r>
    </w:p>
    <w:tbl>
      <w:tblPr>
        <w:tblW w:w="9368" w:type="dxa"/>
        <w:tblInd w:w="96" w:type="dxa"/>
        <w:tblLook w:val="0000" w:firstRow="0" w:lastRow="0" w:firstColumn="0" w:lastColumn="0" w:noHBand="0" w:noVBand="0"/>
      </w:tblPr>
      <w:tblGrid>
        <w:gridCol w:w="2847"/>
        <w:gridCol w:w="6521"/>
      </w:tblGrid>
      <w:tr w:rsidR="00993AA4" w:rsidRPr="00993AA4" w14:paraId="5862F8E4"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493D541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50D00BD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Нормативный уровень прибыли</w:t>
            </w:r>
          </w:p>
        </w:tc>
      </w:tr>
      <w:tr w:rsidR="00993AA4" w:rsidRPr="00993AA4" w14:paraId="221F0F3E" w14:textId="77777777" w:rsidTr="007E2F38">
        <w:trPr>
          <w:trHeight w:val="419"/>
        </w:trPr>
        <w:tc>
          <w:tcPr>
            <w:tcW w:w="2847" w:type="dxa"/>
            <w:vMerge/>
            <w:tcBorders>
              <w:top w:val="single" w:sz="4" w:space="0" w:color="auto"/>
              <w:left w:val="single" w:sz="4" w:space="0" w:color="auto"/>
              <w:bottom w:val="single" w:sz="4" w:space="0" w:color="000000"/>
              <w:right w:val="single" w:sz="4" w:space="0" w:color="000000"/>
            </w:tcBorders>
            <w:vAlign w:val="center"/>
          </w:tcPr>
          <w:p w14:paraId="67F32F1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762BDF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0A3FC83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C9874E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957F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15</w:t>
            </w:r>
          </w:p>
        </w:tc>
      </w:tr>
      <w:tr w:rsidR="00993AA4" w:rsidRPr="00993AA4" w14:paraId="4C3E2924"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BEFBB2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6EB4EE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22</w:t>
            </w:r>
          </w:p>
        </w:tc>
      </w:tr>
      <w:tr w:rsidR="00993AA4" w:rsidRPr="00993AA4" w14:paraId="452082E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7BD194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C7F926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27</w:t>
            </w:r>
          </w:p>
        </w:tc>
      </w:tr>
      <w:tr w:rsidR="00993AA4" w:rsidRPr="00993AA4" w14:paraId="481E16B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B4B0A7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8DD980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18DE6ED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55B347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6F890F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0619101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84EBB1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F6B654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55464BE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A8A035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BAFE08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19F0A3D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4DBA0B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8B02E6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514BFA6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FCA768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530EEF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728E1C3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AD2339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D12BA9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43E4A9A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0DE05A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08BF28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2DF297E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64CEF3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080F2E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561FB22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EBA3D8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9D832B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0D71141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901C00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32FD7A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26</w:t>
            </w:r>
          </w:p>
        </w:tc>
      </w:tr>
      <w:tr w:rsidR="00993AA4" w:rsidRPr="00993AA4" w14:paraId="6A12E18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61C518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7718BF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23</w:t>
            </w:r>
          </w:p>
        </w:tc>
      </w:tr>
    </w:tbl>
    <w:p w14:paraId="71633310"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05AAD50B"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4.3.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bl>
      <w:tblPr>
        <w:tblW w:w="9368" w:type="dxa"/>
        <w:tblInd w:w="96" w:type="dxa"/>
        <w:tblLook w:val="0000" w:firstRow="0" w:lastRow="0" w:firstColumn="0" w:lastColumn="0" w:noHBand="0" w:noVBand="0"/>
      </w:tblPr>
      <w:tblGrid>
        <w:gridCol w:w="2847"/>
        <w:gridCol w:w="6521"/>
      </w:tblGrid>
      <w:tr w:rsidR="00993AA4" w:rsidRPr="00993AA4" w14:paraId="42FB8516"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05BBAD9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0BFF1BE0" w14:textId="77777777" w:rsidR="00993AA4" w:rsidRPr="00993AA4" w:rsidRDefault="00993AA4" w:rsidP="00993AA4">
            <w:pPr>
              <w:widowControl w:val="0"/>
              <w:autoSpaceDE w:val="0"/>
              <w:autoSpaceDN w:val="0"/>
              <w:adjustRightInd w:val="0"/>
              <w:spacing w:before="120" w:after="0" w:line="240" w:lineRule="exact"/>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Предельный (максимальный) рост необходимой валовой выручки в сфере водоотведения (полный цикл)</w:t>
            </w:r>
          </w:p>
          <w:p w14:paraId="54DD25A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r>
      <w:tr w:rsidR="00993AA4" w:rsidRPr="00993AA4" w14:paraId="5D96737E" w14:textId="77777777" w:rsidTr="007E2F38">
        <w:trPr>
          <w:trHeight w:val="70"/>
        </w:trPr>
        <w:tc>
          <w:tcPr>
            <w:tcW w:w="2847" w:type="dxa"/>
            <w:vMerge/>
            <w:tcBorders>
              <w:top w:val="single" w:sz="4" w:space="0" w:color="auto"/>
              <w:left w:val="single" w:sz="4" w:space="0" w:color="auto"/>
              <w:bottom w:val="single" w:sz="4" w:space="0" w:color="000000"/>
              <w:right w:val="single" w:sz="4" w:space="0" w:color="000000"/>
            </w:tcBorders>
            <w:vAlign w:val="center"/>
          </w:tcPr>
          <w:p w14:paraId="462D870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5BA17F1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28C5D81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FD9A18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7BD4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114</w:t>
            </w:r>
          </w:p>
        </w:tc>
      </w:tr>
      <w:tr w:rsidR="00993AA4" w:rsidRPr="00993AA4" w14:paraId="19A16CE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8FEB44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E56F92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111</w:t>
            </w:r>
          </w:p>
        </w:tc>
      </w:tr>
      <w:tr w:rsidR="00993AA4" w:rsidRPr="00993AA4" w14:paraId="0092DBD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0DC30B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A46936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109</w:t>
            </w:r>
          </w:p>
        </w:tc>
      </w:tr>
      <w:tr w:rsidR="00993AA4" w:rsidRPr="00993AA4" w14:paraId="79323CF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D07E0A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243417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2B6F16E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758C43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36C43B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05A4D74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FCF729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46AF0C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2D9B3FF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FE4248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E59FF1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690D2D4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7F0B15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7CFC6D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60C85AD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98FF07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207D02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36B0941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152475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C88C9B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372BC73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F2EAE7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CE70EB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5E89A5B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58648D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BA470D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2576F8E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1A6835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C098D1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2E069EA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036D92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335B25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00BF989D" w14:textId="77777777" w:rsidTr="007E2F38">
        <w:trPr>
          <w:trHeight w:val="311"/>
        </w:trPr>
        <w:tc>
          <w:tcPr>
            <w:tcW w:w="2847" w:type="dxa"/>
            <w:tcBorders>
              <w:top w:val="single" w:sz="4" w:space="0" w:color="auto"/>
              <w:left w:val="single" w:sz="4" w:space="0" w:color="auto"/>
              <w:bottom w:val="single" w:sz="4" w:space="0" w:color="auto"/>
              <w:right w:val="single" w:sz="4" w:space="0" w:color="auto"/>
            </w:tcBorders>
            <w:noWrap/>
            <w:vAlign w:val="center"/>
          </w:tcPr>
          <w:p w14:paraId="4F011C3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8A583D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101</w:t>
            </w:r>
          </w:p>
        </w:tc>
      </w:tr>
    </w:tbl>
    <w:p w14:paraId="514E79D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4AA5909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4.4. Минимально допустимые плановые значения показателей деятельности концессионера в сфере водоотведения (пропуск стоков):</w:t>
      </w:r>
    </w:p>
    <w:p w14:paraId="4CA8C17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Cs/>
          <w:kern w:val="2"/>
          <w:sz w:val="24"/>
          <w:szCs w:val="24"/>
          <w:lang w:eastAsia="zh-CN"/>
        </w:rPr>
      </w:pPr>
      <w:r w:rsidRPr="00993AA4">
        <w:rPr>
          <w:rFonts w:ascii="Times New Roman" w:eastAsia="SimSun" w:hAnsi="Times New Roman" w:cs="Times New Roman"/>
          <w:bCs/>
          <w:kern w:val="2"/>
          <w:sz w:val="24"/>
          <w:szCs w:val="24"/>
          <w:lang w:eastAsia="zh-CN"/>
        </w:rPr>
        <w:t>1) Показатели энергетической эффективности</w:t>
      </w:r>
    </w:p>
    <w:tbl>
      <w:tblPr>
        <w:tblW w:w="9368" w:type="dxa"/>
        <w:tblInd w:w="96" w:type="dxa"/>
        <w:tblLook w:val="0000" w:firstRow="0" w:lastRow="0" w:firstColumn="0" w:lastColumn="0" w:noHBand="0" w:noVBand="0"/>
      </w:tblPr>
      <w:tblGrid>
        <w:gridCol w:w="2847"/>
        <w:gridCol w:w="6521"/>
      </w:tblGrid>
      <w:tr w:rsidR="00993AA4" w:rsidRPr="00993AA4" w14:paraId="06DFB824" w14:textId="77777777" w:rsidTr="007E2F38">
        <w:trPr>
          <w:trHeight w:val="240"/>
        </w:trPr>
        <w:tc>
          <w:tcPr>
            <w:tcW w:w="2847" w:type="dxa"/>
            <w:vMerge w:val="restart"/>
            <w:tcBorders>
              <w:top w:val="single" w:sz="4" w:space="0" w:color="auto"/>
              <w:left w:val="single" w:sz="4" w:space="0" w:color="auto"/>
              <w:right w:val="single" w:sz="4" w:space="0" w:color="000000"/>
            </w:tcBorders>
            <w:noWrap/>
            <w:vAlign w:val="center"/>
          </w:tcPr>
          <w:p w14:paraId="0113503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single" w:sz="4" w:space="0" w:color="auto"/>
              <w:right w:val="single" w:sz="4" w:space="0" w:color="000000"/>
            </w:tcBorders>
            <w:noWrap/>
            <w:vAlign w:val="center"/>
          </w:tcPr>
          <w:p w14:paraId="5CFA3C1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r>
      <w:tr w:rsidR="00993AA4" w:rsidRPr="00993AA4" w14:paraId="389669E7" w14:textId="77777777" w:rsidTr="007E2F38">
        <w:trPr>
          <w:trHeight w:val="240"/>
        </w:trPr>
        <w:tc>
          <w:tcPr>
            <w:tcW w:w="2847" w:type="dxa"/>
            <w:vMerge/>
            <w:tcBorders>
              <w:left w:val="single" w:sz="4" w:space="0" w:color="auto"/>
              <w:bottom w:val="single" w:sz="4" w:space="0" w:color="auto"/>
              <w:right w:val="single" w:sz="4" w:space="0" w:color="000000"/>
            </w:tcBorders>
            <w:noWrap/>
            <w:vAlign w:val="center"/>
          </w:tcPr>
          <w:p w14:paraId="4FA7F91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A0BFA8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кВт*ч/</w:t>
            </w:r>
            <w:proofErr w:type="spellStart"/>
            <w:r w:rsidRPr="00993AA4">
              <w:rPr>
                <w:rFonts w:ascii="Times New Roman" w:eastAsia="SimSun" w:hAnsi="Times New Roman" w:cs="Times New Roman"/>
                <w:kern w:val="2"/>
                <w:sz w:val="24"/>
                <w:szCs w:val="24"/>
                <w:lang w:eastAsia="zh-CN"/>
              </w:rPr>
              <w:t>куб</w:t>
            </w:r>
            <w:proofErr w:type="gramStart"/>
            <w:r w:rsidRPr="00993AA4">
              <w:rPr>
                <w:rFonts w:ascii="Times New Roman" w:eastAsia="SimSun" w:hAnsi="Times New Roman" w:cs="Times New Roman"/>
                <w:kern w:val="2"/>
                <w:sz w:val="24"/>
                <w:szCs w:val="24"/>
                <w:lang w:eastAsia="zh-CN"/>
              </w:rPr>
              <w:t>.м</w:t>
            </w:r>
            <w:proofErr w:type="spellEnd"/>
            <w:proofErr w:type="gramEnd"/>
          </w:p>
        </w:tc>
      </w:tr>
      <w:tr w:rsidR="00993AA4" w:rsidRPr="00993AA4" w14:paraId="2AD225D8"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7D69958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569B9C9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0,55</w:t>
            </w:r>
          </w:p>
        </w:tc>
      </w:tr>
    </w:tbl>
    <w:p w14:paraId="5B0287A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0B1B677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Times New Roman" w:hAnsi="Times New Roman" w:cs="Times New Roman"/>
          <w:sz w:val="24"/>
          <w:szCs w:val="24"/>
          <w:lang w:eastAsia="ru-RU"/>
        </w:rPr>
        <w:t xml:space="preserve">2) </w:t>
      </w:r>
      <w:r w:rsidRPr="00993AA4">
        <w:rPr>
          <w:rFonts w:ascii="Times New Roman" w:eastAsia="SimSun" w:hAnsi="Times New Roman" w:cs="Times New Roman"/>
          <w:kern w:val="2"/>
          <w:sz w:val="24"/>
          <w:szCs w:val="24"/>
          <w:lang w:eastAsia="zh-CN"/>
        </w:rPr>
        <w:t>Объем полезного отпуска водоотведения (пропуск стоков) в году, предшествующем первому году действия концессионного соглашения, а также прогноз объема водоотведения (пропуск стоков)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18E59484"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355C15F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28C4971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Объем водоотведения, а также прогноз объема на срок действия концессионного соглашения</w:t>
            </w:r>
          </w:p>
        </w:tc>
      </w:tr>
      <w:tr w:rsidR="00993AA4" w:rsidRPr="00993AA4" w14:paraId="4B69276A"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3A7F5E2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434BBB9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w:t>
            </w:r>
            <w:proofErr w:type="gramStart"/>
            <w:r w:rsidRPr="00993AA4">
              <w:rPr>
                <w:rFonts w:ascii="Times New Roman" w:eastAsia="SimSun" w:hAnsi="Times New Roman" w:cs="Times New Roman"/>
                <w:kern w:val="2"/>
                <w:sz w:val="24"/>
                <w:szCs w:val="24"/>
                <w:lang w:eastAsia="zh-CN"/>
              </w:rPr>
              <w:t>.м</w:t>
            </w:r>
            <w:proofErr w:type="gramEnd"/>
            <w:r w:rsidRPr="00993AA4">
              <w:rPr>
                <w:rFonts w:ascii="Times New Roman" w:eastAsia="SimSun" w:hAnsi="Times New Roman" w:cs="Times New Roman"/>
                <w:kern w:val="2"/>
                <w:sz w:val="24"/>
                <w:szCs w:val="24"/>
                <w:lang w:eastAsia="zh-CN"/>
              </w:rPr>
              <w:t>3</w:t>
            </w:r>
          </w:p>
        </w:tc>
      </w:tr>
      <w:tr w:rsidR="00993AA4" w:rsidRPr="00993AA4" w14:paraId="76499D7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C19DBE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2023 (факт)</w:t>
            </w:r>
          </w:p>
        </w:tc>
        <w:tc>
          <w:tcPr>
            <w:tcW w:w="6521" w:type="dxa"/>
            <w:tcBorders>
              <w:top w:val="single" w:sz="4" w:space="0" w:color="auto"/>
              <w:left w:val="single" w:sz="4" w:space="0" w:color="auto"/>
              <w:bottom w:val="single" w:sz="4" w:space="0" w:color="auto"/>
              <w:right w:val="single" w:sz="4" w:space="0" w:color="auto"/>
            </w:tcBorders>
            <w:noWrap/>
            <w:vAlign w:val="center"/>
          </w:tcPr>
          <w:p w14:paraId="271546C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28,66</w:t>
            </w:r>
          </w:p>
        </w:tc>
      </w:tr>
      <w:tr w:rsidR="00993AA4" w:rsidRPr="00993AA4" w14:paraId="799F619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12B595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2024 (план)</w:t>
            </w:r>
          </w:p>
        </w:tc>
        <w:tc>
          <w:tcPr>
            <w:tcW w:w="6521" w:type="dxa"/>
            <w:tcBorders>
              <w:top w:val="single" w:sz="4" w:space="0" w:color="auto"/>
              <w:left w:val="single" w:sz="4" w:space="0" w:color="auto"/>
              <w:bottom w:val="single" w:sz="4" w:space="0" w:color="auto"/>
              <w:right w:val="single" w:sz="4" w:space="0" w:color="auto"/>
            </w:tcBorders>
            <w:noWrap/>
            <w:vAlign w:val="center"/>
          </w:tcPr>
          <w:p w14:paraId="770E45F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28,66</w:t>
            </w:r>
          </w:p>
        </w:tc>
      </w:tr>
      <w:tr w:rsidR="00993AA4" w:rsidRPr="00993AA4" w14:paraId="77F36EC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26F8DB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auto"/>
            </w:tcBorders>
            <w:noWrap/>
          </w:tcPr>
          <w:p w14:paraId="3C9D41D5" w14:textId="77777777" w:rsidR="00993AA4" w:rsidRPr="00993AA4" w:rsidRDefault="00993AA4" w:rsidP="00993AA4">
            <w:pPr>
              <w:widowControl w:val="0"/>
              <w:autoSpaceDE w:val="0"/>
              <w:autoSpaceDN w:val="0"/>
              <w:adjustRightInd w:val="0"/>
              <w:spacing w:before="120" w:after="0" w:line="240" w:lineRule="exact"/>
              <w:rPr>
                <w:rFonts w:ascii="Arial" w:eastAsia="Calibri" w:hAnsi="Arial" w:cs="Arial"/>
                <w:sz w:val="24"/>
                <w:szCs w:val="24"/>
              </w:rPr>
            </w:pPr>
            <w:r w:rsidRPr="00993AA4">
              <w:rPr>
                <w:rFonts w:ascii="Times New Roman" w:eastAsia="SimSun" w:hAnsi="Times New Roman" w:cs="Times New Roman"/>
                <w:kern w:val="2"/>
                <w:sz w:val="24"/>
                <w:szCs w:val="24"/>
                <w:lang w:eastAsia="zh-CN"/>
              </w:rPr>
              <w:t>28,66</w:t>
            </w:r>
          </w:p>
        </w:tc>
      </w:tr>
    </w:tbl>
    <w:p w14:paraId="50EEBA4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16D809F"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29994B47"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10EC488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53A6305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Электрическая энергия</w:t>
            </w:r>
          </w:p>
        </w:tc>
      </w:tr>
      <w:tr w:rsidR="00993AA4" w:rsidRPr="00993AA4" w14:paraId="26D4C6BA"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78E9BC2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39E5254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руб.</w:t>
            </w:r>
          </w:p>
        </w:tc>
      </w:tr>
      <w:tr w:rsidR="00993AA4" w:rsidRPr="00993AA4" w14:paraId="19FCFD8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BD8998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70B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6,15</w:t>
            </w:r>
          </w:p>
        </w:tc>
      </w:tr>
      <w:tr w:rsidR="00993AA4" w:rsidRPr="00993AA4" w14:paraId="5057B38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997932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6F4972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6,46</w:t>
            </w:r>
          </w:p>
        </w:tc>
      </w:tr>
      <w:tr w:rsidR="00993AA4" w:rsidRPr="00993AA4" w14:paraId="3DEB94D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F8ED4E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58B593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6,78</w:t>
            </w:r>
          </w:p>
        </w:tc>
      </w:tr>
      <w:tr w:rsidR="00993AA4" w:rsidRPr="00993AA4" w14:paraId="20A53CD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1BAA6F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0A54DC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7,12</w:t>
            </w:r>
          </w:p>
        </w:tc>
      </w:tr>
      <w:tr w:rsidR="00993AA4" w:rsidRPr="00993AA4" w14:paraId="267DEB1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E1B8F0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24B86C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7,47</w:t>
            </w:r>
          </w:p>
        </w:tc>
      </w:tr>
      <w:tr w:rsidR="00993AA4" w:rsidRPr="00993AA4" w14:paraId="1ABFBA1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7B09BB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D51809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7,85</w:t>
            </w:r>
          </w:p>
        </w:tc>
      </w:tr>
      <w:tr w:rsidR="00993AA4" w:rsidRPr="00993AA4" w14:paraId="6FD156F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851C60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427396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8,24</w:t>
            </w:r>
          </w:p>
        </w:tc>
      </w:tr>
      <w:tr w:rsidR="00993AA4" w:rsidRPr="00993AA4" w14:paraId="77AC0DF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D013C6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37842E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8,65</w:t>
            </w:r>
          </w:p>
        </w:tc>
      </w:tr>
      <w:tr w:rsidR="00993AA4" w:rsidRPr="00993AA4" w14:paraId="54D81B0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EA1438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BA7864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9,08</w:t>
            </w:r>
          </w:p>
        </w:tc>
      </w:tr>
      <w:tr w:rsidR="00993AA4" w:rsidRPr="00993AA4" w14:paraId="506A9D9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191BA5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EA5F9B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9,54</w:t>
            </w:r>
          </w:p>
        </w:tc>
      </w:tr>
      <w:tr w:rsidR="00993AA4" w:rsidRPr="00993AA4" w14:paraId="0F8361D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52D0F5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CB3244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10,01</w:t>
            </w:r>
          </w:p>
        </w:tc>
      </w:tr>
      <w:tr w:rsidR="00993AA4" w:rsidRPr="00993AA4" w14:paraId="55DBC26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E4CD80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50898D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10,52</w:t>
            </w:r>
          </w:p>
        </w:tc>
      </w:tr>
      <w:tr w:rsidR="00993AA4" w:rsidRPr="00993AA4" w14:paraId="1972FE8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ABDA48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85E01A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11,04</w:t>
            </w:r>
          </w:p>
        </w:tc>
      </w:tr>
      <w:tr w:rsidR="00993AA4" w:rsidRPr="00993AA4" w14:paraId="0F83098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B9B28C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A77584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11,59</w:t>
            </w:r>
          </w:p>
        </w:tc>
      </w:tr>
      <w:tr w:rsidR="00993AA4" w:rsidRPr="00993AA4" w14:paraId="0A988807" w14:textId="77777777" w:rsidTr="007E2F38">
        <w:trPr>
          <w:trHeight w:val="70"/>
        </w:trPr>
        <w:tc>
          <w:tcPr>
            <w:tcW w:w="2847" w:type="dxa"/>
            <w:tcBorders>
              <w:top w:val="single" w:sz="4" w:space="0" w:color="auto"/>
              <w:left w:val="single" w:sz="4" w:space="0" w:color="auto"/>
              <w:bottom w:val="single" w:sz="4" w:space="0" w:color="auto"/>
              <w:right w:val="single" w:sz="4" w:space="0" w:color="auto"/>
            </w:tcBorders>
            <w:noWrap/>
            <w:vAlign w:val="center"/>
          </w:tcPr>
          <w:p w14:paraId="3111DA3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4EE073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12,17</w:t>
            </w:r>
          </w:p>
        </w:tc>
      </w:tr>
    </w:tbl>
    <w:p w14:paraId="18A7385B"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6229BD4B"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4) Удельное потребление энергетических ресурсов на единицу объема водоотведения (пропуск стоков)  в году, предшествующем первому году действия концессионного соглашения:</w:t>
      </w:r>
    </w:p>
    <w:p w14:paraId="764FD5F6"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 xml:space="preserve">удельное потребление электрической энергии на единицу объема водоотведения (пропуск стоков) – 0,55 </w:t>
      </w:r>
      <w:proofErr w:type="spellStart"/>
      <w:r w:rsidRPr="00993AA4">
        <w:rPr>
          <w:rFonts w:ascii="Times New Roman" w:eastAsia="SimSun" w:hAnsi="Times New Roman" w:cs="Times New Roman"/>
          <w:kern w:val="2"/>
          <w:sz w:val="24"/>
          <w:szCs w:val="24"/>
          <w:lang w:eastAsia="zh-CN"/>
        </w:rPr>
        <w:t>кВт</w:t>
      </w:r>
      <w:proofErr w:type="gramStart"/>
      <w:r w:rsidRPr="00993AA4">
        <w:rPr>
          <w:rFonts w:ascii="Times New Roman" w:eastAsia="SimSun" w:hAnsi="Times New Roman" w:cs="Times New Roman"/>
          <w:kern w:val="2"/>
          <w:sz w:val="24"/>
          <w:szCs w:val="24"/>
          <w:lang w:eastAsia="zh-CN"/>
        </w:rPr>
        <w:t>.ч</w:t>
      </w:r>
      <w:proofErr w:type="spellEnd"/>
      <w:proofErr w:type="gramEnd"/>
      <w:r w:rsidRPr="00993AA4">
        <w:rPr>
          <w:rFonts w:ascii="Times New Roman" w:eastAsia="SimSun" w:hAnsi="Times New Roman" w:cs="Times New Roman"/>
          <w:kern w:val="2"/>
          <w:sz w:val="24"/>
          <w:szCs w:val="24"/>
          <w:lang w:eastAsia="zh-CN"/>
        </w:rPr>
        <w:t>./м3</w:t>
      </w:r>
    </w:p>
    <w:p w14:paraId="6FD037E6"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21FD645F"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5) Величина неподконтрольных расходов, определяемая в соответствии с нормативными правовыми </w:t>
      </w:r>
      <w:r w:rsidRPr="00993AA4">
        <w:rPr>
          <w:rFonts w:ascii="Times New Roman" w:eastAsia="SimSun" w:hAnsi="Times New Roman" w:cs="Times New Roman"/>
          <w:kern w:val="2"/>
          <w:sz w:val="24"/>
          <w:szCs w:val="24"/>
          <w:lang w:eastAsia="zh-CN"/>
        </w:rPr>
        <w:lastRenderedPageBreak/>
        <w:t>актами Российской Федерации в сфере водоотведения (пропуск стоков) (за исключением расходов на энергетические ресурсы, концессионной платы, налога на прибыль организаций и налога на имущество)</w:t>
      </w:r>
      <w:r w:rsidRPr="00993AA4">
        <w:rPr>
          <w:rFonts w:ascii="Times New Roman" w:eastAsia="SimSun" w:hAnsi="Times New Roman" w:cs="Times New Roman"/>
          <w:kern w:val="2"/>
          <w:sz w:val="24"/>
          <w:szCs w:val="24"/>
          <w:lang w:eastAsia="zh-CN"/>
        </w:rPr>
        <w:tab/>
      </w:r>
      <w:r w:rsidRPr="00993AA4">
        <w:rPr>
          <w:rFonts w:ascii="Times New Roman" w:eastAsia="SimSun" w:hAnsi="Times New Roman" w:cs="Times New Roman"/>
          <w:kern w:val="2"/>
          <w:sz w:val="24"/>
          <w:szCs w:val="24"/>
          <w:lang w:eastAsia="zh-CN"/>
        </w:rPr>
        <w:tab/>
      </w:r>
    </w:p>
    <w:tbl>
      <w:tblPr>
        <w:tblW w:w="9368" w:type="dxa"/>
        <w:tblInd w:w="96" w:type="dxa"/>
        <w:tblLook w:val="0000" w:firstRow="0" w:lastRow="0" w:firstColumn="0" w:lastColumn="0" w:noHBand="0" w:noVBand="0"/>
      </w:tblPr>
      <w:tblGrid>
        <w:gridCol w:w="2847"/>
        <w:gridCol w:w="6521"/>
      </w:tblGrid>
      <w:tr w:rsidR="00993AA4" w:rsidRPr="00993AA4" w14:paraId="24B84C5A"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1100670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577E560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Неподконтрольные расходы</w:t>
            </w:r>
          </w:p>
        </w:tc>
      </w:tr>
      <w:tr w:rsidR="00993AA4" w:rsidRPr="00993AA4" w14:paraId="1A710272"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4D55D67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11053F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04E8EBDB"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14:paraId="7C77846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14:paraId="101EB3E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13,00</w:t>
            </w:r>
          </w:p>
        </w:tc>
      </w:tr>
    </w:tbl>
    <w:p w14:paraId="76ACEDD9"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632D8DFF" w14:textId="77777777" w:rsidR="00993AA4" w:rsidRPr="00993AA4" w:rsidRDefault="00993AA4" w:rsidP="00993AA4">
      <w:pPr>
        <w:widowControl w:val="0"/>
        <w:autoSpaceDE w:val="0"/>
        <w:autoSpaceDN w:val="0"/>
        <w:adjustRightInd w:val="0"/>
        <w:spacing w:after="0" w:line="240" w:lineRule="auto"/>
        <w:ind w:firstLine="684"/>
        <w:jc w:val="both"/>
        <w:rPr>
          <w:rFonts w:ascii="Times New Roman" w:eastAsia="SimSun" w:hAnsi="Times New Roman" w:cs="Times New Roman"/>
          <w:b/>
          <w:kern w:val="2"/>
          <w:sz w:val="24"/>
          <w:szCs w:val="24"/>
          <w:lang w:eastAsia="zh-CN"/>
        </w:rPr>
      </w:pPr>
      <w:r w:rsidRPr="00993AA4">
        <w:rPr>
          <w:rFonts w:ascii="Times New Roman" w:eastAsia="SimSun" w:hAnsi="Times New Roman" w:cs="Times New Roman"/>
          <w:b/>
          <w:kern w:val="2"/>
          <w:sz w:val="24"/>
          <w:szCs w:val="24"/>
          <w:lang w:eastAsia="zh-CN"/>
        </w:rPr>
        <w:t>5. Долгосрочные параметры регулирования деятельности концессионера в соответствии с частью 2 статьи 47 Федерального закона 115-ФЗ:</w:t>
      </w:r>
    </w:p>
    <w:p w14:paraId="65AD6CB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5.1. Базовый уровень операционных расходов в сфере водоотведения (пропуск стоков)</w:t>
      </w:r>
    </w:p>
    <w:tbl>
      <w:tblPr>
        <w:tblW w:w="9368" w:type="dxa"/>
        <w:tblInd w:w="96" w:type="dxa"/>
        <w:tblLook w:val="0000" w:firstRow="0" w:lastRow="0" w:firstColumn="0" w:lastColumn="0" w:noHBand="0" w:noVBand="0"/>
      </w:tblPr>
      <w:tblGrid>
        <w:gridCol w:w="2847"/>
        <w:gridCol w:w="6521"/>
      </w:tblGrid>
      <w:tr w:rsidR="00993AA4" w:rsidRPr="00993AA4" w14:paraId="09A03A49"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492FA23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436EB84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Базовый уровень операционных расходов (в годовых объемах)</w:t>
            </w:r>
          </w:p>
        </w:tc>
      </w:tr>
      <w:tr w:rsidR="00993AA4" w:rsidRPr="00993AA4" w14:paraId="41ED1DC1"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62E8C8B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176968F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7AA30CB0"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409B544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bottom"/>
          </w:tcPr>
          <w:p w14:paraId="21FCCF2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 858,44</w:t>
            </w:r>
          </w:p>
        </w:tc>
      </w:tr>
    </w:tbl>
    <w:p w14:paraId="5C2AA4C3"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5.2. Нормативный уровень прибыли в сфере водоотведения (пропуск стоков)</w:t>
      </w:r>
    </w:p>
    <w:tbl>
      <w:tblPr>
        <w:tblW w:w="9368" w:type="dxa"/>
        <w:tblInd w:w="96" w:type="dxa"/>
        <w:tblLook w:val="0000" w:firstRow="0" w:lastRow="0" w:firstColumn="0" w:lastColumn="0" w:noHBand="0" w:noVBand="0"/>
      </w:tblPr>
      <w:tblGrid>
        <w:gridCol w:w="2847"/>
        <w:gridCol w:w="6521"/>
      </w:tblGrid>
      <w:tr w:rsidR="00993AA4" w:rsidRPr="00993AA4" w14:paraId="30EFB315"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AFFAB2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6D56AB1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Нормативный уровень прибыли</w:t>
            </w:r>
          </w:p>
        </w:tc>
      </w:tr>
      <w:tr w:rsidR="00993AA4" w:rsidRPr="00993AA4" w14:paraId="0F8BC4ED" w14:textId="77777777" w:rsidTr="007E2F38">
        <w:trPr>
          <w:trHeight w:val="419"/>
        </w:trPr>
        <w:tc>
          <w:tcPr>
            <w:tcW w:w="2847" w:type="dxa"/>
            <w:vMerge/>
            <w:tcBorders>
              <w:top w:val="single" w:sz="4" w:space="0" w:color="auto"/>
              <w:left w:val="single" w:sz="4" w:space="0" w:color="auto"/>
              <w:bottom w:val="single" w:sz="4" w:space="0" w:color="000000"/>
              <w:right w:val="single" w:sz="4" w:space="0" w:color="000000"/>
            </w:tcBorders>
            <w:vAlign w:val="center"/>
          </w:tcPr>
          <w:p w14:paraId="76B5F8F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3E1D928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6CE1A75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00E773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F440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6,3</w:t>
            </w:r>
          </w:p>
        </w:tc>
      </w:tr>
      <w:tr w:rsidR="00993AA4" w:rsidRPr="00993AA4" w14:paraId="2E9C2A9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7DDCA8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2AFD57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19,4</w:t>
            </w:r>
          </w:p>
        </w:tc>
      </w:tr>
      <w:tr w:rsidR="00993AA4" w:rsidRPr="00993AA4" w14:paraId="1801772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819C05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EF494E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27,7</w:t>
            </w:r>
          </w:p>
        </w:tc>
      </w:tr>
      <w:tr w:rsidR="00993AA4" w:rsidRPr="00993AA4" w14:paraId="552D672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B45CC9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FC6B57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27,1</w:t>
            </w:r>
          </w:p>
        </w:tc>
      </w:tr>
      <w:tr w:rsidR="00993AA4" w:rsidRPr="00993AA4" w14:paraId="6B90B8A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9DC49B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304006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27,4</w:t>
            </w:r>
          </w:p>
        </w:tc>
      </w:tr>
      <w:tr w:rsidR="00993AA4" w:rsidRPr="00993AA4" w14:paraId="4AE8F746" w14:textId="77777777" w:rsidTr="007E2F38">
        <w:trPr>
          <w:trHeight w:val="161"/>
        </w:trPr>
        <w:tc>
          <w:tcPr>
            <w:tcW w:w="2847" w:type="dxa"/>
            <w:tcBorders>
              <w:top w:val="single" w:sz="4" w:space="0" w:color="auto"/>
              <w:left w:val="single" w:sz="4" w:space="0" w:color="auto"/>
              <w:bottom w:val="single" w:sz="4" w:space="0" w:color="auto"/>
              <w:right w:val="single" w:sz="4" w:space="0" w:color="auto"/>
            </w:tcBorders>
            <w:noWrap/>
            <w:vAlign w:val="center"/>
          </w:tcPr>
          <w:p w14:paraId="2A099A5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D72DF2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27,7</w:t>
            </w:r>
          </w:p>
        </w:tc>
      </w:tr>
      <w:tr w:rsidR="00993AA4" w:rsidRPr="00993AA4" w14:paraId="03E2CCB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663132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1E3313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27,9</w:t>
            </w:r>
          </w:p>
        </w:tc>
      </w:tr>
      <w:tr w:rsidR="00993AA4" w:rsidRPr="00993AA4" w14:paraId="40A1CA1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ED5416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63A2B7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28,1</w:t>
            </w:r>
          </w:p>
        </w:tc>
      </w:tr>
      <w:tr w:rsidR="00993AA4" w:rsidRPr="00993AA4" w14:paraId="6E6FBFD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9D26DF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8D214A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28,3</w:t>
            </w:r>
          </w:p>
        </w:tc>
      </w:tr>
      <w:tr w:rsidR="00993AA4" w:rsidRPr="00993AA4" w14:paraId="36FCD65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01F34C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839A85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28,4</w:t>
            </w:r>
          </w:p>
        </w:tc>
      </w:tr>
      <w:tr w:rsidR="00993AA4" w:rsidRPr="00993AA4" w14:paraId="038A108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CB7D0A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2CC529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28,5</w:t>
            </w:r>
          </w:p>
        </w:tc>
      </w:tr>
      <w:tr w:rsidR="00993AA4" w:rsidRPr="00993AA4" w14:paraId="2710CA9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2A7D29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B45FD3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28,5</w:t>
            </w:r>
          </w:p>
        </w:tc>
      </w:tr>
      <w:tr w:rsidR="00993AA4" w:rsidRPr="00993AA4" w14:paraId="50FF01C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A394DB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366275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28,6</w:t>
            </w:r>
          </w:p>
        </w:tc>
      </w:tr>
      <w:tr w:rsidR="00993AA4" w:rsidRPr="00993AA4" w14:paraId="03711CB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1F30CD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440C27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28,6</w:t>
            </w:r>
          </w:p>
        </w:tc>
      </w:tr>
      <w:tr w:rsidR="00993AA4" w:rsidRPr="00993AA4" w14:paraId="611F677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5671E8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00BD60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23,9</w:t>
            </w:r>
          </w:p>
        </w:tc>
      </w:tr>
    </w:tbl>
    <w:p w14:paraId="0CD24484"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99B20BD"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5.3.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(пропуск стоков), по отношению к предыдущему году</w:t>
      </w:r>
    </w:p>
    <w:tbl>
      <w:tblPr>
        <w:tblW w:w="9368" w:type="dxa"/>
        <w:tblInd w:w="96" w:type="dxa"/>
        <w:tblLook w:val="0000" w:firstRow="0" w:lastRow="0" w:firstColumn="0" w:lastColumn="0" w:noHBand="0" w:noVBand="0"/>
      </w:tblPr>
      <w:tblGrid>
        <w:gridCol w:w="2847"/>
        <w:gridCol w:w="6521"/>
      </w:tblGrid>
      <w:tr w:rsidR="00993AA4" w:rsidRPr="00993AA4" w14:paraId="1643391D"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4F43F9F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7DD9EDD1" w14:textId="77777777" w:rsidR="00993AA4" w:rsidRPr="00993AA4" w:rsidRDefault="00993AA4" w:rsidP="00993AA4">
            <w:pPr>
              <w:widowControl w:val="0"/>
              <w:autoSpaceDE w:val="0"/>
              <w:autoSpaceDN w:val="0"/>
              <w:adjustRightInd w:val="0"/>
              <w:spacing w:before="120" w:after="0" w:line="240" w:lineRule="exact"/>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Предельный (максимальный) рост необходимой валовой выручки в сфере водоотведения (пропуск стоков)</w:t>
            </w:r>
          </w:p>
          <w:p w14:paraId="2C8570C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r>
      <w:tr w:rsidR="00993AA4" w:rsidRPr="00993AA4" w14:paraId="2BB2C4B9" w14:textId="77777777" w:rsidTr="007E2F38">
        <w:trPr>
          <w:trHeight w:val="463"/>
        </w:trPr>
        <w:tc>
          <w:tcPr>
            <w:tcW w:w="2847" w:type="dxa"/>
            <w:vMerge/>
            <w:tcBorders>
              <w:top w:val="single" w:sz="4" w:space="0" w:color="auto"/>
              <w:left w:val="single" w:sz="4" w:space="0" w:color="auto"/>
              <w:bottom w:val="single" w:sz="4" w:space="0" w:color="000000"/>
              <w:right w:val="single" w:sz="4" w:space="0" w:color="000000"/>
            </w:tcBorders>
            <w:vAlign w:val="center"/>
          </w:tcPr>
          <w:p w14:paraId="2BF2CC5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1C956E3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7A324FA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431A74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B1FD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102</w:t>
            </w:r>
          </w:p>
        </w:tc>
      </w:tr>
      <w:tr w:rsidR="00993AA4" w:rsidRPr="00993AA4" w14:paraId="28B0849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726A8E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12BCEF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119</w:t>
            </w:r>
          </w:p>
        </w:tc>
      </w:tr>
      <w:tr w:rsidR="00993AA4" w:rsidRPr="00993AA4" w14:paraId="30EDE32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6DC90E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6AF5F7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113</w:t>
            </w:r>
          </w:p>
        </w:tc>
      </w:tr>
      <w:tr w:rsidR="00993AA4" w:rsidRPr="00993AA4" w14:paraId="6DE2607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130D66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99D982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12C9E91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09A8DD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440535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4497159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70062A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4D4D90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7C32A8B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324549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3CD0B2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2998FEF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E7F7FD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C587BF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34827014"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D7AE93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F52548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368F8E5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B12745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E06664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6EE851E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C5538F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C77118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1B40206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19B711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34EA5E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6BCBB85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6280F2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9DAD93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469D5D8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16CE07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8ECFC7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2CDB54A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E191D1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47DE58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100</w:t>
            </w:r>
          </w:p>
        </w:tc>
      </w:tr>
    </w:tbl>
    <w:p w14:paraId="754B074B"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5A63C1C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5.4 Минимально допустимые плановые значения показателей деятельности концессионера в сфере водоотведения (очистка стоков):</w:t>
      </w:r>
    </w:p>
    <w:p w14:paraId="400DE11C"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Cs/>
          <w:kern w:val="2"/>
          <w:sz w:val="24"/>
          <w:szCs w:val="24"/>
          <w:lang w:eastAsia="zh-CN"/>
        </w:rPr>
      </w:pPr>
      <w:r w:rsidRPr="00993AA4">
        <w:rPr>
          <w:rFonts w:ascii="Times New Roman" w:eastAsia="SimSun" w:hAnsi="Times New Roman" w:cs="Times New Roman"/>
          <w:bCs/>
          <w:kern w:val="2"/>
          <w:sz w:val="24"/>
          <w:szCs w:val="24"/>
          <w:lang w:eastAsia="zh-CN"/>
        </w:rPr>
        <w:t>1) Показатели энергетической эффективности</w:t>
      </w:r>
    </w:p>
    <w:tbl>
      <w:tblPr>
        <w:tblW w:w="9368" w:type="dxa"/>
        <w:tblInd w:w="96" w:type="dxa"/>
        <w:tblLook w:val="0000" w:firstRow="0" w:lastRow="0" w:firstColumn="0" w:lastColumn="0" w:noHBand="0" w:noVBand="0"/>
      </w:tblPr>
      <w:tblGrid>
        <w:gridCol w:w="2847"/>
        <w:gridCol w:w="6521"/>
      </w:tblGrid>
      <w:tr w:rsidR="00993AA4" w:rsidRPr="00993AA4" w14:paraId="59FEFA39" w14:textId="77777777" w:rsidTr="007E2F38">
        <w:trPr>
          <w:trHeight w:val="240"/>
        </w:trPr>
        <w:tc>
          <w:tcPr>
            <w:tcW w:w="2847" w:type="dxa"/>
            <w:vMerge w:val="restart"/>
            <w:tcBorders>
              <w:top w:val="single" w:sz="4" w:space="0" w:color="auto"/>
              <w:left w:val="single" w:sz="4" w:space="0" w:color="auto"/>
              <w:right w:val="single" w:sz="4" w:space="0" w:color="000000"/>
            </w:tcBorders>
            <w:noWrap/>
            <w:vAlign w:val="center"/>
          </w:tcPr>
          <w:p w14:paraId="6F81C5A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single" w:sz="4" w:space="0" w:color="auto"/>
              <w:right w:val="single" w:sz="4" w:space="0" w:color="000000"/>
            </w:tcBorders>
            <w:noWrap/>
            <w:vAlign w:val="center"/>
          </w:tcPr>
          <w:p w14:paraId="6087EF9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r>
      <w:tr w:rsidR="00993AA4" w:rsidRPr="00993AA4" w14:paraId="147DCE33" w14:textId="77777777" w:rsidTr="007E2F38">
        <w:trPr>
          <w:trHeight w:val="240"/>
        </w:trPr>
        <w:tc>
          <w:tcPr>
            <w:tcW w:w="2847" w:type="dxa"/>
            <w:vMerge/>
            <w:tcBorders>
              <w:left w:val="single" w:sz="4" w:space="0" w:color="auto"/>
              <w:bottom w:val="single" w:sz="4" w:space="0" w:color="auto"/>
              <w:right w:val="single" w:sz="4" w:space="0" w:color="000000"/>
            </w:tcBorders>
            <w:noWrap/>
            <w:vAlign w:val="center"/>
          </w:tcPr>
          <w:p w14:paraId="25D2476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0F0A2D7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кВт*ч/</w:t>
            </w:r>
            <w:proofErr w:type="spellStart"/>
            <w:r w:rsidRPr="00993AA4">
              <w:rPr>
                <w:rFonts w:ascii="Times New Roman" w:eastAsia="SimSun" w:hAnsi="Times New Roman" w:cs="Times New Roman"/>
                <w:kern w:val="2"/>
                <w:sz w:val="24"/>
                <w:szCs w:val="24"/>
                <w:lang w:eastAsia="zh-CN"/>
              </w:rPr>
              <w:t>куб</w:t>
            </w:r>
            <w:proofErr w:type="gramStart"/>
            <w:r w:rsidRPr="00993AA4">
              <w:rPr>
                <w:rFonts w:ascii="Times New Roman" w:eastAsia="SimSun" w:hAnsi="Times New Roman" w:cs="Times New Roman"/>
                <w:kern w:val="2"/>
                <w:sz w:val="24"/>
                <w:szCs w:val="24"/>
                <w:lang w:eastAsia="zh-CN"/>
              </w:rPr>
              <w:t>.м</w:t>
            </w:r>
            <w:proofErr w:type="spellEnd"/>
            <w:proofErr w:type="gramEnd"/>
          </w:p>
        </w:tc>
      </w:tr>
      <w:tr w:rsidR="00993AA4" w:rsidRPr="00993AA4" w14:paraId="02101291"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395C29F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1FC2750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1,14</w:t>
            </w:r>
          </w:p>
        </w:tc>
      </w:tr>
    </w:tbl>
    <w:p w14:paraId="3DA4FEAC"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DCAD696"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 Объем полезного отпуска водоотведения (очистка стоков): в году, предшествующем первому году действия концессионного соглашения, а также прогноз объема водоотведения (очистка стоков):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1357A4F3"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99741F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6ACB465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Объем водоотведения (очистка стоков</w:t>
            </w:r>
            <w:proofErr w:type="gramStart"/>
            <w:r w:rsidRPr="00993AA4">
              <w:rPr>
                <w:rFonts w:ascii="Times New Roman" w:eastAsia="SimSun" w:hAnsi="Times New Roman" w:cs="Times New Roman"/>
                <w:kern w:val="2"/>
                <w:sz w:val="24"/>
                <w:szCs w:val="24"/>
                <w:lang w:eastAsia="zh-CN"/>
              </w:rPr>
              <w:t xml:space="preserve">):, </w:t>
            </w:r>
            <w:proofErr w:type="gramEnd"/>
            <w:r w:rsidRPr="00993AA4">
              <w:rPr>
                <w:rFonts w:ascii="Times New Roman" w:eastAsia="SimSun" w:hAnsi="Times New Roman" w:cs="Times New Roman"/>
                <w:kern w:val="2"/>
                <w:sz w:val="24"/>
                <w:szCs w:val="24"/>
                <w:lang w:eastAsia="zh-CN"/>
              </w:rPr>
              <w:t>а также прогноз объема на срок действия концессионного соглашения</w:t>
            </w:r>
          </w:p>
        </w:tc>
      </w:tr>
      <w:tr w:rsidR="00993AA4" w:rsidRPr="00993AA4" w14:paraId="5BB03D57"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245FAA4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051397B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w:t>
            </w:r>
            <w:proofErr w:type="gramStart"/>
            <w:r w:rsidRPr="00993AA4">
              <w:rPr>
                <w:rFonts w:ascii="Times New Roman" w:eastAsia="SimSun" w:hAnsi="Times New Roman" w:cs="Times New Roman"/>
                <w:kern w:val="2"/>
                <w:sz w:val="24"/>
                <w:szCs w:val="24"/>
                <w:lang w:eastAsia="zh-CN"/>
              </w:rPr>
              <w:t>.м</w:t>
            </w:r>
            <w:proofErr w:type="gramEnd"/>
            <w:r w:rsidRPr="00993AA4">
              <w:rPr>
                <w:rFonts w:ascii="Times New Roman" w:eastAsia="SimSun" w:hAnsi="Times New Roman" w:cs="Times New Roman"/>
                <w:kern w:val="2"/>
                <w:sz w:val="24"/>
                <w:szCs w:val="24"/>
                <w:lang w:eastAsia="zh-CN"/>
              </w:rPr>
              <w:t>3</w:t>
            </w:r>
          </w:p>
        </w:tc>
      </w:tr>
      <w:tr w:rsidR="00993AA4" w:rsidRPr="00993AA4" w14:paraId="5AB91E0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32E281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2023 (факт)</w:t>
            </w:r>
          </w:p>
        </w:tc>
        <w:tc>
          <w:tcPr>
            <w:tcW w:w="6521" w:type="dxa"/>
            <w:tcBorders>
              <w:top w:val="single" w:sz="4" w:space="0" w:color="auto"/>
              <w:left w:val="single" w:sz="4" w:space="0" w:color="auto"/>
              <w:bottom w:val="single" w:sz="4" w:space="0" w:color="auto"/>
              <w:right w:val="single" w:sz="4" w:space="0" w:color="auto"/>
            </w:tcBorders>
            <w:noWrap/>
            <w:vAlign w:val="center"/>
          </w:tcPr>
          <w:p w14:paraId="6CC4F35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2,28</w:t>
            </w:r>
          </w:p>
        </w:tc>
      </w:tr>
      <w:tr w:rsidR="00993AA4" w:rsidRPr="00993AA4" w14:paraId="0F9076C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AC224C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2024 (план)</w:t>
            </w:r>
          </w:p>
        </w:tc>
        <w:tc>
          <w:tcPr>
            <w:tcW w:w="6521" w:type="dxa"/>
            <w:tcBorders>
              <w:top w:val="single" w:sz="4" w:space="0" w:color="auto"/>
              <w:left w:val="single" w:sz="4" w:space="0" w:color="auto"/>
              <w:bottom w:val="single" w:sz="4" w:space="0" w:color="auto"/>
              <w:right w:val="single" w:sz="4" w:space="0" w:color="auto"/>
            </w:tcBorders>
            <w:noWrap/>
            <w:vAlign w:val="center"/>
          </w:tcPr>
          <w:p w14:paraId="550A84A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2,28</w:t>
            </w:r>
          </w:p>
        </w:tc>
      </w:tr>
      <w:tr w:rsidR="00993AA4" w:rsidRPr="00993AA4" w14:paraId="28D6895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42A78C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auto"/>
            </w:tcBorders>
            <w:noWrap/>
          </w:tcPr>
          <w:p w14:paraId="5C68501E" w14:textId="77777777" w:rsidR="00993AA4" w:rsidRPr="00993AA4" w:rsidRDefault="00993AA4" w:rsidP="00993AA4">
            <w:pPr>
              <w:widowControl w:val="0"/>
              <w:autoSpaceDE w:val="0"/>
              <w:autoSpaceDN w:val="0"/>
              <w:adjustRightInd w:val="0"/>
              <w:spacing w:before="120" w:after="0" w:line="240" w:lineRule="exact"/>
              <w:rPr>
                <w:rFonts w:ascii="Arial" w:eastAsia="Calibri" w:hAnsi="Arial" w:cs="Arial"/>
                <w:sz w:val="24"/>
                <w:szCs w:val="24"/>
              </w:rPr>
            </w:pPr>
            <w:r w:rsidRPr="00993AA4">
              <w:rPr>
                <w:rFonts w:ascii="Times New Roman" w:eastAsia="SimSun" w:hAnsi="Times New Roman" w:cs="Times New Roman"/>
                <w:kern w:val="2"/>
                <w:sz w:val="24"/>
                <w:szCs w:val="24"/>
                <w:lang w:eastAsia="zh-CN"/>
              </w:rPr>
              <w:t>2,28</w:t>
            </w:r>
          </w:p>
        </w:tc>
      </w:tr>
    </w:tbl>
    <w:p w14:paraId="495F5413"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692940B4"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53FF686E"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EA4377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2CF1D18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Электрическая энергия</w:t>
            </w:r>
          </w:p>
        </w:tc>
      </w:tr>
      <w:tr w:rsidR="00993AA4" w:rsidRPr="00993AA4" w14:paraId="3E6A35C0"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085615A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6988C13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руб.</w:t>
            </w:r>
          </w:p>
        </w:tc>
      </w:tr>
      <w:tr w:rsidR="00993AA4" w:rsidRPr="00993AA4" w14:paraId="4DC39AF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B9CD28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46AD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7,76</w:t>
            </w:r>
          </w:p>
        </w:tc>
      </w:tr>
      <w:tr w:rsidR="00993AA4" w:rsidRPr="00993AA4" w14:paraId="250FA264"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41DB06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206419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8,15</w:t>
            </w:r>
          </w:p>
        </w:tc>
      </w:tr>
      <w:tr w:rsidR="00993AA4" w:rsidRPr="00993AA4" w14:paraId="1279A96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3D589F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21A354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8,47</w:t>
            </w:r>
          </w:p>
        </w:tc>
      </w:tr>
      <w:tr w:rsidR="00993AA4" w:rsidRPr="00993AA4" w14:paraId="2410568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0647D0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A1D609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8,81</w:t>
            </w:r>
          </w:p>
        </w:tc>
      </w:tr>
      <w:tr w:rsidR="00993AA4" w:rsidRPr="00993AA4" w14:paraId="6EF40A9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1D45DA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B1A672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9,16</w:t>
            </w:r>
          </w:p>
        </w:tc>
      </w:tr>
      <w:tr w:rsidR="00993AA4" w:rsidRPr="00993AA4" w14:paraId="7B359484"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346874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3C0EC4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9,53</w:t>
            </w:r>
          </w:p>
        </w:tc>
      </w:tr>
      <w:tr w:rsidR="00993AA4" w:rsidRPr="00993AA4" w14:paraId="0C5ED19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18F90A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BAD248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9,91</w:t>
            </w:r>
          </w:p>
        </w:tc>
      </w:tr>
      <w:tr w:rsidR="00993AA4" w:rsidRPr="00993AA4" w14:paraId="33F69BC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C9B6E7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1E89DB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10,31</w:t>
            </w:r>
          </w:p>
        </w:tc>
      </w:tr>
      <w:tr w:rsidR="00993AA4" w:rsidRPr="00993AA4" w14:paraId="6A51325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6C3845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5B84C3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10,72</w:t>
            </w:r>
          </w:p>
        </w:tc>
      </w:tr>
      <w:tr w:rsidR="00993AA4" w:rsidRPr="00993AA4" w14:paraId="46CFF52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806568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632681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11,15</w:t>
            </w:r>
          </w:p>
        </w:tc>
      </w:tr>
      <w:tr w:rsidR="00993AA4" w:rsidRPr="00993AA4" w14:paraId="6FD0FCA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2FD896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38C136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11,60</w:t>
            </w:r>
          </w:p>
        </w:tc>
      </w:tr>
      <w:tr w:rsidR="00993AA4" w:rsidRPr="00993AA4" w14:paraId="70FBC10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F789EC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16F2C1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12,06</w:t>
            </w:r>
          </w:p>
        </w:tc>
      </w:tr>
      <w:tr w:rsidR="00993AA4" w:rsidRPr="00993AA4" w14:paraId="7C8AEB8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52A073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86457D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12,54</w:t>
            </w:r>
          </w:p>
        </w:tc>
      </w:tr>
      <w:tr w:rsidR="00993AA4" w:rsidRPr="00993AA4" w14:paraId="4162259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879C59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29E63A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13,04</w:t>
            </w:r>
          </w:p>
        </w:tc>
      </w:tr>
      <w:tr w:rsidR="00993AA4" w:rsidRPr="00993AA4" w14:paraId="207EDE5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D48A13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65D9DE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13,57</w:t>
            </w:r>
          </w:p>
        </w:tc>
      </w:tr>
    </w:tbl>
    <w:p w14:paraId="3E237C8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26D1C3C"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4) Удельное потребление энергетических ресурсов на единицу объема водоотведения (очистка стоков): в году, предшествующем первому году действия концессионного соглашения:</w:t>
      </w:r>
    </w:p>
    <w:p w14:paraId="5EE117C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 xml:space="preserve">удельное потребление электрической энергии на единицу объема водоотведения (очистка стоков): – 1,14 </w:t>
      </w:r>
      <w:proofErr w:type="spellStart"/>
      <w:r w:rsidRPr="00993AA4">
        <w:rPr>
          <w:rFonts w:ascii="Times New Roman" w:eastAsia="SimSun" w:hAnsi="Times New Roman" w:cs="Times New Roman"/>
          <w:kern w:val="2"/>
          <w:sz w:val="24"/>
          <w:szCs w:val="24"/>
          <w:lang w:eastAsia="zh-CN"/>
        </w:rPr>
        <w:t>кВт</w:t>
      </w:r>
      <w:proofErr w:type="gramStart"/>
      <w:r w:rsidRPr="00993AA4">
        <w:rPr>
          <w:rFonts w:ascii="Times New Roman" w:eastAsia="SimSun" w:hAnsi="Times New Roman" w:cs="Times New Roman"/>
          <w:kern w:val="2"/>
          <w:sz w:val="24"/>
          <w:szCs w:val="24"/>
          <w:lang w:eastAsia="zh-CN"/>
        </w:rPr>
        <w:t>.ч</w:t>
      </w:r>
      <w:proofErr w:type="spellEnd"/>
      <w:proofErr w:type="gramEnd"/>
      <w:r w:rsidRPr="00993AA4">
        <w:rPr>
          <w:rFonts w:ascii="Times New Roman" w:eastAsia="SimSun" w:hAnsi="Times New Roman" w:cs="Times New Roman"/>
          <w:kern w:val="2"/>
          <w:sz w:val="24"/>
          <w:szCs w:val="24"/>
          <w:lang w:eastAsia="zh-CN"/>
        </w:rPr>
        <w:t>./м3</w:t>
      </w:r>
    </w:p>
    <w:p w14:paraId="7C5A9318"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39CA0372"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 Величина неподконтрольных расходов, определяемая в соответствии с нормативными правовыми актами Российской Федерации в сфере водоотведения (очистка стоков): (за исключением расходов на энергетические ресурсы, концессионной платы, налога на прибыль организаций и налога на имущество)</w:t>
      </w:r>
      <w:r w:rsidRPr="00993AA4">
        <w:rPr>
          <w:rFonts w:ascii="Times New Roman" w:eastAsia="SimSun" w:hAnsi="Times New Roman" w:cs="Times New Roman"/>
          <w:kern w:val="2"/>
          <w:sz w:val="24"/>
          <w:szCs w:val="24"/>
          <w:lang w:eastAsia="zh-CN"/>
        </w:rPr>
        <w:tab/>
      </w:r>
      <w:r w:rsidRPr="00993AA4">
        <w:rPr>
          <w:rFonts w:ascii="Times New Roman" w:eastAsia="SimSun" w:hAnsi="Times New Roman" w:cs="Times New Roman"/>
          <w:kern w:val="2"/>
          <w:sz w:val="24"/>
          <w:szCs w:val="24"/>
          <w:lang w:eastAsia="zh-CN"/>
        </w:rPr>
        <w:tab/>
      </w:r>
    </w:p>
    <w:tbl>
      <w:tblPr>
        <w:tblW w:w="9368" w:type="dxa"/>
        <w:tblInd w:w="96" w:type="dxa"/>
        <w:tblLook w:val="0000" w:firstRow="0" w:lastRow="0" w:firstColumn="0" w:lastColumn="0" w:noHBand="0" w:noVBand="0"/>
      </w:tblPr>
      <w:tblGrid>
        <w:gridCol w:w="2847"/>
        <w:gridCol w:w="6521"/>
      </w:tblGrid>
      <w:tr w:rsidR="00993AA4" w:rsidRPr="00993AA4" w14:paraId="3E232885"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15F2EC7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2366E9C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Неподконтрольные расходы</w:t>
            </w:r>
          </w:p>
        </w:tc>
      </w:tr>
      <w:tr w:rsidR="00993AA4" w:rsidRPr="00993AA4" w14:paraId="1FB4935E"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65D65D1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6BBF29D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747994C7"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14:paraId="6D863F9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14:paraId="524321E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0,17</w:t>
            </w:r>
          </w:p>
        </w:tc>
      </w:tr>
    </w:tbl>
    <w:p w14:paraId="774D9704"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6A7770D" w14:textId="77777777" w:rsidR="00993AA4" w:rsidRPr="00993AA4" w:rsidRDefault="00993AA4" w:rsidP="00993AA4">
      <w:pPr>
        <w:widowControl w:val="0"/>
        <w:autoSpaceDE w:val="0"/>
        <w:autoSpaceDN w:val="0"/>
        <w:adjustRightInd w:val="0"/>
        <w:spacing w:after="0" w:line="240" w:lineRule="auto"/>
        <w:ind w:firstLine="684"/>
        <w:jc w:val="both"/>
        <w:rPr>
          <w:rFonts w:ascii="Times New Roman" w:eastAsia="SimSun" w:hAnsi="Times New Roman" w:cs="Times New Roman"/>
          <w:b/>
          <w:kern w:val="2"/>
          <w:sz w:val="24"/>
          <w:szCs w:val="24"/>
          <w:lang w:eastAsia="zh-CN"/>
        </w:rPr>
      </w:pPr>
      <w:r w:rsidRPr="00993AA4">
        <w:rPr>
          <w:rFonts w:ascii="Times New Roman" w:eastAsia="SimSun" w:hAnsi="Times New Roman" w:cs="Times New Roman"/>
          <w:b/>
          <w:kern w:val="2"/>
          <w:sz w:val="24"/>
          <w:szCs w:val="24"/>
          <w:lang w:eastAsia="zh-CN"/>
        </w:rPr>
        <w:t>6. Долгосрочные параметры регулирования деятельности концессионера в соответствии с частью 2 статьи 47 Федерального закона 115-ФЗ:</w:t>
      </w:r>
    </w:p>
    <w:p w14:paraId="118F1EA5"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6.1. Базовый уровень операционных расходов в сфере водоотведения (очистка стоков):</w:t>
      </w:r>
    </w:p>
    <w:tbl>
      <w:tblPr>
        <w:tblW w:w="9368" w:type="dxa"/>
        <w:tblInd w:w="96" w:type="dxa"/>
        <w:tblLook w:val="0000" w:firstRow="0" w:lastRow="0" w:firstColumn="0" w:lastColumn="0" w:noHBand="0" w:noVBand="0"/>
      </w:tblPr>
      <w:tblGrid>
        <w:gridCol w:w="2847"/>
        <w:gridCol w:w="6521"/>
      </w:tblGrid>
      <w:tr w:rsidR="00993AA4" w:rsidRPr="00993AA4" w14:paraId="4DA7C9C1"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3A97493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58E1132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Базовый уровень операционных расходов (в годовых объемах)</w:t>
            </w:r>
          </w:p>
        </w:tc>
      </w:tr>
      <w:tr w:rsidR="00993AA4" w:rsidRPr="00993AA4" w14:paraId="241D37CA"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38F3D91D"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DDD0BDE"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55FE41FE"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0FF208D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bottom"/>
          </w:tcPr>
          <w:p w14:paraId="5349EC62"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53,13</w:t>
            </w:r>
          </w:p>
        </w:tc>
      </w:tr>
    </w:tbl>
    <w:p w14:paraId="163697AD"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6.2. Нормативный уровень прибыли в сфере водоотведения (очистка стоков)</w:t>
      </w:r>
    </w:p>
    <w:tbl>
      <w:tblPr>
        <w:tblW w:w="9368" w:type="dxa"/>
        <w:tblInd w:w="96" w:type="dxa"/>
        <w:tblLook w:val="0000" w:firstRow="0" w:lastRow="0" w:firstColumn="0" w:lastColumn="0" w:noHBand="0" w:noVBand="0"/>
      </w:tblPr>
      <w:tblGrid>
        <w:gridCol w:w="2847"/>
        <w:gridCol w:w="6521"/>
      </w:tblGrid>
      <w:tr w:rsidR="00993AA4" w:rsidRPr="00993AA4" w14:paraId="7094C3FA"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476578A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1AD1757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Нормативный уровень прибыли</w:t>
            </w:r>
          </w:p>
        </w:tc>
      </w:tr>
      <w:tr w:rsidR="00993AA4" w:rsidRPr="00993AA4" w14:paraId="33E8AC37" w14:textId="77777777" w:rsidTr="007E2F38">
        <w:trPr>
          <w:trHeight w:val="419"/>
        </w:trPr>
        <w:tc>
          <w:tcPr>
            <w:tcW w:w="2847" w:type="dxa"/>
            <w:vMerge/>
            <w:tcBorders>
              <w:top w:val="single" w:sz="4" w:space="0" w:color="auto"/>
              <w:left w:val="single" w:sz="4" w:space="0" w:color="auto"/>
              <w:bottom w:val="single" w:sz="4" w:space="0" w:color="000000"/>
              <w:right w:val="single" w:sz="4" w:space="0" w:color="000000"/>
            </w:tcBorders>
            <w:vAlign w:val="center"/>
          </w:tcPr>
          <w:p w14:paraId="162F34E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2C0E192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74B60AE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0237DC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nil"/>
              <w:bottom w:val="single" w:sz="4" w:space="0" w:color="auto"/>
              <w:right w:val="single" w:sz="4" w:space="0" w:color="auto"/>
            </w:tcBorders>
            <w:shd w:val="clear" w:color="auto" w:fill="auto"/>
            <w:noWrap/>
          </w:tcPr>
          <w:p w14:paraId="6C9D96F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673DE4B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6CD218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single" w:sz="4" w:space="0" w:color="auto"/>
              <w:left w:val="nil"/>
              <w:bottom w:val="single" w:sz="4" w:space="0" w:color="auto"/>
              <w:right w:val="single" w:sz="4" w:space="0" w:color="auto"/>
            </w:tcBorders>
            <w:shd w:val="clear" w:color="auto" w:fill="auto"/>
            <w:noWrap/>
          </w:tcPr>
          <w:p w14:paraId="068CEBC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7C2F4B3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C7B4B5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single" w:sz="4" w:space="0" w:color="auto"/>
              <w:left w:val="nil"/>
              <w:bottom w:val="single" w:sz="4" w:space="0" w:color="auto"/>
              <w:right w:val="single" w:sz="4" w:space="0" w:color="auto"/>
            </w:tcBorders>
            <w:shd w:val="clear" w:color="auto" w:fill="auto"/>
            <w:noWrap/>
          </w:tcPr>
          <w:p w14:paraId="310732A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66086F1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D667F2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single" w:sz="4" w:space="0" w:color="auto"/>
              <w:left w:val="nil"/>
              <w:bottom w:val="single" w:sz="4" w:space="0" w:color="auto"/>
              <w:right w:val="single" w:sz="4" w:space="0" w:color="auto"/>
            </w:tcBorders>
            <w:shd w:val="clear" w:color="auto" w:fill="auto"/>
            <w:noWrap/>
          </w:tcPr>
          <w:p w14:paraId="202928A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05C8E32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C99E36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single" w:sz="4" w:space="0" w:color="auto"/>
              <w:left w:val="nil"/>
              <w:bottom w:val="single" w:sz="4" w:space="0" w:color="auto"/>
              <w:right w:val="single" w:sz="4" w:space="0" w:color="auto"/>
            </w:tcBorders>
            <w:shd w:val="clear" w:color="auto" w:fill="auto"/>
            <w:noWrap/>
          </w:tcPr>
          <w:p w14:paraId="66B696E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225B1AC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6BE4B7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single" w:sz="4" w:space="0" w:color="auto"/>
              <w:left w:val="nil"/>
              <w:bottom w:val="single" w:sz="4" w:space="0" w:color="auto"/>
              <w:right w:val="single" w:sz="4" w:space="0" w:color="auto"/>
            </w:tcBorders>
            <w:shd w:val="clear" w:color="auto" w:fill="auto"/>
            <w:noWrap/>
          </w:tcPr>
          <w:p w14:paraId="4D6121D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1A9B918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C1E311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single" w:sz="4" w:space="0" w:color="auto"/>
              <w:left w:val="nil"/>
              <w:bottom w:val="single" w:sz="4" w:space="0" w:color="auto"/>
              <w:right w:val="single" w:sz="4" w:space="0" w:color="auto"/>
            </w:tcBorders>
            <w:shd w:val="clear" w:color="auto" w:fill="auto"/>
            <w:noWrap/>
          </w:tcPr>
          <w:p w14:paraId="4D4CE93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0D84E682"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D2A20B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single" w:sz="4" w:space="0" w:color="auto"/>
              <w:left w:val="nil"/>
              <w:bottom w:val="single" w:sz="4" w:space="0" w:color="auto"/>
              <w:right w:val="single" w:sz="4" w:space="0" w:color="auto"/>
            </w:tcBorders>
            <w:shd w:val="clear" w:color="auto" w:fill="auto"/>
            <w:noWrap/>
          </w:tcPr>
          <w:p w14:paraId="3435C2F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5AB33F7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E8BB0D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single" w:sz="4" w:space="0" w:color="auto"/>
              <w:left w:val="nil"/>
              <w:bottom w:val="single" w:sz="4" w:space="0" w:color="auto"/>
              <w:right w:val="single" w:sz="4" w:space="0" w:color="auto"/>
            </w:tcBorders>
            <w:shd w:val="clear" w:color="auto" w:fill="auto"/>
            <w:noWrap/>
          </w:tcPr>
          <w:p w14:paraId="100CEB8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2A888C6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9970B1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single" w:sz="4" w:space="0" w:color="auto"/>
              <w:left w:val="nil"/>
              <w:bottom w:val="single" w:sz="4" w:space="0" w:color="auto"/>
              <w:right w:val="single" w:sz="4" w:space="0" w:color="auto"/>
            </w:tcBorders>
            <w:shd w:val="clear" w:color="auto" w:fill="auto"/>
            <w:noWrap/>
          </w:tcPr>
          <w:p w14:paraId="2290DD5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08627D9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3801D6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single" w:sz="4" w:space="0" w:color="auto"/>
              <w:left w:val="nil"/>
              <w:bottom w:val="single" w:sz="4" w:space="0" w:color="auto"/>
              <w:right w:val="single" w:sz="4" w:space="0" w:color="auto"/>
            </w:tcBorders>
            <w:shd w:val="clear" w:color="auto" w:fill="auto"/>
            <w:noWrap/>
          </w:tcPr>
          <w:p w14:paraId="74F57A5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3791EF2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578258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2036</w:t>
            </w:r>
          </w:p>
        </w:tc>
        <w:tc>
          <w:tcPr>
            <w:tcW w:w="6521" w:type="dxa"/>
            <w:tcBorders>
              <w:top w:val="single" w:sz="4" w:space="0" w:color="auto"/>
              <w:left w:val="nil"/>
              <w:bottom w:val="single" w:sz="4" w:space="0" w:color="auto"/>
              <w:right w:val="single" w:sz="4" w:space="0" w:color="auto"/>
            </w:tcBorders>
            <w:shd w:val="clear" w:color="auto" w:fill="auto"/>
            <w:noWrap/>
          </w:tcPr>
          <w:p w14:paraId="2D447D9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24A6285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48F9B7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single" w:sz="4" w:space="0" w:color="auto"/>
              <w:left w:val="nil"/>
              <w:bottom w:val="single" w:sz="4" w:space="0" w:color="auto"/>
              <w:right w:val="single" w:sz="4" w:space="0" w:color="auto"/>
            </w:tcBorders>
            <w:shd w:val="clear" w:color="auto" w:fill="auto"/>
            <w:noWrap/>
          </w:tcPr>
          <w:p w14:paraId="444BA28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50603CA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565BC7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single" w:sz="4" w:space="0" w:color="auto"/>
              <w:left w:val="nil"/>
              <w:bottom w:val="single" w:sz="4" w:space="0" w:color="auto"/>
              <w:right w:val="single" w:sz="4" w:space="0" w:color="auto"/>
            </w:tcBorders>
            <w:shd w:val="clear" w:color="auto" w:fill="auto"/>
            <w:noWrap/>
          </w:tcPr>
          <w:p w14:paraId="7AFCD40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r w:rsidR="00993AA4" w:rsidRPr="00993AA4" w14:paraId="5D61B6C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704DB8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single" w:sz="4" w:space="0" w:color="auto"/>
              <w:left w:val="nil"/>
              <w:bottom w:val="single" w:sz="4" w:space="0" w:color="auto"/>
              <w:right w:val="single" w:sz="4" w:space="0" w:color="auto"/>
            </w:tcBorders>
            <w:shd w:val="clear" w:color="auto" w:fill="auto"/>
            <w:noWrap/>
          </w:tcPr>
          <w:p w14:paraId="30663DE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0</w:t>
            </w:r>
          </w:p>
        </w:tc>
      </w:tr>
    </w:tbl>
    <w:p w14:paraId="08AE1E21"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1AC69B0D"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6.3.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w:t>
      </w:r>
      <w:proofErr w:type="gramStart"/>
      <w:r w:rsidRPr="00993AA4">
        <w:rPr>
          <w:rFonts w:ascii="Times New Roman" w:eastAsia="SimSun" w:hAnsi="Times New Roman" w:cs="Times New Roman"/>
          <w:kern w:val="2"/>
          <w:sz w:val="24"/>
          <w:szCs w:val="24"/>
          <w:lang w:eastAsia="zh-CN"/>
        </w:rPr>
        <w:t>я(</w:t>
      </w:r>
      <w:proofErr w:type="gramEnd"/>
      <w:r w:rsidRPr="00993AA4">
        <w:rPr>
          <w:rFonts w:ascii="Times New Roman" w:eastAsia="SimSun" w:hAnsi="Times New Roman" w:cs="Times New Roman"/>
          <w:kern w:val="2"/>
          <w:sz w:val="24"/>
          <w:szCs w:val="24"/>
          <w:lang w:eastAsia="zh-CN"/>
        </w:rPr>
        <w:t>очистка стоков), по отношению к предыдущему году</w:t>
      </w:r>
    </w:p>
    <w:tbl>
      <w:tblPr>
        <w:tblW w:w="9368" w:type="dxa"/>
        <w:tblInd w:w="96" w:type="dxa"/>
        <w:tblLook w:val="0000" w:firstRow="0" w:lastRow="0" w:firstColumn="0" w:lastColumn="0" w:noHBand="0" w:noVBand="0"/>
      </w:tblPr>
      <w:tblGrid>
        <w:gridCol w:w="2847"/>
        <w:gridCol w:w="6521"/>
      </w:tblGrid>
      <w:tr w:rsidR="00993AA4" w:rsidRPr="00993AA4" w14:paraId="1398089B"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50370B0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6AADF190" w14:textId="77777777" w:rsidR="00993AA4" w:rsidRPr="00993AA4" w:rsidRDefault="00993AA4" w:rsidP="00993AA4">
            <w:pPr>
              <w:widowControl w:val="0"/>
              <w:autoSpaceDE w:val="0"/>
              <w:autoSpaceDN w:val="0"/>
              <w:adjustRightInd w:val="0"/>
              <w:spacing w:before="120" w:after="0" w:line="240" w:lineRule="exact"/>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Предельный (максимальный) рост необходимой валовой выручки в сфере водоотведения (очистка стоков) </w:t>
            </w:r>
          </w:p>
          <w:p w14:paraId="2E19171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r>
      <w:tr w:rsidR="00993AA4" w:rsidRPr="00993AA4" w14:paraId="187FD72D" w14:textId="77777777" w:rsidTr="007E2F38">
        <w:trPr>
          <w:trHeight w:val="463"/>
        </w:trPr>
        <w:tc>
          <w:tcPr>
            <w:tcW w:w="2847" w:type="dxa"/>
            <w:vMerge/>
            <w:tcBorders>
              <w:top w:val="single" w:sz="4" w:space="0" w:color="auto"/>
              <w:left w:val="single" w:sz="4" w:space="0" w:color="auto"/>
              <w:bottom w:val="single" w:sz="4" w:space="0" w:color="000000"/>
              <w:right w:val="single" w:sz="4" w:space="0" w:color="000000"/>
            </w:tcBorders>
            <w:vAlign w:val="center"/>
          </w:tcPr>
          <w:p w14:paraId="4A8ED2B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643676F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07D4C514"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B6E983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238A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99</w:t>
            </w:r>
          </w:p>
        </w:tc>
      </w:tr>
      <w:tr w:rsidR="00993AA4" w:rsidRPr="00993AA4" w14:paraId="1FD9A28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899324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82ADFD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45104ED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B3CFF1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6E1209D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7EF6925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DADE1A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2B5AE9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106F581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4581C9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34EC88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66411B4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A93C9B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32AE5D61"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21988A9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AC0E9E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5DA451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403C73C0" w14:textId="77777777" w:rsidTr="007E2F38">
        <w:trPr>
          <w:trHeight w:val="146"/>
        </w:trPr>
        <w:tc>
          <w:tcPr>
            <w:tcW w:w="2847" w:type="dxa"/>
            <w:tcBorders>
              <w:top w:val="single" w:sz="4" w:space="0" w:color="auto"/>
              <w:left w:val="single" w:sz="4" w:space="0" w:color="auto"/>
              <w:bottom w:val="single" w:sz="4" w:space="0" w:color="auto"/>
              <w:right w:val="single" w:sz="4" w:space="0" w:color="auto"/>
            </w:tcBorders>
            <w:noWrap/>
            <w:vAlign w:val="center"/>
          </w:tcPr>
          <w:p w14:paraId="7408E45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42DE87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5C3E705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A31680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4701E1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65A7CA0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269286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773FCCFC"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1656297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0FE000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5B52E633"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18A8781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28091A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1960264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6300D5C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214BB9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406E500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15C8535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216778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22F46B6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r w:rsidR="00993AA4" w:rsidRPr="00993AA4" w14:paraId="13C234A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130ED3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nil"/>
              <w:left w:val="single" w:sz="4" w:space="0" w:color="auto"/>
              <w:bottom w:val="single" w:sz="4" w:space="0" w:color="auto"/>
              <w:right w:val="single" w:sz="4" w:space="0" w:color="auto"/>
            </w:tcBorders>
            <w:shd w:val="clear" w:color="auto" w:fill="auto"/>
            <w:noWrap/>
            <w:vAlign w:val="bottom"/>
          </w:tcPr>
          <w:p w14:paraId="0D08556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w:t>
            </w:r>
          </w:p>
        </w:tc>
      </w:tr>
    </w:tbl>
    <w:p w14:paraId="1C69CBE6"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21BFEE0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6.4. Минимально допустимые плановые значения показателей деятельности концессионера в сфере холодного водоснабжения (техническая вода):</w:t>
      </w:r>
    </w:p>
    <w:p w14:paraId="5B1A5FB9"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1)</w:t>
      </w:r>
      <w:r w:rsidRPr="00993AA4">
        <w:rPr>
          <w:rFonts w:ascii="Calibri" w:eastAsia="Calibri" w:hAnsi="Calibri" w:cs="Times New Roman"/>
        </w:rPr>
        <w:t xml:space="preserve"> </w:t>
      </w:r>
      <w:r w:rsidRPr="00993AA4">
        <w:rPr>
          <w:rFonts w:ascii="Times New Roman" w:eastAsia="SimSun" w:hAnsi="Times New Roman" w:cs="Times New Roman"/>
          <w:kern w:val="2"/>
          <w:sz w:val="24"/>
          <w:szCs w:val="24"/>
          <w:lang w:eastAsia="zh-CN"/>
        </w:rPr>
        <w:t>Показатели энергетической эффективности</w:t>
      </w:r>
    </w:p>
    <w:tbl>
      <w:tblPr>
        <w:tblW w:w="9368" w:type="dxa"/>
        <w:tblInd w:w="96" w:type="dxa"/>
        <w:tblLook w:val="0000" w:firstRow="0" w:lastRow="0" w:firstColumn="0" w:lastColumn="0" w:noHBand="0" w:noVBand="0"/>
      </w:tblPr>
      <w:tblGrid>
        <w:gridCol w:w="2847"/>
        <w:gridCol w:w="6521"/>
      </w:tblGrid>
      <w:tr w:rsidR="00993AA4" w:rsidRPr="00993AA4" w14:paraId="49782DC9" w14:textId="77777777" w:rsidTr="007E2F38">
        <w:trPr>
          <w:trHeight w:val="240"/>
        </w:trPr>
        <w:tc>
          <w:tcPr>
            <w:tcW w:w="2847" w:type="dxa"/>
            <w:vMerge w:val="restart"/>
            <w:tcBorders>
              <w:top w:val="single" w:sz="4" w:space="0" w:color="auto"/>
              <w:left w:val="single" w:sz="4" w:space="0" w:color="auto"/>
              <w:right w:val="single" w:sz="4" w:space="0" w:color="000000"/>
            </w:tcBorders>
            <w:noWrap/>
            <w:vAlign w:val="center"/>
          </w:tcPr>
          <w:p w14:paraId="1DD7215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bCs/>
                <w:kern w:val="2"/>
                <w:sz w:val="24"/>
                <w:szCs w:val="24"/>
                <w:lang w:eastAsia="zh-CN"/>
              </w:rPr>
              <w:tab/>
            </w: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single" w:sz="4" w:space="0" w:color="auto"/>
              <w:right w:val="single" w:sz="4" w:space="0" w:color="000000"/>
            </w:tcBorders>
            <w:noWrap/>
            <w:vAlign w:val="center"/>
          </w:tcPr>
          <w:p w14:paraId="6127A88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 xml:space="preserve">Удельный расход электрической энергии, потребляемой </w:t>
            </w:r>
            <w:proofErr w:type="gramStart"/>
            <w:r w:rsidRPr="00993AA4">
              <w:rPr>
                <w:rFonts w:ascii="Times New Roman" w:eastAsia="SimSun" w:hAnsi="Times New Roman" w:cs="Times New Roman"/>
                <w:kern w:val="2"/>
                <w:sz w:val="24"/>
                <w:szCs w:val="24"/>
                <w:lang w:eastAsia="zh-CN"/>
              </w:rPr>
              <w:t>в</w:t>
            </w:r>
            <w:proofErr w:type="gramEnd"/>
            <w:r w:rsidRPr="00993AA4">
              <w:rPr>
                <w:rFonts w:ascii="Times New Roman" w:eastAsia="SimSun" w:hAnsi="Times New Roman" w:cs="Times New Roman"/>
                <w:kern w:val="2"/>
                <w:sz w:val="24"/>
                <w:szCs w:val="24"/>
                <w:lang w:eastAsia="zh-CN"/>
              </w:rPr>
              <w:t xml:space="preserve"> </w:t>
            </w:r>
          </w:p>
        </w:tc>
      </w:tr>
      <w:tr w:rsidR="00993AA4" w:rsidRPr="00993AA4" w14:paraId="2E25A4FD" w14:textId="77777777" w:rsidTr="007E2F38">
        <w:trPr>
          <w:trHeight w:val="240"/>
        </w:trPr>
        <w:tc>
          <w:tcPr>
            <w:tcW w:w="2847" w:type="dxa"/>
            <w:vMerge/>
            <w:tcBorders>
              <w:left w:val="single" w:sz="4" w:space="0" w:color="auto"/>
              <w:bottom w:val="single" w:sz="4" w:space="0" w:color="auto"/>
              <w:right w:val="single" w:sz="4" w:space="0" w:color="000000"/>
            </w:tcBorders>
            <w:noWrap/>
            <w:vAlign w:val="center"/>
          </w:tcPr>
          <w:p w14:paraId="2281587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572B2B3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кВт*ч/</w:t>
            </w:r>
            <w:proofErr w:type="spellStart"/>
            <w:r w:rsidRPr="00993AA4">
              <w:rPr>
                <w:rFonts w:ascii="Times New Roman" w:eastAsia="SimSun" w:hAnsi="Times New Roman" w:cs="Times New Roman"/>
                <w:kern w:val="2"/>
                <w:sz w:val="24"/>
                <w:szCs w:val="24"/>
                <w:lang w:eastAsia="zh-CN"/>
              </w:rPr>
              <w:t>куб</w:t>
            </w:r>
            <w:proofErr w:type="gramStart"/>
            <w:r w:rsidRPr="00993AA4">
              <w:rPr>
                <w:rFonts w:ascii="Times New Roman" w:eastAsia="SimSun" w:hAnsi="Times New Roman" w:cs="Times New Roman"/>
                <w:kern w:val="2"/>
                <w:sz w:val="24"/>
                <w:szCs w:val="24"/>
                <w:lang w:eastAsia="zh-CN"/>
              </w:rPr>
              <w:t>.м</w:t>
            </w:r>
            <w:proofErr w:type="spellEnd"/>
            <w:proofErr w:type="gramEnd"/>
          </w:p>
        </w:tc>
      </w:tr>
      <w:tr w:rsidR="00993AA4" w:rsidRPr="00993AA4" w14:paraId="29E14D85"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753746B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2025-2039</w:t>
            </w:r>
          </w:p>
        </w:tc>
        <w:tc>
          <w:tcPr>
            <w:tcW w:w="6521" w:type="dxa"/>
            <w:tcBorders>
              <w:top w:val="single" w:sz="4" w:space="0" w:color="auto"/>
              <w:left w:val="single" w:sz="4" w:space="0" w:color="auto"/>
              <w:bottom w:val="single" w:sz="4" w:space="0" w:color="auto"/>
              <w:right w:val="single" w:sz="4" w:space="0" w:color="000000"/>
            </w:tcBorders>
            <w:noWrap/>
          </w:tcPr>
          <w:p w14:paraId="64A1AFC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0,28</w:t>
            </w:r>
          </w:p>
        </w:tc>
      </w:tr>
    </w:tbl>
    <w:p w14:paraId="4367B431"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C78A393"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 Объем полезного отпуска технической воды в году, предшествующем первому году действия концессионного соглашения, а также прогноз объема технической воды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650E8D84"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3B282E3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0F810E4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Объем технической воды, а также прогноз объема на срок действия концессионного соглашения</w:t>
            </w:r>
          </w:p>
        </w:tc>
      </w:tr>
      <w:tr w:rsidR="00993AA4" w:rsidRPr="00993AA4" w14:paraId="287681FE"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7A57F03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1AA78A6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w:t>
            </w:r>
            <w:proofErr w:type="gramStart"/>
            <w:r w:rsidRPr="00993AA4">
              <w:rPr>
                <w:rFonts w:ascii="Times New Roman" w:eastAsia="SimSun" w:hAnsi="Times New Roman" w:cs="Times New Roman"/>
                <w:kern w:val="2"/>
                <w:sz w:val="24"/>
                <w:szCs w:val="24"/>
                <w:lang w:eastAsia="zh-CN"/>
              </w:rPr>
              <w:t>.м</w:t>
            </w:r>
            <w:proofErr w:type="gramEnd"/>
            <w:r w:rsidRPr="00993AA4">
              <w:rPr>
                <w:rFonts w:ascii="Times New Roman" w:eastAsia="SimSun" w:hAnsi="Times New Roman" w:cs="Times New Roman"/>
                <w:kern w:val="2"/>
                <w:sz w:val="24"/>
                <w:szCs w:val="24"/>
                <w:lang w:eastAsia="zh-CN"/>
              </w:rPr>
              <w:t>3</w:t>
            </w:r>
          </w:p>
        </w:tc>
      </w:tr>
      <w:tr w:rsidR="00993AA4" w:rsidRPr="00993AA4" w14:paraId="4897562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565B38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2023 (факт)</w:t>
            </w:r>
          </w:p>
        </w:tc>
        <w:tc>
          <w:tcPr>
            <w:tcW w:w="6521" w:type="dxa"/>
            <w:tcBorders>
              <w:top w:val="single" w:sz="4" w:space="0" w:color="auto"/>
              <w:left w:val="single" w:sz="4" w:space="0" w:color="auto"/>
              <w:bottom w:val="single" w:sz="4" w:space="0" w:color="auto"/>
              <w:right w:val="single" w:sz="4" w:space="0" w:color="auto"/>
            </w:tcBorders>
            <w:noWrap/>
            <w:vAlign w:val="center"/>
          </w:tcPr>
          <w:p w14:paraId="09A636F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53,145</w:t>
            </w:r>
          </w:p>
        </w:tc>
      </w:tr>
      <w:tr w:rsidR="00993AA4" w:rsidRPr="00993AA4" w14:paraId="5D42606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0D2023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2024 (план)</w:t>
            </w:r>
          </w:p>
        </w:tc>
        <w:tc>
          <w:tcPr>
            <w:tcW w:w="6521" w:type="dxa"/>
            <w:tcBorders>
              <w:top w:val="single" w:sz="4" w:space="0" w:color="auto"/>
              <w:left w:val="single" w:sz="4" w:space="0" w:color="auto"/>
              <w:bottom w:val="single" w:sz="4" w:space="0" w:color="auto"/>
              <w:right w:val="single" w:sz="4" w:space="0" w:color="auto"/>
            </w:tcBorders>
            <w:noWrap/>
            <w:vAlign w:val="center"/>
          </w:tcPr>
          <w:p w14:paraId="43ACF51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62,28</w:t>
            </w:r>
          </w:p>
        </w:tc>
      </w:tr>
      <w:tr w:rsidR="00993AA4" w:rsidRPr="00993AA4" w14:paraId="7F04CCD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679E18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2025-2039</w:t>
            </w:r>
          </w:p>
        </w:tc>
        <w:tc>
          <w:tcPr>
            <w:tcW w:w="6521" w:type="dxa"/>
            <w:tcBorders>
              <w:top w:val="single" w:sz="4" w:space="0" w:color="auto"/>
              <w:left w:val="single" w:sz="4" w:space="0" w:color="auto"/>
              <w:bottom w:val="single" w:sz="4" w:space="0" w:color="auto"/>
              <w:right w:val="single" w:sz="4" w:space="0" w:color="auto"/>
            </w:tcBorders>
            <w:noWrap/>
          </w:tcPr>
          <w:p w14:paraId="1CCCFCA3" w14:textId="77777777" w:rsidR="00993AA4" w:rsidRPr="00993AA4" w:rsidRDefault="00993AA4" w:rsidP="00993AA4">
            <w:pPr>
              <w:widowControl w:val="0"/>
              <w:autoSpaceDE w:val="0"/>
              <w:autoSpaceDN w:val="0"/>
              <w:adjustRightInd w:val="0"/>
              <w:spacing w:before="120" w:after="0" w:line="240" w:lineRule="exact"/>
              <w:rPr>
                <w:rFonts w:ascii="Arial" w:eastAsia="Calibri" w:hAnsi="Arial" w:cs="Arial"/>
                <w:sz w:val="24"/>
                <w:szCs w:val="24"/>
              </w:rPr>
            </w:pPr>
            <w:r w:rsidRPr="00993AA4">
              <w:rPr>
                <w:rFonts w:ascii="Times New Roman" w:eastAsia="SimSun" w:hAnsi="Times New Roman" w:cs="Times New Roman"/>
                <w:kern w:val="2"/>
                <w:sz w:val="24"/>
                <w:szCs w:val="24"/>
                <w:lang w:eastAsia="zh-CN"/>
              </w:rPr>
              <w:t>53,145</w:t>
            </w:r>
          </w:p>
        </w:tc>
      </w:tr>
    </w:tbl>
    <w:p w14:paraId="7632FC7D"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1D0D4405"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bl>
      <w:tblPr>
        <w:tblW w:w="9368" w:type="dxa"/>
        <w:tblInd w:w="96" w:type="dxa"/>
        <w:tblLook w:val="0000" w:firstRow="0" w:lastRow="0" w:firstColumn="0" w:lastColumn="0" w:noHBand="0" w:noVBand="0"/>
      </w:tblPr>
      <w:tblGrid>
        <w:gridCol w:w="2847"/>
        <w:gridCol w:w="6521"/>
      </w:tblGrid>
      <w:tr w:rsidR="00993AA4" w:rsidRPr="00993AA4" w14:paraId="79C0A9D2" w14:textId="77777777" w:rsidTr="007E2F38">
        <w:trPr>
          <w:trHeight w:val="467"/>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20F729F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nil"/>
              <w:bottom w:val="single" w:sz="4" w:space="0" w:color="auto"/>
              <w:right w:val="single" w:sz="4" w:space="0" w:color="auto"/>
            </w:tcBorders>
            <w:vAlign w:val="center"/>
          </w:tcPr>
          <w:p w14:paraId="4512B54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Электрическая энергия</w:t>
            </w:r>
          </w:p>
        </w:tc>
      </w:tr>
      <w:tr w:rsidR="00993AA4" w:rsidRPr="00993AA4" w14:paraId="5161D225" w14:textId="77777777" w:rsidTr="007E2F38">
        <w:trPr>
          <w:trHeight w:val="225"/>
        </w:trPr>
        <w:tc>
          <w:tcPr>
            <w:tcW w:w="2847" w:type="dxa"/>
            <w:vMerge/>
            <w:tcBorders>
              <w:top w:val="single" w:sz="4" w:space="0" w:color="auto"/>
              <w:left w:val="single" w:sz="4" w:space="0" w:color="auto"/>
              <w:bottom w:val="single" w:sz="4" w:space="0" w:color="auto"/>
              <w:right w:val="single" w:sz="4" w:space="0" w:color="000000"/>
            </w:tcBorders>
            <w:vAlign w:val="center"/>
          </w:tcPr>
          <w:p w14:paraId="6F3FDF5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nil"/>
              <w:left w:val="nil"/>
              <w:bottom w:val="single" w:sz="4" w:space="0" w:color="auto"/>
              <w:right w:val="single" w:sz="4" w:space="0" w:color="auto"/>
            </w:tcBorders>
            <w:noWrap/>
            <w:vAlign w:val="bottom"/>
          </w:tcPr>
          <w:p w14:paraId="0068D93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руб.</w:t>
            </w:r>
          </w:p>
        </w:tc>
      </w:tr>
      <w:tr w:rsidR="00993AA4" w:rsidRPr="00993AA4" w14:paraId="63394AA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0C7B40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851551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7,69</w:t>
            </w:r>
          </w:p>
        </w:tc>
      </w:tr>
      <w:tr w:rsidR="00993AA4" w:rsidRPr="00993AA4" w14:paraId="5FAE189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7F30FC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32B187A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8,08</w:t>
            </w:r>
          </w:p>
        </w:tc>
      </w:tr>
      <w:tr w:rsidR="00993AA4" w:rsidRPr="00993AA4" w14:paraId="0A2AFF3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4F31E0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DD4721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8,48</w:t>
            </w:r>
          </w:p>
        </w:tc>
      </w:tr>
      <w:tr w:rsidR="00993AA4" w:rsidRPr="00993AA4" w14:paraId="110B58B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E8D561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F2D89C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8,90</w:t>
            </w:r>
          </w:p>
        </w:tc>
      </w:tr>
      <w:tr w:rsidR="00993AA4" w:rsidRPr="00993AA4" w14:paraId="2DE7490E"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B56E14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F0C821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9,35</w:t>
            </w:r>
          </w:p>
        </w:tc>
      </w:tr>
      <w:tr w:rsidR="00993AA4" w:rsidRPr="00993AA4" w14:paraId="0C80451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CEA675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78C4D5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9,82</w:t>
            </w:r>
          </w:p>
        </w:tc>
      </w:tr>
      <w:tr w:rsidR="00993AA4" w:rsidRPr="00993AA4" w14:paraId="024D451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FE87E6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546A5A4"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10,31</w:t>
            </w:r>
          </w:p>
        </w:tc>
      </w:tr>
      <w:tr w:rsidR="00993AA4" w:rsidRPr="00993AA4" w14:paraId="4EE2DE2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9606C4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3325DED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10,82</w:t>
            </w:r>
          </w:p>
        </w:tc>
      </w:tr>
      <w:tr w:rsidR="00993AA4" w:rsidRPr="00993AA4" w14:paraId="06CDAAD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0718EA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F79981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11,36</w:t>
            </w:r>
          </w:p>
        </w:tc>
      </w:tr>
      <w:tr w:rsidR="00993AA4" w:rsidRPr="00993AA4" w14:paraId="34C8BDD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B1EC75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6D1AC3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11,93</w:t>
            </w:r>
          </w:p>
        </w:tc>
      </w:tr>
      <w:tr w:rsidR="00993AA4" w:rsidRPr="00993AA4" w14:paraId="79E5F07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428486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86EB36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12,53</w:t>
            </w:r>
          </w:p>
        </w:tc>
      </w:tr>
      <w:tr w:rsidR="00993AA4" w:rsidRPr="00993AA4" w14:paraId="28172E6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546712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A6FA4E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13,16</w:t>
            </w:r>
          </w:p>
        </w:tc>
      </w:tr>
      <w:tr w:rsidR="00993AA4" w:rsidRPr="00993AA4" w14:paraId="76911CB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C5C0DA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2843FD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13,81</w:t>
            </w:r>
          </w:p>
        </w:tc>
      </w:tr>
      <w:tr w:rsidR="00993AA4" w:rsidRPr="00993AA4" w14:paraId="3B89EB2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806EED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D04C86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14,50</w:t>
            </w:r>
          </w:p>
        </w:tc>
      </w:tr>
      <w:tr w:rsidR="00993AA4" w:rsidRPr="00993AA4" w14:paraId="417129E6"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50EB37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008ECCD"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15,23</w:t>
            </w:r>
          </w:p>
        </w:tc>
      </w:tr>
    </w:tbl>
    <w:p w14:paraId="2D612397"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029F12D4"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4) Удельное потребление энергетических ресурсов на единицу объема технической воды в году, предшествующем первому году действия концессионного соглашения:</w:t>
      </w:r>
    </w:p>
    <w:p w14:paraId="2BA2009F"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 xml:space="preserve">удельное потребление электрической энергии на единицу объема технической воды – 0,28 </w:t>
      </w:r>
      <w:proofErr w:type="spellStart"/>
      <w:r w:rsidRPr="00993AA4">
        <w:rPr>
          <w:rFonts w:ascii="Times New Roman" w:eastAsia="SimSun" w:hAnsi="Times New Roman" w:cs="Times New Roman"/>
          <w:kern w:val="2"/>
          <w:sz w:val="24"/>
          <w:szCs w:val="24"/>
          <w:lang w:eastAsia="zh-CN"/>
        </w:rPr>
        <w:t>кВт</w:t>
      </w:r>
      <w:proofErr w:type="gramStart"/>
      <w:r w:rsidRPr="00993AA4">
        <w:rPr>
          <w:rFonts w:ascii="Times New Roman" w:eastAsia="SimSun" w:hAnsi="Times New Roman" w:cs="Times New Roman"/>
          <w:kern w:val="2"/>
          <w:sz w:val="24"/>
          <w:szCs w:val="24"/>
          <w:lang w:eastAsia="zh-CN"/>
        </w:rPr>
        <w:t>.ч</w:t>
      </w:r>
      <w:proofErr w:type="spellEnd"/>
      <w:proofErr w:type="gramEnd"/>
      <w:r w:rsidRPr="00993AA4">
        <w:rPr>
          <w:rFonts w:ascii="Times New Roman" w:eastAsia="SimSun" w:hAnsi="Times New Roman" w:cs="Times New Roman"/>
          <w:kern w:val="2"/>
          <w:sz w:val="24"/>
          <w:szCs w:val="24"/>
          <w:lang w:eastAsia="zh-CN"/>
        </w:rPr>
        <w:t>./м3</w:t>
      </w:r>
    </w:p>
    <w:p w14:paraId="00FE90AF"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4101478A"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5) Величина неподконтрольных расходов, определяемая в соответствии с нормативными правовыми актами Российской Федерации в сфере технической воды (за исключением расходов на энергетические ресурсы, концессионной платы, налога на прибыль организаций и налога на имущество)</w:t>
      </w:r>
      <w:r w:rsidRPr="00993AA4">
        <w:rPr>
          <w:rFonts w:ascii="Times New Roman" w:eastAsia="SimSun" w:hAnsi="Times New Roman" w:cs="Times New Roman"/>
          <w:kern w:val="2"/>
          <w:sz w:val="24"/>
          <w:szCs w:val="24"/>
          <w:lang w:eastAsia="zh-CN"/>
        </w:rPr>
        <w:tab/>
      </w:r>
      <w:r w:rsidRPr="00993AA4">
        <w:rPr>
          <w:rFonts w:ascii="Times New Roman" w:eastAsia="SimSun" w:hAnsi="Times New Roman" w:cs="Times New Roman"/>
          <w:kern w:val="2"/>
          <w:sz w:val="24"/>
          <w:szCs w:val="24"/>
          <w:lang w:eastAsia="zh-CN"/>
        </w:rPr>
        <w:tab/>
      </w:r>
    </w:p>
    <w:tbl>
      <w:tblPr>
        <w:tblW w:w="9368" w:type="dxa"/>
        <w:tblInd w:w="96" w:type="dxa"/>
        <w:tblLook w:val="0000" w:firstRow="0" w:lastRow="0" w:firstColumn="0" w:lastColumn="0" w:noHBand="0" w:noVBand="0"/>
      </w:tblPr>
      <w:tblGrid>
        <w:gridCol w:w="2847"/>
        <w:gridCol w:w="6521"/>
      </w:tblGrid>
      <w:tr w:rsidR="00993AA4" w:rsidRPr="00993AA4" w14:paraId="50103D74"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69225B4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6615093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Неподконтрольные расходы</w:t>
            </w:r>
          </w:p>
        </w:tc>
      </w:tr>
      <w:tr w:rsidR="00993AA4" w:rsidRPr="00993AA4" w14:paraId="5FC75B98"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1A12723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50B58BF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6EDA07D0"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14:paraId="7E11C06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14:paraId="0A0EA4E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3,19</w:t>
            </w:r>
          </w:p>
        </w:tc>
      </w:tr>
    </w:tbl>
    <w:p w14:paraId="3D6AB019"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40F27A89" w14:textId="77777777" w:rsidR="00993AA4" w:rsidRPr="00993AA4" w:rsidRDefault="00993AA4" w:rsidP="00993AA4">
      <w:pPr>
        <w:widowControl w:val="0"/>
        <w:autoSpaceDE w:val="0"/>
        <w:autoSpaceDN w:val="0"/>
        <w:adjustRightInd w:val="0"/>
        <w:spacing w:after="0" w:line="240" w:lineRule="auto"/>
        <w:jc w:val="both"/>
        <w:rPr>
          <w:rFonts w:ascii="Times New Roman" w:eastAsia="SimSun" w:hAnsi="Times New Roman" w:cs="Times New Roman"/>
          <w:b/>
          <w:kern w:val="2"/>
          <w:sz w:val="24"/>
          <w:szCs w:val="24"/>
          <w:lang w:eastAsia="zh-CN"/>
        </w:rPr>
      </w:pPr>
      <w:r w:rsidRPr="00993AA4">
        <w:rPr>
          <w:rFonts w:ascii="Times New Roman" w:eastAsia="SimSun" w:hAnsi="Times New Roman" w:cs="Times New Roman"/>
          <w:kern w:val="2"/>
          <w:sz w:val="24"/>
          <w:szCs w:val="24"/>
          <w:lang w:eastAsia="zh-CN"/>
        </w:rPr>
        <w:tab/>
        <w:t>7</w:t>
      </w:r>
      <w:r w:rsidRPr="00993AA4">
        <w:rPr>
          <w:rFonts w:ascii="Times New Roman" w:eastAsia="SimSun" w:hAnsi="Times New Roman" w:cs="Times New Roman"/>
          <w:b/>
          <w:kern w:val="2"/>
          <w:sz w:val="24"/>
          <w:szCs w:val="24"/>
          <w:lang w:eastAsia="zh-CN"/>
        </w:rPr>
        <w:t>. Долгосрочные параметры регулирования деятельности концессионера в соответствии с частью 2 статьи 47 Федерального закона 115-ФЗ:</w:t>
      </w:r>
    </w:p>
    <w:p w14:paraId="3153B03D" w14:textId="77777777" w:rsidR="00993AA4" w:rsidRPr="00993AA4" w:rsidRDefault="00993AA4" w:rsidP="00993AA4">
      <w:pPr>
        <w:widowControl w:val="0"/>
        <w:autoSpaceDE w:val="0"/>
        <w:autoSpaceDN w:val="0"/>
        <w:adjustRightInd w:val="0"/>
        <w:spacing w:after="0" w:line="240" w:lineRule="auto"/>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7.1. Базовый уровень операционных расходов в сфере технической воды</w:t>
      </w:r>
    </w:p>
    <w:tbl>
      <w:tblPr>
        <w:tblW w:w="9368" w:type="dxa"/>
        <w:tblInd w:w="96" w:type="dxa"/>
        <w:tblLook w:val="0000" w:firstRow="0" w:lastRow="0" w:firstColumn="0" w:lastColumn="0" w:noHBand="0" w:noVBand="0"/>
      </w:tblPr>
      <w:tblGrid>
        <w:gridCol w:w="2847"/>
        <w:gridCol w:w="6521"/>
      </w:tblGrid>
      <w:tr w:rsidR="00993AA4" w:rsidRPr="00993AA4" w14:paraId="764B8485"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729CDF2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072A214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Базовый уровень операционных расходов (в годовых объемах)</w:t>
            </w:r>
          </w:p>
        </w:tc>
      </w:tr>
      <w:tr w:rsidR="00993AA4" w:rsidRPr="00993AA4" w14:paraId="7C5A4B44"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4A27D974"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5CE09C9"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тыс. руб.</w:t>
            </w:r>
          </w:p>
        </w:tc>
      </w:tr>
      <w:tr w:rsidR="00993AA4" w:rsidRPr="00993AA4" w14:paraId="3B8418D8" w14:textId="77777777" w:rsidTr="007E2F38">
        <w:trPr>
          <w:trHeight w:val="240"/>
        </w:trPr>
        <w:tc>
          <w:tcPr>
            <w:tcW w:w="2847" w:type="dxa"/>
            <w:tcBorders>
              <w:top w:val="single" w:sz="4" w:space="0" w:color="auto"/>
              <w:left w:val="single" w:sz="4" w:space="0" w:color="auto"/>
              <w:bottom w:val="single" w:sz="4" w:space="0" w:color="auto"/>
              <w:right w:val="single" w:sz="4" w:space="0" w:color="000000"/>
            </w:tcBorders>
            <w:noWrap/>
          </w:tcPr>
          <w:p w14:paraId="2F067B9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single" w:sz="4" w:space="0" w:color="auto"/>
              <w:bottom w:val="single" w:sz="4" w:space="0" w:color="auto"/>
              <w:right w:val="single" w:sz="4" w:space="0" w:color="000000"/>
            </w:tcBorders>
            <w:noWrap/>
            <w:vAlign w:val="bottom"/>
          </w:tcPr>
          <w:p w14:paraId="26C054D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232,68</w:t>
            </w:r>
          </w:p>
        </w:tc>
      </w:tr>
    </w:tbl>
    <w:p w14:paraId="55B9F4A7" w14:textId="77777777" w:rsidR="00993AA4" w:rsidRPr="00993AA4" w:rsidRDefault="00993AA4" w:rsidP="00993AA4">
      <w:pPr>
        <w:widowControl w:val="0"/>
        <w:autoSpaceDE w:val="0"/>
        <w:autoSpaceDN w:val="0"/>
        <w:adjustRightInd w:val="0"/>
        <w:spacing w:after="0" w:line="240" w:lineRule="auto"/>
        <w:ind w:firstLineChars="285" w:firstLine="684"/>
        <w:jc w:val="both"/>
        <w:rPr>
          <w:rFonts w:ascii="Times New Roman" w:eastAsia="SimSun" w:hAnsi="Times New Roman" w:cs="Times New Roman"/>
          <w:kern w:val="2"/>
          <w:sz w:val="24"/>
          <w:szCs w:val="24"/>
          <w:lang w:eastAsia="zh-CN"/>
        </w:rPr>
      </w:pPr>
    </w:p>
    <w:p w14:paraId="59EB90DE" w14:textId="77777777" w:rsidR="00993AA4" w:rsidRPr="00993AA4" w:rsidRDefault="00993AA4" w:rsidP="00993AA4">
      <w:pPr>
        <w:widowControl w:val="0"/>
        <w:autoSpaceDE w:val="0"/>
        <w:autoSpaceDN w:val="0"/>
        <w:adjustRightInd w:val="0"/>
        <w:spacing w:after="0" w:line="240" w:lineRule="auto"/>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7.2. Нормативный уровень прибыли в сфере технической воды</w:t>
      </w:r>
    </w:p>
    <w:tbl>
      <w:tblPr>
        <w:tblW w:w="9368" w:type="dxa"/>
        <w:tblInd w:w="96" w:type="dxa"/>
        <w:tblLook w:val="0000" w:firstRow="0" w:lastRow="0" w:firstColumn="0" w:lastColumn="0" w:noHBand="0" w:noVBand="0"/>
      </w:tblPr>
      <w:tblGrid>
        <w:gridCol w:w="2847"/>
        <w:gridCol w:w="6521"/>
      </w:tblGrid>
      <w:tr w:rsidR="00993AA4" w:rsidRPr="00993AA4" w14:paraId="06A21399" w14:textId="77777777" w:rsidTr="007E2F3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3D218B8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lastRenderedPageBreak/>
              <w:t>Год</w:t>
            </w:r>
          </w:p>
        </w:tc>
        <w:tc>
          <w:tcPr>
            <w:tcW w:w="6521" w:type="dxa"/>
            <w:tcBorders>
              <w:top w:val="single" w:sz="4" w:space="0" w:color="auto"/>
              <w:left w:val="single" w:sz="4" w:space="0" w:color="auto"/>
              <w:bottom w:val="nil"/>
              <w:right w:val="single" w:sz="4" w:space="0" w:color="000000"/>
            </w:tcBorders>
            <w:vAlign w:val="center"/>
          </w:tcPr>
          <w:p w14:paraId="4AF3D0E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Нормативный уровень прибыли</w:t>
            </w:r>
          </w:p>
        </w:tc>
      </w:tr>
      <w:tr w:rsidR="00993AA4" w:rsidRPr="00993AA4" w14:paraId="1366726E" w14:textId="77777777" w:rsidTr="007E2F38">
        <w:trPr>
          <w:trHeight w:val="216"/>
        </w:trPr>
        <w:tc>
          <w:tcPr>
            <w:tcW w:w="2847" w:type="dxa"/>
            <w:vMerge/>
            <w:tcBorders>
              <w:top w:val="single" w:sz="4" w:space="0" w:color="auto"/>
              <w:left w:val="single" w:sz="4" w:space="0" w:color="auto"/>
              <w:bottom w:val="single" w:sz="4" w:space="0" w:color="000000"/>
              <w:right w:val="single" w:sz="4" w:space="0" w:color="000000"/>
            </w:tcBorders>
            <w:vAlign w:val="center"/>
          </w:tcPr>
          <w:p w14:paraId="12D69AB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4DFA38E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0E8C0299"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C409E6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nil"/>
              <w:bottom w:val="single" w:sz="4" w:space="0" w:color="auto"/>
              <w:right w:val="single" w:sz="4" w:space="0" w:color="auto"/>
            </w:tcBorders>
            <w:shd w:val="clear" w:color="auto" w:fill="auto"/>
            <w:noWrap/>
          </w:tcPr>
          <w:p w14:paraId="3608E6D3"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1A55818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C4C682C"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single" w:sz="4" w:space="0" w:color="auto"/>
              <w:left w:val="nil"/>
              <w:bottom w:val="single" w:sz="4" w:space="0" w:color="auto"/>
              <w:right w:val="single" w:sz="4" w:space="0" w:color="auto"/>
            </w:tcBorders>
            <w:shd w:val="clear" w:color="auto" w:fill="auto"/>
            <w:noWrap/>
          </w:tcPr>
          <w:p w14:paraId="0A45297E"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2405028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D568E6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single" w:sz="4" w:space="0" w:color="auto"/>
              <w:left w:val="nil"/>
              <w:bottom w:val="single" w:sz="4" w:space="0" w:color="auto"/>
              <w:right w:val="single" w:sz="4" w:space="0" w:color="auto"/>
            </w:tcBorders>
            <w:shd w:val="clear" w:color="auto" w:fill="auto"/>
            <w:noWrap/>
          </w:tcPr>
          <w:p w14:paraId="5CA0E884"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579CC78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F3E77B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single" w:sz="4" w:space="0" w:color="auto"/>
              <w:left w:val="nil"/>
              <w:bottom w:val="single" w:sz="4" w:space="0" w:color="auto"/>
              <w:right w:val="single" w:sz="4" w:space="0" w:color="auto"/>
            </w:tcBorders>
            <w:shd w:val="clear" w:color="auto" w:fill="auto"/>
            <w:noWrap/>
          </w:tcPr>
          <w:p w14:paraId="4A847C2E"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14C5D03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4A05A12"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single" w:sz="4" w:space="0" w:color="auto"/>
              <w:left w:val="nil"/>
              <w:bottom w:val="single" w:sz="4" w:space="0" w:color="auto"/>
              <w:right w:val="single" w:sz="4" w:space="0" w:color="auto"/>
            </w:tcBorders>
            <w:shd w:val="clear" w:color="auto" w:fill="auto"/>
            <w:noWrap/>
          </w:tcPr>
          <w:p w14:paraId="06AC22F5"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7AB859D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3D2C00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single" w:sz="4" w:space="0" w:color="auto"/>
              <w:left w:val="nil"/>
              <w:bottom w:val="single" w:sz="4" w:space="0" w:color="auto"/>
              <w:right w:val="single" w:sz="4" w:space="0" w:color="auto"/>
            </w:tcBorders>
            <w:shd w:val="clear" w:color="auto" w:fill="auto"/>
            <w:noWrap/>
          </w:tcPr>
          <w:p w14:paraId="471E9148"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76680081"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D5B490D"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single" w:sz="4" w:space="0" w:color="auto"/>
              <w:left w:val="nil"/>
              <w:bottom w:val="single" w:sz="4" w:space="0" w:color="auto"/>
              <w:right w:val="single" w:sz="4" w:space="0" w:color="auto"/>
            </w:tcBorders>
            <w:shd w:val="clear" w:color="auto" w:fill="auto"/>
            <w:noWrap/>
          </w:tcPr>
          <w:p w14:paraId="020E3731"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71202BA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EE84D6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single" w:sz="4" w:space="0" w:color="auto"/>
              <w:left w:val="nil"/>
              <w:bottom w:val="single" w:sz="4" w:space="0" w:color="auto"/>
              <w:right w:val="single" w:sz="4" w:space="0" w:color="auto"/>
            </w:tcBorders>
            <w:shd w:val="clear" w:color="auto" w:fill="auto"/>
            <w:noWrap/>
          </w:tcPr>
          <w:p w14:paraId="00EF230C"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075A5B9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A3834A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single" w:sz="4" w:space="0" w:color="auto"/>
              <w:left w:val="nil"/>
              <w:bottom w:val="single" w:sz="4" w:space="0" w:color="auto"/>
              <w:right w:val="single" w:sz="4" w:space="0" w:color="auto"/>
            </w:tcBorders>
            <w:shd w:val="clear" w:color="auto" w:fill="auto"/>
            <w:noWrap/>
          </w:tcPr>
          <w:p w14:paraId="594A02CD"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4D4F2287"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078D05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single" w:sz="4" w:space="0" w:color="auto"/>
              <w:left w:val="nil"/>
              <w:bottom w:val="single" w:sz="4" w:space="0" w:color="auto"/>
              <w:right w:val="single" w:sz="4" w:space="0" w:color="auto"/>
            </w:tcBorders>
            <w:shd w:val="clear" w:color="auto" w:fill="auto"/>
            <w:noWrap/>
          </w:tcPr>
          <w:p w14:paraId="25DDE962"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3BBE9BB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FEC6B4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single" w:sz="4" w:space="0" w:color="auto"/>
              <w:left w:val="nil"/>
              <w:bottom w:val="single" w:sz="4" w:space="0" w:color="auto"/>
              <w:right w:val="single" w:sz="4" w:space="0" w:color="auto"/>
            </w:tcBorders>
            <w:shd w:val="clear" w:color="auto" w:fill="auto"/>
            <w:noWrap/>
          </w:tcPr>
          <w:p w14:paraId="5BDCABFB"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4FB4A92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1A68AC06"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single" w:sz="4" w:space="0" w:color="auto"/>
              <w:left w:val="nil"/>
              <w:bottom w:val="single" w:sz="4" w:space="0" w:color="auto"/>
              <w:right w:val="single" w:sz="4" w:space="0" w:color="auto"/>
            </w:tcBorders>
            <w:shd w:val="clear" w:color="auto" w:fill="auto"/>
            <w:noWrap/>
          </w:tcPr>
          <w:p w14:paraId="3C9C3547"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1E9B9A93"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0C923A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single" w:sz="4" w:space="0" w:color="auto"/>
              <w:left w:val="nil"/>
              <w:bottom w:val="single" w:sz="4" w:space="0" w:color="auto"/>
              <w:right w:val="single" w:sz="4" w:space="0" w:color="auto"/>
            </w:tcBorders>
            <w:shd w:val="clear" w:color="auto" w:fill="auto"/>
            <w:noWrap/>
          </w:tcPr>
          <w:p w14:paraId="1F691D73"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7543D9B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285AC0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single" w:sz="4" w:space="0" w:color="auto"/>
              <w:left w:val="nil"/>
              <w:bottom w:val="single" w:sz="4" w:space="0" w:color="auto"/>
              <w:right w:val="single" w:sz="4" w:space="0" w:color="auto"/>
            </w:tcBorders>
            <w:shd w:val="clear" w:color="auto" w:fill="auto"/>
            <w:noWrap/>
          </w:tcPr>
          <w:p w14:paraId="6D2666D5"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r w:rsidR="00993AA4" w:rsidRPr="00993AA4" w14:paraId="502B10F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704F1EA"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single" w:sz="4" w:space="0" w:color="auto"/>
              <w:left w:val="nil"/>
              <w:bottom w:val="single" w:sz="4" w:space="0" w:color="auto"/>
              <w:right w:val="single" w:sz="4" w:space="0" w:color="auto"/>
            </w:tcBorders>
            <w:shd w:val="clear" w:color="auto" w:fill="auto"/>
            <w:noWrap/>
          </w:tcPr>
          <w:p w14:paraId="23C17826" w14:textId="77777777" w:rsidR="00993AA4" w:rsidRPr="00993AA4" w:rsidRDefault="00993AA4" w:rsidP="00993AA4">
            <w:pPr>
              <w:widowControl w:val="0"/>
              <w:autoSpaceDE w:val="0"/>
              <w:autoSpaceDN w:val="0"/>
              <w:adjustRightInd w:val="0"/>
              <w:spacing w:before="120" w:after="0" w:line="240" w:lineRule="exact"/>
              <w:jc w:val="center"/>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0</w:t>
            </w:r>
          </w:p>
        </w:tc>
      </w:tr>
    </w:tbl>
    <w:p w14:paraId="1F3782D1"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2FA25BA7" w14:textId="77777777" w:rsidR="00993AA4" w:rsidRPr="00993AA4" w:rsidRDefault="00993AA4" w:rsidP="00993AA4">
      <w:pPr>
        <w:widowControl w:val="0"/>
        <w:tabs>
          <w:tab w:val="left" w:pos="709"/>
        </w:tabs>
        <w:autoSpaceDE w:val="0"/>
        <w:autoSpaceDN w:val="0"/>
        <w:adjustRightInd w:val="0"/>
        <w:spacing w:after="0" w:line="240" w:lineRule="auto"/>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ab/>
        <w:t>7.3.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технической воды, по отношению к предыдущему году</w:t>
      </w:r>
    </w:p>
    <w:tbl>
      <w:tblPr>
        <w:tblW w:w="9368" w:type="dxa"/>
        <w:tblInd w:w="96" w:type="dxa"/>
        <w:tblLook w:val="0000" w:firstRow="0" w:lastRow="0" w:firstColumn="0" w:lastColumn="0" w:noHBand="0" w:noVBand="0"/>
      </w:tblPr>
      <w:tblGrid>
        <w:gridCol w:w="2847"/>
        <w:gridCol w:w="6521"/>
      </w:tblGrid>
      <w:tr w:rsidR="00993AA4" w:rsidRPr="00993AA4" w14:paraId="77280D0E" w14:textId="77777777" w:rsidTr="007E2F38">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14:paraId="02A2D35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Год</w:t>
            </w:r>
          </w:p>
        </w:tc>
        <w:tc>
          <w:tcPr>
            <w:tcW w:w="6521" w:type="dxa"/>
            <w:tcBorders>
              <w:top w:val="single" w:sz="4" w:space="0" w:color="auto"/>
              <w:left w:val="single" w:sz="4" w:space="0" w:color="auto"/>
              <w:bottom w:val="nil"/>
              <w:right w:val="single" w:sz="4" w:space="0" w:color="000000"/>
            </w:tcBorders>
            <w:vAlign w:val="center"/>
          </w:tcPr>
          <w:p w14:paraId="3B925087" w14:textId="77777777" w:rsidR="00993AA4" w:rsidRPr="00993AA4" w:rsidRDefault="00993AA4" w:rsidP="00993AA4">
            <w:pPr>
              <w:widowControl w:val="0"/>
              <w:autoSpaceDE w:val="0"/>
              <w:autoSpaceDN w:val="0"/>
              <w:adjustRightInd w:val="0"/>
              <w:spacing w:before="120" w:after="0" w:line="240" w:lineRule="exact"/>
              <w:ind w:firstLineChars="285" w:firstLine="684"/>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Предельный (максимальный) рост необходимой валовой выручки в сфере технической воды</w:t>
            </w:r>
          </w:p>
        </w:tc>
      </w:tr>
      <w:tr w:rsidR="00993AA4" w:rsidRPr="00993AA4" w14:paraId="2AB4BFD7" w14:textId="77777777" w:rsidTr="007E2F38">
        <w:trPr>
          <w:trHeight w:val="463"/>
        </w:trPr>
        <w:tc>
          <w:tcPr>
            <w:tcW w:w="2847" w:type="dxa"/>
            <w:vMerge/>
            <w:tcBorders>
              <w:top w:val="single" w:sz="4" w:space="0" w:color="auto"/>
              <w:left w:val="single" w:sz="4" w:space="0" w:color="auto"/>
              <w:bottom w:val="single" w:sz="4" w:space="0" w:color="000000"/>
              <w:right w:val="single" w:sz="4" w:space="0" w:color="000000"/>
            </w:tcBorders>
            <w:vAlign w:val="center"/>
          </w:tcPr>
          <w:p w14:paraId="5689C3E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p>
        </w:tc>
        <w:tc>
          <w:tcPr>
            <w:tcW w:w="6521" w:type="dxa"/>
            <w:tcBorders>
              <w:top w:val="single" w:sz="4" w:space="0" w:color="auto"/>
              <w:left w:val="single" w:sz="4" w:space="0" w:color="auto"/>
              <w:bottom w:val="single" w:sz="4" w:space="0" w:color="auto"/>
              <w:right w:val="single" w:sz="4" w:space="0" w:color="000000"/>
            </w:tcBorders>
            <w:noWrap/>
            <w:vAlign w:val="center"/>
          </w:tcPr>
          <w:p w14:paraId="7E2D4B7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w:t>
            </w:r>
          </w:p>
        </w:tc>
      </w:tr>
      <w:tr w:rsidR="00993AA4" w:rsidRPr="00993AA4" w14:paraId="002978C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3306A2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2025</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23654C36"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98</w:t>
            </w:r>
          </w:p>
        </w:tc>
      </w:tr>
      <w:tr w:rsidR="00993AA4" w:rsidRPr="00993AA4" w14:paraId="52A8FD4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520B36DE"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344D4E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110</w:t>
            </w:r>
          </w:p>
        </w:tc>
      </w:tr>
      <w:tr w:rsidR="00993AA4" w:rsidRPr="00993AA4" w14:paraId="7376E4F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80A938B"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2027</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CB1F2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105</w:t>
            </w:r>
          </w:p>
        </w:tc>
      </w:tr>
      <w:tr w:rsidR="00993AA4" w:rsidRPr="00993AA4" w14:paraId="4DC4893F"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33AFB1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8BEE0D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104</w:t>
            </w:r>
          </w:p>
        </w:tc>
      </w:tr>
      <w:tr w:rsidR="00993AA4" w:rsidRPr="00993AA4" w14:paraId="74C0C82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07D21A8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2029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2250119F"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0252BEB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22CBF76F"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2030</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5E020B0"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4856F24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B6BC7A7"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30D72298"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5380332B"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A99EF4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E7C5972"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0A9CEAB8"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837E0C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2033</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2B6D1D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3164AF9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0E53E81"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359BB467"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4023E42D"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EB0AAA3"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2035</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A8F224E"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r w:rsidR="00993AA4" w:rsidRPr="00993AA4" w14:paraId="4E3AD87A"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3BF56405"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00AED35"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107</w:t>
            </w:r>
          </w:p>
        </w:tc>
      </w:tr>
      <w:tr w:rsidR="00993AA4" w:rsidRPr="00993AA4" w14:paraId="0019E0A5"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428FB27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2037</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DBD3EAB"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107</w:t>
            </w:r>
          </w:p>
        </w:tc>
      </w:tr>
      <w:tr w:rsidR="00993AA4" w:rsidRPr="00993AA4" w14:paraId="43CE845C"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7BCBC818"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C83CBA"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107</w:t>
            </w:r>
          </w:p>
        </w:tc>
      </w:tr>
      <w:tr w:rsidR="00993AA4" w:rsidRPr="00993AA4" w14:paraId="34CE7BD0" w14:textId="77777777" w:rsidTr="007E2F38">
        <w:trPr>
          <w:trHeight w:val="240"/>
        </w:trPr>
        <w:tc>
          <w:tcPr>
            <w:tcW w:w="2847" w:type="dxa"/>
            <w:tcBorders>
              <w:top w:val="single" w:sz="4" w:space="0" w:color="auto"/>
              <w:left w:val="single" w:sz="4" w:space="0" w:color="auto"/>
              <w:bottom w:val="single" w:sz="4" w:space="0" w:color="auto"/>
              <w:right w:val="single" w:sz="4" w:space="0" w:color="auto"/>
            </w:tcBorders>
            <w:noWrap/>
            <w:vAlign w:val="center"/>
          </w:tcPr>
          <w:p w14:paraId="64B8A0A0" w14:textId="77777777" w:rsidR="00993AA4" w:rsidRPr="00993AA4" w:rsidRDefault="00993AA4" w:rsidP="00993AA4">
            <w:pPr>
              <w:widowControl w:val="0"/>
              <w:autoSpaceDE w:val="0"/>
              <w:autoSpaceDN w:val="0"/>
              <w:adjustRightInd w:val="0"/>
              <w:spacing w:before="120" w:after="0" w:line="240" w:lineRule="exact"/>
              <w:jc w:val="both"/>
              <w:rPr>
                <w:rFonts w:ascii="Times New Roman" w:eastAsia="SimSun" w:hAnsi="Times New Roman" w:cs="Times New Roman"/>
                <w:kern w:val="2"/>
                <w:sz w:val="24"/>
                <w:szCs w:val="24"/>
                <w:lang w:eastAsia="zh-CN"/>
              </w:rPr>
            </w:pPr>
            <w:r w:rsidRPr="00993AA4">
              <w:rPr>
                <w:rFonts w:ascii="Times New Roman" w:eastAsia="SimSun" w:hAnsi="Times New Roman" w:cs="Times New Roman"/>
                <w:kern w:val="2"/>
                <w:sz w:val="24"/>
                <w:szCs w:val="24"/>
                <w:lang w:eastAsia="zh-CN"/>
              </w:rPr>
              <w:t>2039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9F706D9" w14:textId="77777777" w:rsidR="00993AA4" w:rsidRPr="00993AA4" w:rsidRDefault="00993AA4" w:rsidP="00993AA4">
            <w:pPr>
              <w:spacing w:before="120" w:after="0" w:line="240" w:lineRule="exact"/>
              <w:jc w:val="center"/>
              <w:rPr>
                <w:rFonts w:ascii="Times New Roman" w:eastAsia="Times New Roman" w:hAnsi="Times New Roman" w:cs="Times New Roman"/>
                <w:sz w:val="24"/>
                <w:szCs w:val="24"/>
                <w:lang w:eastAsia="ru-RU"/>
              </w:rPr>
            </w:pPr>
            <w:r w:rsidRPr="00993AA4">
              <w:rPr>
                <w:rFonts w:ascii="Times New Roman" w:eastAsia="Times New Roman" w:hAnsi="Times New Roman" w:cs="Times New Roman"/>
                <w:sz w:val="24"/>
                <w:szCs w:val="24"/>
                <w:lang w:eastAsia="ru-RU"/>
              </w:rPr>
              <w:t>106</w:t>
            </w:r>
          </w:p>
        </w:tc>
      </w:tr>
    </w:tbl>
    <w:p w14:paraId="7070B140" w14:textId="77777777" w:rsidR="00993AA4" w:rsidRPr="00993AA4" w:rsidRDefault="00993AA4" w:rsidP="00993AA4">
      <w:pPr>
        <w:widowControl w:val="0"/>
        <w:autoSpaceDE w:val="0"/>
        <w:autoSpaceDN w:val="0"/>
        <w:adjustRightInd w:val="0"/>
        <w:spacing w:after="0" w:line="240" w:lineRule="auto"/>
        <w:jc w:val="both"/>
        <w:rPr>
          <w:rFonts w:ascii="Times New Roman" w:hAnsi="Times New Roman" w:cs="Times New Roman"/>
          <w:sz w:val="28"/>
          <w:szCs w:val="28"/>
        </w:rPr>
      </w:pPr>
      <w:r w:rsidRPr="00993AA4">
        <w:rPr>
          <w:rFonts w:ascii="Times New Roman" w:eastAsia="SimSun" w:hAnsi="Times New Roman" w:cs="Times New Roman"/>
          <w:kern w:val="2"/>
          <w:sz w:val="24"/>
          <w:szCs w:val="24"/>
          <w:lang w:eastAsia="zh-CN"/>
        </w:rPr>
        <w:tab/>
      </w:r>
    </w:p>
    <w:p w14:paraId="6E8A8E02" w14:textId="6EB46DB1" w:rsidR="00993AA4" w:rsidRPr="00993AA4" w:rsidRDefault="00993AA4" w:rsidP="00993AA4">
      <w:pPr>
        <w:ind w:left="708"/>
        <w:rPr>
          <w:rFonts w:ascii="Times New Roman" w:hAnsi="Times New Roman" w:cs="Times New Roman"/>
          <w:sz w:val="28"/>
          <w:szCs w:val="28"/>
        </w:rPr>
      </w:pPr>
      <w:r w:rsidRPr="00993AA4">
        <w:rPr>
          <w:rFonts w:ascii="Times New Roman" w:hAnsi="Times New Roman" w:cs="Times New Roman"/>
          <w:sz w:val="28"/>
          <w:szCs w:val="28"/>
        </w:rPr>
        <w:t>Критерии конкурса и их параметры так же указаны в Приложении № 6 к Конкурсной документации.</w:t>
      </w:r>
    </w:p>
    <w:p w14:paraId="6368A9EB" w14:textId="77777777" w:rsidR="00EA7DA1" w:rsidRPr="00FA5E75" w:rsidRDefault="00EA7DA1" w:rsidP="00FA5E75">
      <w:pPr>
        <w:spacing w:after="0" w:line="240" w:lineRule="auto"/>
        <w:jc w:val="both"/>
        <w:textAlignment w:val="baseline"/>
        <w:rPr>
          <w:rFonts w:ascii="Times New Roman" w:hAnsi="Times New Roman"/>
          <w:b/>
          <w:sz w:val="24"/>
          <w:szCs w:val="24"/>
        </w:rPr>
      </w:pPr>
    </w:p>
    <w:bookmarkEnd w:id="1"/>
    <w:p w14:paraId="2CECC02A" w14:textId="42F76506" w:rsidR="00F4705E" w:rsidRPr="00993AA4" w:rsidRDefault="00993AA4" w:rsidP="00993AA4">
      <w:pPr>
        <w:widowControl w:val="0"/>
        <w:tabs>
          <w:tab w:val="left" w:pos="1560"/>
        </w:tabs>
        <w:suppressAutoHyphens/>
        <w:ind w:left="708"/>
        <w:jc w:val="both"/>
        <w:rPr>
          <w:rFonts w:ascii="Times New Roman" w:eastAsia="Calibri" w:hAnsi="Times New Roman" w:cs="Times New Roman"/>
          <w:kern w:val="1"/>
          <w:sz w:val="28"/>
          <w:szCs w:val="28"/>
        </w:rPr>
      </w:pPr>
      <w:r>
        <w:rPr>
          <w:rFonts w:ascii="Times New Roman" w:eastAsia="Calibri" w:hAnsi="Times New Roman" w:cs="Times New Roman"/>
          <w:b/>
          <w:i/>
          <w:kern w:val="1"/>
          <w:sz w:val="28"/>
          <w:szCs w:val="28"/>
        </w:rPr>
        <w:t xml:space="preserve">6. </w:t>
      </w:r>
      <w:r w:rsidR="00F4705E" w:rsidRPr="00993AA4">
        <w:rPr>
          <w:rFonts w:ascii="Times New Roman" w:eastAsia="Calibri" w:hAnsi="Times New Roman" w:cs="Times New Roman"/>
          <w:b/>
          <w:i/>
          <w:kern w:val="1"/>
          <w:sz w:val="28"/>
          <w:szCs w:val="28"/>
        </w:rPr>
        <w:t>Порядок, место и срок предоставления конкурсной документации</w:t>
      </w:r>
      <w:r w:rsidR="00F4705E" w:rsidRPr="00993AA4">
        <w:rPr>
          <w:rFonts w:ascii="Times New Roman" w:eastAsia="Calibri" w:hAnsi="Times New Roman" w:cs="Times New Roman"/>
          <w:kern w:val="1"/>
          <w:sz w:val="28"/>
          <w:szCs w:val="28"/>
        </w:rPr>
        <w:t xml:space="preserve">. </w:t>
      </w:r>
    </w:p>
    <w:p w14:paraId="20A55103" w14:textId="5CA0528A" w:rsidR="007E2F38" w:rsidRPr="007E2F38" w:rsidRDefault="007E2F38" w:rsidP="007E2F38">
      <w:pPr>
        <w:widowControl w:val="0"/>
        <w:tabs>
          <w:tab w:val="left" w:pos="1560"/>
        </w:tabs>
        <w:suppressAutoHyphens/>
        <w:spacing w:after="0"/>
        <w:ind w:firstLine="709"/>
        <w:jc w:val="both"/>
        <w:rPr>
          <w:rFonts w:ascii="Times New Roman" w:eastAsia="Calibri" w:hAnsi="Times New Roman" w:cs="Times New Roman"/>
          <w:kern w:val="1"/>
          <w:sz w:val="28"/>
          <w:szCs w:val="28"/>
        </w:rPr>
      </w:pPr>
      <w:r w:rsidRPr="007E2F38">
        <w:rPr>
          <w:rFonts w:ascii="Times New Roman" w:eastAsia="Calibri" w:hAnsi="Times New Roman" w:cs="Times New Roman"/>
          <w:kern w:val="1"/>
          <w:sz w:val="28"/>
          <w:szCs w:val="28"/>
        </w:rPr>
        <w:t>Конкурсная документация размещена в открытом доступе на Официальных сайтах в информационно-телекоммуникационной сети</w:t>
      </w:r>
      <w:r>
        <w:rPr>
          <w:rFonts w:ascii="Times New Roman" w:eastAsia="Calibri" w:hAnsi="Times New Roman" w:cs="Times New Roman"/>
          <w:kern w:val="1"/>
          <w:sz w:val="28"/>
          <w:szCs w:val="28"/>
        </w:rPr>
        <w:t xml:space="preserve"> </w:t>
      </w:r>
      <w:r w:rsidRPr="007E2F38">
        <w:rPr>
          <w:rFonts w:ascii="Times New Roman" w:eastAsia="Calibri" w:hAnsi="Times New Roman" w:cs="Times New Roman"/>
          <w:kern w:val="1"/>
          <w:sz w:val="28"/>
          <w:szCs w:val="28"/>
        </w:rPr>
        <w:t>«Интернет» для размещения сведений, предусмотренных Законом о концессионных соглашениях, о проведении Конкурса</w:t>
      </w:r>
      <w:r>
        <w:rPr>
          <w:rFonts w:ascii="Times New Roman" w:eastAsia="Calibri" w:hAnsi="Times New Roman" w:cs="Times New Roman"/>
          <w:kern w:val="1"/>
          <w:sz w:val="28"/>
          <w:szCs w:val="28"/>
        </w:rPr>
        <w:t>:</w:t>
      </w:r>
    </w:p>
    <w:p w14:paraId="0121936B" w14:textId="77777777" w:rsidR="007E2F38" w:rsidRPr="007E2F38" w:rsidRDefault="007E2F38" w:rsidP="007E2F38">
      <w:pPr>
        <w:widowControl w:val="0"/>
        <w:tabs>
          <w:tab w:val="left" w:pos="1560"/>
        </w:tabs>
        <w:suppressAutoHyphens/>
        <w:spacing w:after="0"/>
        <w:ind w:firstLine="709"/>
        <w:jc w:val="both"/>
        <w:rPr>
          <w:rFonts w:ascii="Times New Roman" w:eastAsia="Calibri" w:hAnsi="Times New Roman" w:cs="Times New Roman"/>
          <w:kern w:val="1"/>
          <w:sz w:val="28"/>
          <w:szCs w:val="28"/>
        </w:rPr>
      </w:pPr>
      <w:r w:rsidRPr="007E2F38">
        <w:rPr>
          <w:rFonts w:ascii="Times New Roman" w:eastAsia="Calibri" w:hAnsi="Times New Roman" w:cs="Times New Roman"/>
          <w:kern w:val="1"/>
          <w:sz w:val="28"/>
          <w:szCs w:val="28"/>
        </w:rPr>
        <w:t>официальный сайт Российской Федерации в информационно-телекоммуникационной сети Интернет для размещения информации о проведении торгов – www.torgi.gov.ru;</w:t>
      </w:r>
    </w:p>
    <w:p w14:paraId="0021339C" w14:textId="0D8B5C9D" w:rsidR="007E2F38" w:rsidRPr="007E2F38" w:rsidRDefault="007E2F38" w:rsidP="007E2F38">
      <w:pPr>
        <w:widowControl w:val="0"/>
        <w:tabs>
          <w:tab w:val="left" w:pos="1560"/>
        </w:tabs>
        <w:suppressAutoHyphens/>
        <w:spacing w:after="0"/>
        <w:ind w:firstLine="709"/>
        <w:jc w:val="both"/>
        <w:rPr>
          <w:rFonts w:ascii="Times New Roman" w:eastAsia="Calibri" w:hAnsi="Times New Roman" w:cs="Times New Roman"/>
          <w:kern w:val="1"/>
          <w:sz w:val="28"/>
          <w:szCs w:val="28"/>
        </w:rPr>
      </w:pPr>
      <w:r w:rsidRPr="007E2F38">
        <w:rPr>
          <w:rFonts w:ascii="Times New Roman" w:eastAsia="Calibri" w:hAnsi="Times New Roman" w:cs="Times New Roman"/>
          <w:kern w:val="1"/>
          <w:sz w:val="28"/>
          <w:szCs w:val="28"/>
        </w:rPr>
        <w:t xml:space="preserve">официальный сайт </w:t>
      </w:r>
      <w:proofErr w:type="spellStart"/>
      <w:r w:rsidRPr="007E2F38">
        <w:rPr>
          <w:rFonts w:ascii="Times New Roman" w:eastAsia="Calibri" w:hAnsi="Times New Roman" w:cs="Times New Roman"/>
          <w:kern w:val="1"/>
          <w:sz w:val="28"/>
          <w:szCs w:val="28"/>
        </w:rPr>
        <w:t>концедента</w:t>
      </w:r>
      <w:proofErr w:type="spellEnd"/>
      <w:r w:rsidRPr="007E2F38">
        <w:rPr>
          <w:rFonts w:ascii="Times New Roman" w:eastAsia="Calibri" w:hAnsi="Times New Roman" w:cs="Times New Roman"/>
          <w:kern w:val="1"/>
          <w:sz w:val="28"/>
          <w:szCs w:val="28"/>
        </w:rPr>
        <w:t xml:space="preserve"> – https://chudovskij-r49.gosweb.gosuslugi.ru/.</w:t>
      </w:r>
    </w:p>
    <w:p w14:paraId="14C5A2F2" w14:textId="77777777" w:rsidR="007E2F38" w:rsidRPr="007E2F38" w:rsidRDefault="007E2F38" w:rsidP="007E2F38">
      <w:pPr>
        <w:widowControl w:val="0"/>
        <w:tabs>
          <w:tab w:val="left" w:pos="1560"/>
        </w:tabs>
        <w:suppressAutoHyphens/>
        <w:spacing w:after="0"/>
        <w:ind w:firstLine="709"/>
        <w:jc w:val="both"/>
        <w:rPr>
          <w:rFonts w:ascii="Times New Roman" w:eastAsia="Calibri" w:hAnsi="Times New Roman" w:cs="Times New Roman"/>
          <w:kern w:val="1"/>
          <w:sz w:val="28"/>
          <w:szCs w:val="28"/>
        </w:rPr>
      </w:pPr>
      <w:r w:rsidRPr="007E2F38">
        <w:rPr>
          <w:rFonts w:ascii="Times New Roman" w:eastAsia="Calibri" w:hAnsi="Times New Roman" w:cs="Times New Roman"/>
          <w:kern w:val="1"/>
          <w:sz w:val="28"/>
          <w:szCs w:val="28"/>
        </w:rPr>
        <w:t xml:space="preserve">В письменном виде, Конкурсная документация предоставляется всем заинтересованным лицам без взимания платы, на основании поданного в письменной форме Организатору конкурса заявления, в течение трех рабочих дней </w:t>
      </w:r>
      <w:proofErr w:type="gramStart"/>
      <w:r w:rsidRPr="007E2F38">
        <w:rPr>
          <w:rFonts w:ascii="Times New Roman" w:eastAsia="Calibri" w:hAnsi="Times New Roman" w:cs="Times New Roman"/>
          <w:kern w:val="1"/>
          <w:sz w:val="28"/>
          <w:szCs w:val="28"/>
        </w:rPr>
        <w:t>с даты поступления</w:t>
      </w:r>
      <w:proofErr w:type="gramEnd"/>
      <w:r w:rsidRPr="007E2F38">
        <w:rPr>
          <w:rFonts w:ascii="Times New Roman" w:eastAsia="Calibri" w:hAnsi="Times New Roman" w:cs="Times New Roman"/>
          <w:kern w:val="1"/>
          <w:sz w:val="28"/>
          <w:szCs w:val="28"/>
        </w:rPr>
        <w:t xml:space="preserve"> указанного заявления.</w:t>
      </w:r>
    </w:p>
    <w:p w14:paraId="4ABB80A9" w14:textId="04927ADB" w:rsidR="007E2F38" w:rsidRDefault="007E2F38" w:rsidP="007E2F38">
      <w:pPr>
        <w:widowControl w:val="0"/>
        <w:tabs>
          <w:tab w:val="left" w:pos="1560"/>
        </w:tabs>
        <w:suppressAutoHyphens/>
        <w:spacing w:after="0"/>
        <w:ind w:firstLine="709"/>
        <w:jc w:val="both"/>
        <w:rPr>
          <w:rFonts w:ascii="Times New Roman" w:eastAsia="Calibri" w:hAnsi="Times New Roman" w:cs="Times New Roman"/>
          <w:kern w:val="1"/>
          <w:sz w:val="28"/>
          <w:szCs w:val="28"/>
        </w:rPr>
      </w:pPr>
      <w:r w:rsidRPr="007E2F38">
        <w:rPr>
          <w:rFonts w:ascii="Times New Roman" w:eastAsia="Calibri" w:hAnsi="Times New Roman" w:cs="Times New Roman"/>
          <w:kern w:val="1"/>
          <w:sz w:val="28"/>
          <w:szCs w:val="28"/>
        </w:rPr>
        <w:t>Конкурсная документация предоставляется по рабочим дням с 10.00 до</w:t>
      </w:r>
      <w:r>
        <w:rPr>
          <w:rFonts w:ascii="Times New Roman" w:eastAsia="Calibri" w:hAnsi="Times New Roman" w:cs="Times New Roman"/>
          <w:kern w:val="1"/>
          <w:sz w:val="28"/>
          <w:szCs w:val="28"/>
        </w:rPr>
        <w:t xml:space="preserve"> </w:t>
      </w:r>
      <w:r w:rsidRPr="007E2F38">
        <w:rPr>
          <w:rFonts w:ascii="Times New Roman" w:eastAsia="Calibri" w:hAnsi="Times New Roman" w:cs="Times New Roman"/>
          <w:kern w:val="1"/>
          <w:sz w:val="28"/>
          <w:szCs w:val="28"/>
        </w:rPr>
        <w:t xml:space="preserve">13.00 и с 14.00 до 16:00 (по московскому времени) в течение всего срока подачи заявок по адресу: 174210, Новгородская область, </w:t>
      </w:r>
      <w:proofErr w:type="spellStart"/>
      <w:r w:rsidRPr="007E2F38">
        <w:rPr>
          <w:rFonts w:ascii="Times New Roman" w:eastAsia="Calibri" w:hAnsi="Times New Roman" w:cs="Times New Roman"/>
          <w:kern w:val="1"/>
          <w:sz w:val="28"/>
          <w:szCs w:val="28"/>
        </w:rPr>
        <w:t>Чудовский</w:t>
      </w:r>
      <w:proofErr w:type="spellEnd"/>
      <w:r w:rsidRPr="007E2F38">
        <w:rPr>
          <w:rFonts w:ascii="Times New Roman" w:eastAsia="Calibri" w:hAnsi="Times New Roman" w:cs="Times New Roman"/>
          <w:kern w:val="1"/>
          <w:sz w:val="28"/>
          <w:szCs w:val="28"/>
        </w:rPr>
        <w:t xml:space="preserve"> район, </w:t>
      </w:r>
      <w:proofErr w:type="spellStart"/>
      <w:r w:rsidRPr="007E2F38">
        <w:rPr>
          <w:rFonts w:ascii="Times New Roman" w:eastAsia="Calibri" w:hAnsi="Times New Roman" w:cs="Times New Roman"/>
          <w:kern w:val="1"/>
          <w:sz w:val="28"/>
          <w:szCs w:val="28"/>
        </w:rPr>
        <w:t>г</w:t>
      </w:r>
      <w:proofErr w:type="gramStart"/>
      <w:r w:rsidRPr="007E2F38">
        <w:rPr>
          <w:rFonts w:ascii="Times New Roman" w:eastAsia="Calibri" w:hAnsi="Times New Roman" w:cs="Times New Roman"/>
          <w:kern w:val="1"/>
          <w:sz w:val="28"/>
          <w:szCs w:val="28"/>
        </w:rPr>
        <w:t>.Ч</w:t>
      </w:r>
      <w:proofErr w:type="gramEnd"/>
      <w:r w:rsidRPr="007E2F38">
        <w:rPr>
          <w:rFonts w:ascii="Times New Roman" w:eastAsia="Calibri" w:hAnsi="Times New Roman" w:cs="Times New Roman"/>
          <w:kern w:val="1"/>
          <w:sz w:val="28"/>
          <w:szCs w:val="28"/>
        </w:rPr>
        <w:t>удово</w:t>
      </w:r>
      <w:proofErr w:type="spellEnd"/>
      <w:r w:rsidRPr="007E2F38">
        <w:rPr>
          <w:rFonts w:ascii="Times New Roman" w:eastAsia="Calibri" w:hAnsi="Times New Roman" w:cs="Times New Roman"/>
          <w:kern w:val="1"/>
          <w:sz w:val="28"/>
          <w:szCs w:val="28"/>
        </w:rPr>
        <w:t xml:space="preserve">, </w:t>
      </w:r>
      <w:proofErr w:type="spellStart"/>
      <w:r w:rsidRPr="007E2F38">
        <w:rPr>
          <w:rFonts w:ascii="Times New Roman" w:eastAsia="Calibri" w:hAnsi="Times New Roman" w:cs="Times New Roman"/>
          <w:kern w:val="1"/>
          <w:sz w:val="28"/>
          <w:szCs w:val="28"/>
        </w:rPr>
        <w:t>ул.Некрасова</w:t>
      </w:r>
      <w:proofErr w:type="spellEnd"/>
      <w:r w:rsidRPr="007E2F38">
        <w:rPr>
          <w:rFonts w:ascii="Times New Roman" w:eastAsia="Calibri" w:hAnsi="Times New Roman" w:cs="Times New Roman"/>
          <w:kern w:val="1"/>
          <w:sz w:val="28"/>
          <w:szCs w:val="28"/>
        </w:rPr>
        <w:t>, д.24а, кабинет № 17, номер телефона: (816-65) 458-40.</w:t>
      </w:r>
    </w:p>
    <w:p w14:paraId="5CF1656B" w14:textId="118DA57C" w:rsidR="007E2F38" w:rsidRDefault="007E2F38" w:rsidP="00637E63">
      <w:pPr>
        <w:pStyle w:val="a5"/>
        <w:widowControl w:val="0"/>
        <w:tabs>
          <w:tab w:val="left" w:pos="1560"/>
        </w:tabs>
        <w:suppressAutoHyphens/>
        <w:spacing w:after="0" w:line="240" w:lineRule="auto"/>
        <w:ind w:left="1066" w:firstLine="709"/>
        <w:jc w:val="both"/>
        <w:rPr>
          <w:rFonts w:ascii="Times New Roman" w:eastAsia="Calibri" w:hAnsi="Times New Roman" w:cs="Times New Roman"/>
          <w:b/>
          <w:i/>
          <w:kern w:val="1"/>
          <w:sz w:val="28"/>
          <w:szCs w:val="28"/>
        </w:rPr>
      </w:pPr>
      <w:r>
        <w:rPr>
          <w:rFonts w:ascii="Times New Roman" w:eastAsia="Calibri" w:hAnsi="Times New Roman" w:cs="Times New Roman"/>
          <w:b/>
          <w:i/>
          <w:kern w:val="1"/>
          <w:sz w:val="28"/>
          <w:szCs w:val="28"/>
        </w:rPr>
        <w:t xml:space="preserve">7. </w:t>
      </w:r>
      <w:r w:rsidR="00F4705E" w:rsidRPr="00A65245">
        <w:rPr>
          <w:rFonts w:ascii="Times New Roman" w:eastAsia="Calibri" w:hAnsi="Times New Roman" w:cs="Times New Roman"/>
          <w:b/>
          <w:i/>
          <w:kern w:val="1"/>
          <w:sz w:val="28"/>
          <w:szCs w:val="28"/>
        </w:rPr>
        <w:t xml:space="preserve">Размер платы, взимаемой </w:t>
      </w:r>
      <w:proofErr w:type="spellStart"/>
      <w:r w:rsidR="00F4705E" w:rsidRPr="00A65245">
        <w:rPr>
          <w:rFonts w:ascii="Times New Roman" w:eastAsia="Calibri" w:hAnsi="Times New Roman" w:cs="Times New Roman"/>
          <w:b/>
          <w:i/>
          <w:kern w:val="1"/>
          <w:sz w:val="28"/>
          <w:szCs w:val="28"/>
        </w:rPr>
        <w:t>Концедентом</w:t>
      </w:r>
      <w:proofErr w:type="spellEnd"/>
      <w:r w:rsidR="00F4705E" w:rsidRPr="00A65245">
        <w:rPr>
          <w:rFonts w:ascii="Times New Roman" w:eastAsia="Calibri" w:hAnsi="Times New Roman" w:cs="Times New Roman"/>
          <w:b/>
          <w:i/>
          <w:kern w:val="1"/>
          <w:sz w:val="28"/>
          <w:szCs w:val="28"/>
        </w:rPr>
        <w:t xml:space="preserve"> за предоставление конкурсной документации</w:t>
      </w:r>
    </w:p>
    <w:p w14:paraId="2B5E3C00" w14:textId="33CC90A4" w:rsidR="00A95490" w:rsidRDefault="00F4705E" w:rsidP="00637E63">
      <w:pPr>
        <w:pStyle w:val="a5"/>
        <w:widowControl w:val="0"/>
        <w:tabs>
          <w:tab w:val="left" w:pos="1560"/>
        </w:tabs>
        <w:suppressAutoHyphens/>
        <w:spacing w:after="0" w:line="240" w:lineRule="auto"/>
        <w:ind w:left="1066" w:firstLine="709"/>
        <w:jc w:val="both"/>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 xml:space="preserve"> </w:t>
      </w:r>
      <w:r w:rsidR="007E2F38" w:rsidRPr="007E2F38">
        <w:rPr>
          <w:rFonts w:ascii="Times New Roman" w:eastAsia="Calibri" w:hAnsi="Times New Roman" w:cs="Times New Roman"/>
          <w:kern w:val="1"/>
          <w:sz w:val="28"/>
          <w:szCs w:val="28"/>
        </w:rPr>
        <w:t>Конкурсная документация предоставляется всем заинтересованным лицам без взимания платы</w:t>
      </w:r>
    </w:p>
    <w:p w14:paraId="49D5A417" w14:textId="77777777" w:rsidR="007E2F38" w:rsidRDefault="007E2F38" w:rsidP="00A95490">
      <w:pPr>
        <w:pStyle w:val="a5"/>
        <w:widowControl w:val="0"/>
        <w:tabs>
          <w:tab w:val="left" w:pos="1560"/>
        </w:tabs>
        <w:suppressAutoHyphens/>
        <w:spacing w:after="0"/>
        <w:ind w:left="1068"/>
        <w:jc w:val="both"/>
        <w:rPr>
          <w:rFonts w:ascii="Times New Roman" w:eastAsia="Calibri" w:hAnsi="Times New Roman" w:cs="Times New Roman"/>
          <w:kern w:val="1"/>
          <w:sz w:val="28"/>
          <w:szCs w:val="28"/>
        </w:rPr>
      </w:pPr>
    </w:p>
    <w:p w14:paraId="48F32A9B" w14:textId="77777777" w:rsidR="00637E63" w:rsidRPr="00A65245" w:rsidRDefault="00637E63" w:rsidP="00A95490">
      <w:pPr>
        <w:pStyle w:val="a5"/>
        <w:widowControl w:val="0"/>
        <w:tabs>
          <w:tab w:val="left" w:pos="1560"/>
        </w:tabs>
        <w:suppressAutoHyphens/>
        <w:spacing w:after="0"/>
        <w:ind w:left="1068"/>
        <w:jc w:val="both"/>
        <w:rPr>
          <w:rFonts w:ascii="Times New Roman" w:eastAsia="Calibri" w:hAnsi="Times New Roman" w:cs="Times New Roman"/>
          <w:kern w:val="1"/>
          <w:sz w:val="28"/>
          <w:szCs w:val="28"/>
        </w:rPr>
      </w:pPr>
    </w:p>
    <w:p w14:paraId="5930877E" w14:textId="0BC4A229" w:rsidR="00F4705E" w:rsidRDefault="007E2F38" w:rsidP="006057C8">
      <w:pPr>
        <w:widowControl w:val="0"/>
        <w:suppressAutoHyphens/>
        <w:spacing w:after="0" w:line="240" w:lineRule="exact"/>
        <w:ind w:left="708" w:right="-309"/>
        <w:rPr>
          <w:rFonts w:ascii="Times New Roman" w:eastAsia="Calibri" w:hAnsi="Times New Roman" w:cs="Times New Roman"/>
          <w:i/>
          <w:kern w:val="1"/>
          <w:sz w:val="28"/>
          <w:szCs w:val="28"/>
        </w:rPr>
      </w:pPr>
      <w:r>
        <w:rPr>
          <w:rFonts w:ascii="Times New Roman" w:eastAsia="Calibri" w:hAnsi="Times New Roman" w:cs="Times New Roman"/>
          <w:i/>
          <w:kern w:val="1"/>
          <w:sz w:val="28"/>
          <w:szCs w:val="28"/>
        </w:rPr>
        <w:t>8</w:t>
      </w:r>
      <w:r w:rsidR="00F4705E" w:rsidRPr="00A65245">
        <w:rPr>
          <w:rFonts w:ascii="Times New Roman" w:eastAsia="Calibri" w:hAnsi="Times New Roman" w:cs="Times New Roman"/>
          <w:i/>
          <w:kern w:val="1"/>
          <w:sz w:val="28"/>
          <w:szCs w:val="28"/>
        </w:rPr>
        <w:t xml:space="preserve">. </w:t>
      </w:r>
      <w:r w:rsidR="00F4705E" w:rsidRPr="00A65245">
        <w:rPr>
          <w:rFonts w:ascii="Times New Roman" w:eastAsia="Calibri" w:hAnsi="Times New Roman" w:cs="Times New Roman"/>
          <w:b/>
          <w:i/>
          <w:kern w:val="1"/>
          <w:sz w:val="28"/>
          <w:szCs w:val="28"/>
        </w:rPr>
        <w:t>Место нахождения, почтовый адрес, номер телефонов конкурсной комиссии</w:t>
      </w:r>
      <w:r w:rsidR="00F4705E" w:rsidRPr="00A65245">
        <w:rPr>
          <w:rFonts w:ascii="Times New Roman" w:eastAsia="Calibri" w:hAnsi="Times New Roman" w:cs="Times New Roman"/>
          <w:i/>
          <w:kern w:val="1"/>
          <w:sz w:val="28"/>
          <w:szCs w:val="28"/>
        </w:rPr>
        <w:t>.</w:t>
      </w:r>
      <w:r>
        <w:rPr>
          <w:rFonts w:ascii="Times New Roman" w:eastAsia="Calibri" w:hAnsi="Times New Roman" w:cs="Times New Roman"/>
          <w:i/>
          <w:kern w:val="1"/>
          <w:sz w:val="28"/>
          <w:szCs w:val="28"/>
        </w:rPr>
        <w:t xml:space="preserve"> </w:t>
      </w:r>
    </w:p>
    <w:p w14:paraId="02124E6F" w14:textId="77777777" w:rsidR="007E2F38" w:rsidRPr="00A65245" w:rsidRDefault="007E2F38" w:rsidP="006057C8">
      <w:pPr>
        <w:widowControl w:val="0"/>
        <w:suppressAutoHyphens/>
        <w:spacing w:after="0" w:line="240" w:lineRule="exact"/>
        <w:ind w:left="708" w:right="-309"/>
        <w:rPr>
          <w:rFonts w:ascii="Times New Roman" w:eastAsia="Calibri" w:hAnsi="Times New Roman" w:cs="Times New Roman"/>
          <w:i/>
          <w:kern w:val="1"/>
          <w:sz w:val="28"/>
          <w:szCs w:val="28"/>
        </w:rPr>
      </w:pPr>
    </w:p>
    <w:p w14:paraId="35CACF28" w14:textId="35868C9C" w:rsidR="00F4705E" w:rsidRPr="00A65245" w:rsidRDefault="00F4705E" w:rsidP="006057C8">
      <w:pPr>
        <w:widowControl w:val="0"/>
        <w:suppressAutoHyphens/>
        <w:spacing w:after="0" w:line="240" w:lineRule="exact"/>
        <w:ind w:right="-309"/>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 xml:space="preserve">Место нахождения: </w:t>
      </w:r>
      <w:r w:rsidR="007E2F38" w:rsidRPr="007E2F38">
        <w:rPr>
          <w:rFonts w:ascii="Times New Roman" w:eastAsia="Calibri" w:hAnsi="Times New Roman" w:cs="Times New Roman"/>
          <w:kern w:val="1"/>
          <w:sz w:val="28"/>
          <w:szCs w:val="28"/>
        </w:rPr>
        <w:t xml:space="preserve">174210, Новгородская область, </w:t>
      </w:r>
      <w:proofErr w:type="spellStart"/>
      <w:r w:rsidR="007E2F38" w:rsidRPr="007E2F38">
        <w:rPr>
          <w:rFonts w:ascii="Times New Roman" w:eastAsia="Calibri" w:hAnsi="Times New Roman" w:cs="Times New Roman"/>
          <w:kern w:val="1"/>
          <w:sz w:val="28"/>
          <w:szCs w:val="28"/>
        </w:rPr>
        <w:t>Чудовский</w:t>
      </w:r>
      <w:proofErr w:type="spellEnd"/>
      <w:r w:rsidR="007E2F38" w:rsidRPr="007E2F38">
        <w:rPr>
          <w:rFonts w:ascii="Times New Roman" w:eastAsia="Calibri" w:hAnsi="Times New Roman" w:cs="Times New Roman"/>
          <w:kern w:val="1"/>
          <w:sz w:val="28"/>
          <w:szCs w:val="28"/>
        </w:rPr>
        <w:t xml:space="preserve"> район, </w:t>
      </w:r>
      <w:proofErr w:type="spellStart"/>
      <w:r w:rsidR="007E2F38" w:rsidRPr="007E2F38">
        <w:rPr>
          <w:rFonts w:ascii="Times New Roman" w:eastAsia="Calibri" w:hAnsi="Times New Roman" w:cs="Times New Roman"/>
          <w:kern w:val="1"/>
          <w:sz w:val="28"/>
          <w:szCs w:val="28"/>
        </w:rPr>
        <w:t>г</w:t>
      </w:r>
      <w:proofErr w:type="gramStart"/>
      <w:r w:rsidR="007E2F38" w:rsidRPr="007E2F38">
        <w:rPr>
          <w:rFonts w:ascii="Times New Roman" w:eastAsia="Calibri" w:hAnsi="Times New Roman" w:cs="Times New Roman"/>
          <w:kern w:val="1"/>
          <w:sz w:val="28"/>
          <w:szCs w:val="28"/>
        </w:rPr>
        <w:t>.Ч</w:t>
      </w:r>
      <w:proofErr w:type="gramEnd"/>
      <w:r w:rsidR="007E2F38" w:rsidRPr="007E2F38">
        <w:rPr>
          <w:rFonts w:ascii="Times New Roman" w:eastAsia="Calibri" w:hAnsi="Times New Roman" w:cs="Times New Roman"/>
          <w:kern w:val="1"/>
          <w:sz w:val="28"/>
          <w:szCs w:val="28"/>
        </w:rPr>
        <w:t>удово</w:t>
      </w:r>
      <w:proofErr w:type="spellEnd"/>
      <w:r w:rsidR="007E2F38" w:rsidRPr="007E2F38">
        <w:rPr>
          <w:rFonts w:ascii="Times New Roman" w:eastAsia="Calibri" w:hAnsi="Times New Roman" w:cs="Times New Roman"/>
          <w:kern w:val="1"/>
          <w:sz w:val="28"/>
          <w:szCs w:val="28"/>
        </w:rPr>
        <w:t xml:space="preserve">, </w:t>
      </w:r>
      <w:proofErr w:type="spellStart"/>
      <w:r w:rsidR="007E2F38" w:rsidRPr="007E2F38">
        <w:rPr>
          <w:rFonts w:ascii="Times New Roman" w:eastAsia="Calibri" w:hAnsi="Times New Roman" w:cs="Times New Roman"/>
          <w:kern w:val="1"/>
          <w:sz w:val="28"/>
          <w:szCs w:val="28"/>
        </w:rPr>
        <w:t>ул.Некрасова</w:t>
      </w:r>
      <w:proofErr w:type="spellEnd"/>
      <w:r w:rsidR="007E2F38" w:rsidRPr="007E2F38">
        <w:rPr>
          <w:rFonts w:ascii="Times New Roman" w:eastAsia="Calibri" w:hAnsi="Times New Roman" w:cs="Times New Roman"/>
          <w:kern w:val="1"/>
          <w:sz w:val="28"/>
          <w:szCs w:val="28"/>
        </w:rPr>
        <w:t>, д.24а</w:t>
      </w:r>
      <w:r w:rsidR="007E2F38">
        <w:rPr>
          <w:rFonts w:ascii="Times New Roman" w:eastAsia="Calibri" w:hAnsi="Times New Roman" w:cs="Times New Roman"/>
          <w:kern w:val="1"/>
          <w:sz w:val="28"/>
          <w:szCs w:val="28"/>
        </w:rPr>
        <w:t>;</w:t>
      </w:r>
    </w:p>
    <w:p w14:paraId="4079F7F7" w14:textId="6F011877" w:rsidR="00F4705E" w:rsidRPr="00A65245" w:rsidRDefault="00F4705E" w:rsidP="006057C8">
      <w:pPr>
        <w:widowControl w:val="0"/>
        <w:suppressAutoHyphens/>
        <w:spacing w:after="0"/>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 xml:space="preserve">почтовый адрес: </w:t>
      </w:r>
      <w:r w:rsidR="007E2F38" w:rsidRPr="007E2F38">
        <w:rPr>
          <w:rFonts w:ascii="Times New Roman" w:eastAsia="Calibri" w:hAnsi="Times New Roman" w:cs="Times New Roman"/>
          <w:kern w:val="1"/>
          <w:sz w:val="28"/>
          <w:szCs w:val="28"/>
        </w:rPr>
        <w:t xml:space="preserve">174210, Новгородская область, </w:t>
      </w:r>
      <w:proofErr w:type="spellStart"/>
      <w:r w:rsidR="007E2F38" w:rsidRPr="007E2F38">
        <w:rPr>
          <w:rFonts w:ascii="Times New Roman" w:eastAsia="Calibri" w:hAnsi="Times New Roman" w:cs="Times New Roman"/>
          <w:kern w:val="1"/>
          <w:sz w:val="28"/>
          <w:szCs w:val="28"/>
        </w:rPr>
        <w:t>Чудовский</w:t>
      </w:r>
      <w:proofErr w:type="spellEnd"/>
      <w:r w:rsidR="007E2F38" w:rsidRPr="007E2F38">
        <w:rPr>
          <w:rFonts w:ascii="Times New Roman" w:eastAsia="Calibri" w:hAnsi="Times New Roman" w:cs="Times New Roman"/>
          <w:kern w:val="1"/>
          <w:sz w:val="28"/>
          <w:szCs w:val="28"/>
        </w:rPr>
        <w:t xml:space="preserve"> район, </w:t>
      </w:r>
      <w:proofErr w:type="spellStart"/>
      <w:r w:rsidR="007E2F38" w:rsidRPr="007E2F38">
        <w:rPr>
          <w:rFonts w:ascii="Times New Roman" w:eastAsia="Calibri" w:hAnsi="Times New Roman" w:cs="Times New Roman"/>
          <w:kern w:val="1"/>
          <w:sz w:val="28"/>
          <w:szCs w:val="28"/>
        </w:rPr>
        <w:t>г</w:t>
      </w:r>
      <w:proofErr w:type="gramStart"/>
      <w:r w:rsidR="007E2F38" w:rsidRPr="007E2F38">
        <w:rPr>
          <w:rFonts w:ascii="Times New Roman" w:eastAsia="Calibri" w:hAnsi="Times New Roman" w:cs="Times New Roman"/>
          <w:kern w:val="1"/>
          <w:sz w:val="28"/>
          <w:szCs w:val="28"/>
        </w:rPr>
        <w:t>.Ч</w:t>
      </w:r>
      <w:proofErr w:type="gramEnd"/>
      <w:r w:rsidR="007E2F38" w:rsidRPr="007E2F38">
        <w:rPr>
          <w:rFonts w:ascii="Times New Roman" w:eastAsia="Calibri" w:hAnsi="Times New Roman" w:cs="Times New Roman"/>
          <w:kern w:val="1"/>
          <w:sz w:val="28"/>
          <w:szCs w:val="28"/>
        </w:rPr>
        <w:t>удово</w:t>
      </w:r>
      <w:proofErr w:type="spellEnd"/>
      <w:r w:rsidR="007E2F38" w:rsidRPr="007E2F38">
        <w:rPr>
          <w:rFonts w:ascii="Times New Roman" w:eastAsia="Calibri" w:hAnsi="Times New Roman" w:cs="Times New Roman"/>
          <w:kern w:val="1"/>
          <w:sz w:val="28"/>
          <w:szCs w:val="28"/>
        </w:rPr>
        <w:t xml:space="preserve">, </w:t>
      </w:r>
      <w:proofErr w:type="spellStart"/>
      <w:r w:rsidR="007E2F38" w:rsidRPr="007E2F38">
        <w:rPr>
          <w:rFonts w:ascii="Times New Roman" w:eastAsia="Calibri" w:hAnsi="Times New Roman" w:cs="Times New Roman"/>
          <w:kern w:val="1"/>
          <w:sz w:val="28"/>
          <w:szCs w:val="28"/>
        </w:rPr>
        <w:t>ул.Некрасова</w:t>
      </w:r>
      <w:proofErr w:type="spellEnd"/>
      <w:r w:rsidR="007E2F38" w:rsidRPr="007E2F38">
        <w:rPr>
          <w:rFonts w:ascii="Times New Roman" w:eastAsia="Calibri" w:hAnsi="Times New Roman" w:cs="Times New Roman"/>
          <w:kern w:val="1"/>
          <w:sz w:val="28"/>
          <w:szCs w:val="28"/>
        </w:rPr>
        <w:t>, д.24а</w:t>
      </w:r>
      <w:r w:rsidR="007E2F38">
        <w:rPr>
          <w:rFonts w:ascii="Times New Roman" w:eastAsia="Calibri" w:hAnsi="Times New Roman" w:cs="Times New Roman"/>
          <w:kern w:val="1"/>
          <w:sz w:val="28"/>
          <w:szCs w:val="28"/>
        </w:rPr>
        <w:t>;</w:t>
      </w:r>
      <w:r w:rsidRPr="00A65245">
        <w:rPr>
          <w:rFonts w:ascii="Times New Roman" w:eastAsia="Calibri" w:hAnsi="Times New Roman" w:cs="Times New Roman"/>
          <w:kern w:val="1"/>
          <w:sz w:val="28"/>
          <w:szCs w:val="28"/>
        </w:rPr>
        <w:t xml:space="preserve"> </w:t>
      </w:r>
    </w:p>
    <w:p w14:paraId="33B653C0" w14:textId="77777777" w:rsidR="00637E63" w:rsidRDefault="00F4705E" w:rsidP="006057C8">
      <w:pPr>
        <w:widowControl w:val="0"/>
        <w:suppressAutoHyphens/>
        <w:spacing w:after="0"/>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номер</w:t>
      </w:r>
      <w:r w:rsidRPr="007E2F38">
        <w:rPr>
          <w:rFonts w:ascii="Times New Roman" w:eastAsia="Calibri" w:hAnsi="Times New Roman" w:cs="Times New Roman"/>
          <w:kern w:val="1"/>
          <w:sz w:val="28"/>
          <w:szCs w:val="28"/>
        </w:rPr>
        <w:t xml:space="preserve"> </w:t>
      </w:r>
      <w:r w:rsidRPr="00A65245">
        <w:rPr>
          <w:rFonts w:ascii="Times New Roman" w:eastAsia="Calibri" w:hAnsi="Times New Roman" w:cs="Times New Roman"/>
          <w:kern w:val="1"/>
          <w:sz w:val="28"/>
          <w:szCs w:val="28"/>
        </w:rPr>
        <w:t>телефона</w:t>
      </w:r>
      <w:r w:rsidRPr="007E2F38">
        <w:rPr>
          <w:rFonts w:ascii="Times New Roman" w:eastAsia="Calibri" w:hAnsi="Times New Roman" w:cs="Times New Roman"/>
          <w:kern w:val="1"/>
          <w:sz w:val="28"/>
          <w:szCs w:val="28"/>
        </w:rPr>
        <w:t xml:space="preserve">: </w:t>
      </w:r>
      <w:r w:rsidR="007E2F38" w:rsidRPr="007E2F38">
        <w:rPr>
          <w:rFonts w:ascii="Times New Roman" w:eastAsia="Calibri" w:hAnsi="Times New Roman" w:cs="Times New Roman"/>
          <w:kern w:val="1"/>
          <w:sz w:val="28"/>
          <w:szCs w:val="28"/>
        </w:rPr>
        <w:t>8</w:t>
      </w:r>
      <w:r w:rsidRPr="007E2F38">
        <w:rPr>
          <w:rFonts w:ascii="Times New Roman" w:eastAsia="Calibri" w:hAnsi="Times New Roman" w:cs="Times New Roman"/>
          <w:kern w:val="1"/>
          <w:sz w:val="28"/>
          <w:szCs w:val="28"/>
        </w:rPr>
        <w:t>(816-6</w:t>
      </w:r>
      <w:r w:rsidR="007E2F38" w:rsidRPr="007E2F38">
        <w:rPr>
          <w:rFonts w:ascii="Times New Roman" w:eastAsia="Calibri" w:hAnsi="Times New Roman" w:cs="Times New Roman"/>
          <w:kern w:val="1"/>
          <w:sz w:val="28"/>
          <w:szCs w:val="28"/>
        </w:rPr>
        <w:t>5</w:t>
      </w:r>
      <w:r w:rsidRPr="007E2F38">
        <w:rPr>
          <w:rFonts w:ascii="Times New Roman" w:eastAsia="Calibri" w:hAnsi="Times New Roman" w:cs="Times New Roman"/>
          <w:kern w:val="1"/>
          <w:sz w:val="28"/>
          <w:szCs w:val="28"/>
        </w:rPr>
        <w:t xml:space="preserve">) </w:t>
      </w:r>
      <w:r w:rsidR="007E2F38">
        <w:rPr>
          <w:rFonts w:ascii="Times New Roman" w:eastAsia="Calibri" w:hAnsi="Times New Roman" w:cs="Times New Roman"/>
          <w:kern w:val="1"/>
          <w:sz w:val="28"/>
          <w:szCs w:val="28"/>
        </w:rPr>
        <w:t xml:space="preserve">458-40, 582-25, </w:t>
      </w:r>
      <w:r w:rsidRPr="007E2F38">
        <w:rPr>
          <w:rFonts w:ascii="Times New Roman" w:eastAsia="Calibri" w:hAnsi="Times New Roman" w:cs="Times New Roman"/>
          <w:kern w:val="1"/>
          <w:sz w:val="28"/>
          <w:szCs w:val="28"/>
        </w:rPr>
        <w:t xml:space="preserve"> </w:t>
      </w:r>
    </w:p>
    <w:p w14:paraId="222A8EAE" w14:textId="74B7C59D" w:rsidR="00F4705E" w:rsidRPr="00637E63" w:rsidRDefault="00F4705E" w:rsidP="006057C8">
      <w:pPr>
        <w:widowControl w:val="0"/>
        <w:suppressAutoHyphens/>
        <w:spacing w:after="0"/>
        <w:rPr>
          <w:rFonts w:ascii="Times New Roman" w:eastAsia="Calibri" w:hAnsi="Times New Roman" w:cs="Times New Roman"/>
          <w:kern w:val="1"/>
          <w:sz w:val="28"/>
          <w:szCs w:val="28"/>
          <w:lang w:val="en-US"/>
        </w:rPr>
      </w:pPr>
      <w:r w:rsidRPr="00A65245">
        <w:rPr>
          <w:rFonts w:ascii="Times New Roman" w:eastAsia="Calibri" w:hAnsi="Times New Roman" w:cs="Times New Roman"/>
          <w:kern w:val="1"/>
          <w:sz w:val="28"/>
          <w:szCs w:val="28"/>
          <w:lang w:val="en-US"/>
        </w:rPr>
        <w:t>E</w:t>
      </w:r>
      <w:r w:rsidRPr="00637E63">
        <w:rPr>
          <w:rFonts w:ascii="Times New Roman" w:eastAsia="Calibri" w:hAnsi="Times New Roman" w:cs="Times New Roman"/>
          <w:kern w:val="1"/>
          <w:sz w:val="28"/>
          <w:szCs w:val="28"/>
          <w:lang w:val="en-US"/>
        </w:rPr>
        <w:t>-</w:t>
      </w:r>
      <w:r w:rsidRPr="00A65245">
        <w:rPr>
          <w:rFonts w:ascii="Times New Roman" w:eastAsia="Calibri" w:hAnsi="Times New Roman" w:cs="Times New Roman"/>
          <w:kern w:val="1"/>
          <w:sz w:val="28"/>
          <w:szCs w:val="28"/>
          <w:lang w:val="en-US"/>
        </w:rPr>
        <w:t>mail</w:t>
      </w:r>
      <w:r w:rsidRPr="00637E63">
        <w:rPr>
          <w:rFonts w:ascii="Times New Roman" w:eastAsia="Calibri" w:hAnsi="Times New Roman" w:cs="Times New Roman"/>
          <w:kern w:val="1"/>
          <w:sz w:val="28"/>
          <w:szCs w:val="28"/>
          <w:lang w:val="en-US"/>
        </w:rPr>
        <w:t xml:space="preserve">: </w:t>
      </w:r>
      <w:r w:rsidR="007E2F38" w:rsidRPr="007E2F38">
        <w:rPr>
          <w:rFonts w:ascii="Times New Roman" w:eastAsia="Calibri" w:hAnsi="Times New Roman" w:cs="Times New Roman"/>
          <w:kern w:val="1"/>
          <w:sz w:val="28"/>
          <w:szCs w:val="28"/>
          <w:lang w:val="en-US"/>
        </w:rPr>
        <w:t>kumi</w:t>
      </w:r>
      <w:r w:rsidR="007E2F38" w:rsidRPr="00637E63">
        <w:rPr>
          <w:rFonts w:ascii="Times New Roman" w:eastAsia="Calibri" w:hAnsi="Times New Roman" w:cs="Times New Roman"/>
          <w:kern w:val="1"/>
          <w:sz w:val="28"/>
          <w:szCs w:val="28"/>
          <w:lang w:val="en-US"/>
        </w:rPr>
        <w:t>-</w:t>
      </w:r>
      <w:r w:rsidR="007E2F38" w:rsidRPr="007E2F38">
        <w:rPr>
          <w:rFonts w:ascii="Times New Roman" w:eastAsia="Calibri" w:hAnsi="Times New Roman" w:cs="Times New Roman"/>
          <w:kern w:val="1"/>
          <w:sz w:val="28"/>
          <w:szCs w:val="28"/>
          <w:lang w:val="en-US"/>
        </w:rPr>
        <w:t>chudovo</w:t>
      </w:r>
      <w:r w:rsidR="007E2F38" w:rsidRPr="00637E63">
        <w:rPr>
          <w:rFonts w:ascii="Times New Roman" w:eastAsia="Calibri" w:hAnsi="Times New Roman" w:cs="Times New Roman"/>
          <w:kern w:val="1"/>
          <w:sz w:val="28"/>
          <w:szCs w:val="28"/>
          <w:lang w:val="en-US"/>
        </w:rPr>
        <w:t>2013@</w:t>
      </w:r>
      <w:r w:rsidR="007E2F38" w:rsidRPr="007E2F38">
        <w:rPr>
          <w:rFonts w:ascii="Times New Roman" w:eastAsia="Calibri" w:hAnsi="Times New Roman" w:cs="Times New Roman"/>
          <w:kern w:val="1"/>
          <w:sz w:val="28"/>
          <w:szCs w:val="28"/>
          <w:lang w:val="en-US"/>
        </w:rPr>
        <w:t>yandex</w:t>
      </w:r>
      <w:r w:rsidR="007E2F38" w:rsidRPr="00637E63">
        <w:rPr>
          <w:rFonts w:ascii="Times New Roman" w:eastAsia="Calibri" w:hAnsi="Times New Roman" w:cs="Times New Roman"/>
          <w:kern w:val="1"/>
          <w:sz w:val="28"/>
          <w:szCs w:val="28"/>
          <w:lang w:val="en-US"/>
        </w:rPr>
        <w:t>.</w:t>
      </w:r>
      <w:r w:rsidR="007E2F38" w:rsidRPr="007E2F38">
        <w:rPr>
          <w:rFonts w:ascii="Times New Roman" w:eastAsia="Calibri" w:hAnsi="Times New Roman" w:cs="Times New Roman"/>
          <w:kern w:val="1"/>
          <w:sz w:val="28"/>
          <w:szCs w:val="28"/>
          <w:lang w:val="en-US"/>
        </w:rPr>
        <w:t>ru</w:t>
      </w:r>
      <w:proofErr w:type="gramStart"/>
      <w:r w:rsidR="007E2F38" w:rsidRPr="00637E63">
        <w:rPr>
          <w:rFonts w:ascii="Times New Roman" w:eastAsia="Calibri" w:hAnsi="Times New Roman" w:cs="Times New Roman"/>
          <w:kern w:val="1"/>
          <w:sz w:val="28"/>
          <w:szCs w:val="28"/>
          <w:lang w:val="en-US"/>
        </w:rPr>
        <w:t xml:space="preserve">,  </w:t>
      </w:r>
      <w:r w:rsidR="007E2F38" w:rsidRPr="007E2F38">
        <w:rPr>
          <w:rFonts w:ascii="Times New Roman" w:eastAsia="Calibri" w:hAnsi="Times New Roman" w:cs="Times New Roman"/>
          <w:kern w:val="1"/>
          <w:sz w:val="28"/>
          <w:szCs w:val="28"/>
          <w:lang w:val="en-US"/>
        </w:rPr>
        <w:t>otdel</w:t>
      </w:r>
      <w:r w:rsidR="007E2F38" w:rsidRPr="00637E63">
        <w:rPr>
          <w:rFonts w:ascii="Times New Roman" w:eastAsia="Calibri" w:hAnsi="Times New Roman" w:cs="Times New Roman"/>
          <w:kern w:val="1"/>
          <w:sz w:val="28"/>
          <w:szCs w:val="28"/>
          <w:lang w:val="en-US"/>
        </w:rPr>
        <w:t>.</w:t>
      </w:r>
      <w:r w:rsidR="007E2F38" w:rsidRPr="007E2F38">
        <w:rPr>
          <w:rFonts w:ascii="Times New Roman" w:eastAsia="Calibri" w:hAnsi="Times New Roman" w:cs="Times New Roman"/>
          <w:kern w:val="1"/>
          <w:sz w:val="28"/>
          <w:szCs w:val="28"/>
          <w:lang w:val="en-US"/>
        </w:rPr>
        <w:t>gkh</w:t>
      </w:r>
      <w:r w:rsidR="007E2F38" w:rsidRPr="00637E63">
        <w:rPr>
          <w:rFonts w:ascii="Times New Roman" w:eastAsia="Calibri" w:hAnsi="Times New Roman" w:cs="Times New Roman"/>
          <w:kern w:val="1"/>
          <w:sz w:val="28"/>
          <w:szCs w:val="28"/>
          <w:lang w:val="en-US"/>
        </w:rPr>
        <w:t>@</w:t>
      </w:r>
      <w:r w:rsidR="007E2F38" w:rsidRPr="007E2F38">
        <w:rPr>
          <w:rFonts w:ascii="Times New Roman" w:eastAsia="Calibri" w:hAnsi="Times New Roman" w:cs="Times New Roman"/>
          <w:kern w:val="1"/>
          <w:sz w:val="28"/>
          <w:szCs w:val="28"/>
          <w:lang w:val="en-US"/>
        </w:rPr>
        <w:t>mail</w:t>
      </w:r>
      <w:r w:rsidR="007E2F38" w:rsidRPr="00637E63">
        <w:rPr>
          <w:rFonts w:ascii="Times New Roman" w:eastAsia="Calibri" w:hAnsi="Times New Roman" w:cs="Times New Roman"/>
          <w:kern w:val="1"/>
          <w:sz w:val="28"/>
          <w:szCs w:val="28"/>
          <w:lang w:val="en-US"/>
        </w:rPr>
        <w:t>.</w:t>
      </w:r>
      <w:r w:rsidR="007E2F38" w:rsidRPr="007E2F38">
        <w:rPr>
          <w:rFonts w:ascii="Times New Roman" w:eastAsia="Calibri" w:hAnsi="Times New Roman" w:cs="Times New Roman"/>
          <w:kern w:val="1"/>
          <w:sz w:val="28"/>
          <w:szCs w:val="28"/>
          <w:lang w:val="en-US"/>
        </w:rPr>
        <w:t>ru</w:t>
      </w:r>
      <w:proofErr w:type="gramEnd"/>
    </w:p>
    <w:p w14:paraId="55B07BC8" w14:textId="77777777" w:rsidR="00A95490" w:rsidRPr="00637E63" w:rsidRDefault="00A95490" w:rsidP="006057C8">
      <w:pPr>
        <w:widowControl w:val="0"/>
        <w:suppressAutoHyphens/>
        <w:spacing w:after="0"/>
        <w:rPr>
          <w:rFonts w:ascii="Times New Roman" w:eastAsia="Calibri" w:hAnsi="Times New Roman" w:cs="Times New Roman"/>
          <w:kern w:val="1"/>
          <w:sz w:val="28"/>
          <w:szCs w:val="28"/>
          <w:lang w:val="en-US"/>
        </w:rPr>
      </w:pPr>
    </w:p>
    <w:p w14:paraId="6E8987F0" w14:textId="77777777" w:rsidR="00F4705E" w:rsidRPr="00A65245" w:rsidRDefault="00F4705E" w:rsidP="006057C8">
      <w:pPr>
        <w:widowControl w:val="0"/>
        <w:suppressAutoHyphens/>
        <w:autoSpaceDE w:val="0"/>
        <w:snapToGrid w:val="0"/>
        <w:spacing w:after="0"/>
        <w:ind w:firstLine="708"/>
        <w:jc w:val="both"/>
        <w:rPr>
          <w:rFonts w:ascii="Times New Roman" w:eastAsia="Calibri" w:hAnsi="Times New Roman" w:cs="Times New Roman"/>
          <w:kern w:val="1"/>
          <w:sz w:val="28"/>
          <w:szCs w:val="28"/>
          <w:lang w:eastAsia="ar-SA"/>
        </w:rPr>
      </w:pPr>
      <w:r w:rsidRPr="00A65245">
        <w:rPr>
          <w:rFonts w:ascii="Times New Roman" w:eastAsia="Calibri" w:hAnsi="Times New Roman" w:cs="Times New Roman"/>
          <w:kern w:val="1"/>
          <w:sz w:val="28"/>
          <w:szCs w:val="28"/>
          <w:lang w:eastAsia="ar-SA"/>
        </w:rPr>
        <w:t xml:space="preserve">9. </w:t>
      </w:r>
      <w:r w:rsidRPr="00A65245">
        <w:rPr>
          <w:rFonts w:ascii="Times New Roman" w:eastAsia="Calibri" w:hAnsi="Times New Roman" w:cs="Times New Roman"/>
          <w:b/>
          <w:i/>
          <w:kern w:val="1"/>
          <w:sz w:val="28"/>
          <w:szCs w:val="28"/>
          <w:lang w:eastAsia="ar-SA"/>
        </w:rPr>
        <w:t>Порядок, место и срок предоставления   заявок  на участие в конкурсе (даты  и время начала и истечения этого срока):</w:t>
      </w:r>
      <w:r w:rsidRPr="00A65245">
        <w:rPr>
          <w:rFonts w:ascii="Times New Roman" w:eastAsia="Calibri" w:hAnsi="Times New Roman" w:cs="Times New Roman"/>
          <w:kern w:val="1"/>
          <w:sz w:val="28"/>
          <w:szCs w:val="28"/>
          <w:lang w:eastAsia="ar-SA"/>
        </w:rPr>
        <w:t xml:space="preserve"> </w:t>
      </w:r>
    </w:p>
    <w:p w14:paraId="6F0B334E" w14:textId="77777777"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1BBC17C5" w14:textId="77777777"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Заявитель</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вправе</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представить</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только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одну</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заявку</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на</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участие</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в</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конкурсе.</w:t>
      </w:r>
    </w:p>
    <w:p w14:paraId="19E8B1B7" w14:textId="1CE6FE68"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Заявка оформляется на русском языке в письменной форме (Приложение № 7 к Конкурсной документации), в двух экземплярах (оригинал и копия), каждый из которых удостоверяется подписью Заявителя, и представляется в Конкурсную </w:t>
      </w:r>
      <w:r w:rsidRPr="005B232A">
        <w:rPr>
          <w:rFonts w:ascii="Times New Roman" w:eastAsia="Calibri" w:hAnsi="Times New Roman" w:cs="Times New Roman"/>
          <w:sz w:val="28"/>
          <w:szCs w:val="28"/>
        </w:rPr>
        <w:lastRenderedPageBreak/>
        <w:t xml:space="preserve">комиссию в отдельном запечатанном конверте лично Заявителем либо его представителем по нотариально удостоверенной доверенности. </w:t>
      </w:r>
    </w:p>
    <w:p w14:paraId="0EF68875" w14:textId="3C6FAF99"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5B232A">
        <w:rPr>
          <w:rFonts w:ascii="Times New Roman" w:eastAsia="Calibri" w:hAnsi="Times New Roman" w:cs="Times New Roman"/>
          <w:sz w:val="28"/>
          <w:szCs w:val="28"/>
        </w:rPr>
        <w:t>Концедент</w:t>
      </w:r>
      <w:proofErr w:type="spellEnd"/>
      <w:r w:rsidRPr="005B232A">
        <w:rPr>
          <w:rFonts w:ascii="Times New Roman" w:eastAsia="Calibri" w:hAnsi="Times New Roman" w:cs="Times New Roman"/>
          <w:sz w:val="28"/>
          <w:szCs w:val="28"/>
        </w:rPr>
        <w:t xml:space="preserve"> следуют оригиналу.</w:t>
      </w:r>
    </w:p>
    <w:p w14:paraId="22DDB537" w14:textId="324923A5"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Документы представляются в прошитом, скрепленном печатью (при ее наличии) и подписью Заявителя или уполномоченного представителя Заявителя виде с указанием на обороте последнего листа Заявки количества страниц. </w:t>
      </w:r>
    </w:p>
    <w:p w14:paraId="2E7DC81D" w14:textId="4D2FA96A"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К Заявке прилагается удостоверенная подписью Заявителя опись представленных им документов (Приложение № 10 к Конкурсной документации) и материалов, оригинал которой остается в Конкурсной комиссии, копия – у Заявителя. Опись документов и материалов Заявки не </w:t>
      </w:r>
      <w:proofErr w:type="spellStart"/>
      <w:r w:rsidRPr="005B232A">
        <w:rPr>
          <w:rFonts w:ascii="Times New Roman" w:eastAsia="Calibri" w:hAnsi="Times New Roman" w:cs="Times New Roman"/>
          <w:sz w:val="28"/>
          <w:szCs w:val="28"/>
        </w:rPr>
        <w:t>сброшюровывается</w:t>
      </w:r>
      <w:proofErr w:type="spellEnd"/>
      <w:r w:rsidRPr="005B232A">
        <w:rPr>
          <w:rFonts w:ascii="Times New Roman" w:eastAsia="Calibri" w:hAnsi="Times New Roman" w:cs="Times New Roman"/>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2A72BECD" w14:textId="457FF3BB" w:rsidR="005B232A" w:rsidRPr="005B232A" w:rsidRDefault="005B232A" w:rsidP="005B232A">
      <w:pPr>
        <w:spacing w:after="0" w:line="240" w:lineRule="auto"/>
        <w:ind w:firstLine="708"/>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ЦЕНТРАЛИЗОВАННЫХ СИСТЕМ ХОЛОДНОГО ВОДОСНАБЖЕНИЯ И (ИЛИ) ВОДООТВЕДЕНИЯ, НАХОДЯЩИХСЯ НА ТЕРРИТОРИИ ЧУДОВСКОГО МУНИЦИПАЛЬНОГО РАЙОНА». </w:t>
      </w:r>
    </w:p>
    <w:p w14:paraId="0F0E9624" w14:textId="7BB5BC25" w:rsidR="005B232A" w:rsidRPr="005B232A" w:rsidRDefault="005B232A" w:rsidP="005B232A">
      <w:pPr>
        <w:spacing w:after="0" w:line="240" w:lineRule="auto"/>
        <w:ind w:firstLine="708"/>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На конверте с Заявкой также указывается наименование и адрес Заявителя.</w:t>
      </w:r>
    </w:p>
    <w:p w14:paraId="3DA2AA7C" w14:textId="7B323E4B"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Конверт на местах склейки должен быть подписан уполномоченным лицом Заявителя и пропечатан печатью Заявителя (при ее наличии).</w:t>
      </w:r>
    </w:p>
    <w:p w14:paraId="247334DC" w14:textId="32D43442"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При поступлении Заявок без указанных в пункте 8.7 пометок на конвертах они не считаются Заявкой и не подлежат рассмотрению Конкурсной комиссией.</w:t>
      </w:r>
    </w:p>
    <w:p w14:paraId="72BF9F48" w14:textId="719BE76F"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14:paraId="3C4E724F" w14:textId="74772CF5"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Заявитель вправе изменить или отозвать свою Заявку </w:t>
      </w:r>
      <w:proofErr w:type="gramStart"/>
      <w:r w:rsidRPr="005B232A">
        <w:rPr>
          <w:rFonts w:ascii="Times New Roman" w:eastAsia="Calibri" w:hAnsi="Times New Roman" w:cs="Times New Roman"/>
          <w:sz w:val="28"/>
          <w:szCs w:val="28"/>
        </w:rPr>
        <w:t>на участие в Конкурсе в любое время до истечения срока представления в Конкурсную комиссию</w:t>
      </w:r>
      <w:proofErr w:type="gramEnd"/>
      <w:r w:rsidRPr="005B232A">
        <w:rPr>
          <w:rFonts w:ascii="Times New Roman" w:eastAsia="Calibri" w:hAnsi="Times New Roman" w:cs="Times New Roman"/>
          <w:sz w:val="28"/>
          <w:szCs w:val="28"/>
        </w:rPr>
        <w:t xml:space="preserve"> заявок на участие в Конкурсе.</w:t>
      </w:r>
    </w:p>
    <w:p w14:paraId="288422EF" w14:textId="77777777" w:rsidR="005B232A" w:rsidRPr="005B232A" w:rsidRDefault="005B232A" w:rsidP="005B232A">
      <w:pPr>
        <w:spacing w:after="0" w:line="240" w:lineRule="auto"/>
        <w:ind w:firstLine="709"/>
        <w:contextualSpacing/>
        <w:jc w:val="both"/>
        <w:rPr>
          <w:rFonts w:ascii="Times New Roman" w:eastAsia="Calibri" w:hAnsi="Times New Roman" w:cs="Times New Roman"/>
          <w:sz w:val="28"/>
          <w:szCs w:val="28"/>
        </w:rPr>
      </w:pPr>
    </w:p>
    <w:p w14:paraId="703CE351" w14:textId="1B04AFD6" w:rsidR="005B232A" w:rsidRPr="005B232A" w:rsidRDefault="005B232A" w:rsidP="005B232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10. </w:t>
      </w:r>
      <w:r w:rsidRPr="005B232A">
        <w:rPr>
          <w:rFonts w:ascii="Times New Roman" w:eastAsia="Calibri" w:hAnsi="Times New Roman" w:cs="Times New Roman"/>
          <w:b/>
          <w:sz w:val="28"/>
          <w:szCs w:val="28"/>
        </w:rPr>
        <w:t xml:space="preserve">Место и срок представления Заявок </w:t>
      </w:r>
    </w:p>
    <w:p w14:paraId="6AE998FA" w14:textId="77777777" w:rsidR="005B232A" w:rsidRPr="005B232A" w:rsidRDefault="005B232A" w:rsidP="005B232A">
      <w:pPr>
        <w:spacing w:after="0" w:line="240" w:lineRule="auto"/>
        <w:ind w:firstLine="709"/>
        <w:jc w:val="both"/>
        <w:rPr>
          <w:rFonts w:ascii="Times New Roman" w:eastAsia="Calibri" w:hAnsi="Times New Roman" w:cs="Times New Roman"/>
          <w:sz w:val="28"/>
          <w:szCs w:val="28"/>
        </w:rPr>
      </w:pPr>
    </w:p>
    <w:p w14:paraId="1E9EA715" w14:textId="228D7C6A" w:rsidR="005B232A" w:rsidRPr="005B232A" w:rsidRDefault="005B232A" w:rsidP="005B232A">
      <w:pPr>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 </w:t>
      </w:r>
      <w:r w:rsidRPr="005B232A">
        <w:rPr>
          <w:rFonts w:ascii="Times New Roman" w:eastAsia="Calibri" w:hAnsi="Times New Roman" w:cs="Times New Roman"/>
          <w:b/>
          <w:sz w:val="28"/>
          <w:szCs w:val="28"/>
        </w:rPr>
        <w:t xml:space="preserve">Заявка должна быть представлена в Конкурсную комиссию по адресу: 174210, Новгородская область, </w:t>
      </w:r>
      <w:proofErr w:type="spellStart"/>
      <w:r w:rsidRPr="005B232A">
        <w:rPr>
          <w:rFonts w:ascii="Times New Roman" w:eastAsia="Calibri" w:hAnsi="Times New Roman" w:cs="Times New Roman"/>
          <w:b/>
          <w:sz w:val="28"/>
          <w:szCs w:val="28"/>
        </w:rPr>
        <w:t>Чудовский</w:t>
      </w:r>
      <w:proofErr w:type="spellEnd"/>
      <w:r w:rsidRPr="005B232A">
        <w:rPr>
          <w:rFonts w:ascii="Times New Roman" w:eastAsia="Calibri" w:hAnsi="Times New Roman" w:cs="Times New Roman"/>
          <w:b/>
          <w:sz w:val="28"/>
          <w:szCs w:val="28"/>
        </w:rPr>
        <w:t xml:space="preserve"> район, </w:t>
      </w:r>
      <w:proofErr w:type="spellStart"/>
      <w:r w:rsidRPr="005B232A">
        <w:rPr>
          <w:rFonts w:ascii="Times New Roman" w:eastAsia="Calibri" w:hAnsi="Times New Roman" w:cs="Times New Roman"/>
          <w:b/>
          <w:sz w:val="28"/>
          <w:szCs w:val="28"/>
        </w:rPr>
        <w:t>г</w:t>
      </w:r>
      <w:proofErr w:type="gramStart"/>
      <w:r w:rsidRPr="005B232A">
        <w:rPr>
          <w:rFonts w:ascii="Times New Roman" w:eastAsia="Calibri" w:hAnsi="Times New Roman" w:cs="Times New Roman"/>
          <w:b/>
          <w:sz w:val="28"/>
          <w:szCs w:val="28"/>
        </w:rPr>
        <w:t>.Ч</w:t>
      </w:r>
      <w:proofErr w:type="gramEnd"/>
      <w:r w:rsidRPr="005B232A">
        <w:rPr>
          <w:rFonts w:ascii="Times New Roman" w:eastAsia="Calibri" w:hAnsi="Times New Roman" w:cs="Times New Roman"/>
          <w:b/>
          <w:sz w:val="28"/>
          <w:szCs w:val="28"/>
        </w:rPr>
        <w:t>удово</w:t>
      </w:r>
      <w:proofErr w:type="spellEnd"/>
      <w:r w:rsidRPr="005B232A">
        <w:rPr>
          <w:rFonts w:ascii="Times New Roman" w:eastAsia="Calibri" w:hAnsi="Times New Roman" w:cs="Times New Roman"/>
          <w:b/>
          <w:sz w:val="28"/>
          <w:szCs w:val="28"/>
        </w:rPr>
        <w:t xml:space="preserve">, </w:t>
      </w:r>
      <w:proofErr w:type="spellStart"/>
      <w:r w:rsidRPr="005B232A">
        <w:rPr>
          <w:rFonts w:ascii="Times New Roman" w:eastAsia="Calibri" w:hAnsi="Times New Roman" w:cs="Times New Roman"/>
          <w:b/>
          <w:sz w:val="28"/>
          <w:szCs w:val="28"/>
        </w:rPr>
        <w:t>ул.Некрасова</w:t>
      </w:r>
      <w:proofErr w:type="spellEnd"/>
      <w:r w:rsidRPr="005B232A">
        <w:rPr>
          <w:rFonts w:ascii="Times New Roman" w:eastAsia="Calibri" w:hAnsi="Times New Roman" w:cs="Times New Roman"/>
          <w:b/>
          <w:sz w:val="28"/>
          <w:szCs w:val="28"/>
        </w:rPr>
        <w:t xml:space="preserve">, д.24а, </w:t>
      </w:r>
      <w:proofErr w:type="spellStart"/>
      <w:r w:rsidRPr="005B232A">
        <w:rPr>
          <w:rFonts w:ascii="Times New Roman" w:eastAsia="Calibri" w:hAnsi="Times New Roman" w:cs="Times New Roman"/>
          <w:b/>
          <w:sz w:val="28"/>
          <w:szCs w:val="28"/>
        </w:rPr>
        <w:t>каб</w:t>
      </w:r>
      <w:proofErr w:type="spellEnd"/>
      <w:r w:rsidRPr="005B232A">
        <w:rPr>
          <w:rFonts w:ascii="Times New Roman" w:eastAsia="Calibri" w:hAnsi="Times New Roman" w:cs="Times New Roman"/>
          <w:b/>
          <w:sz w:val="28"/>
          <w:szCs w:val="28"/>
        </w:rPr>
        <w:t xml:space="preserve">. № 17, в рабочие дни с 10 час. 00 мин. до 16 час. 00 мин., перерыв с 13 час. 00 мин. до 14 час. 00 мин.  по московскому времени с </w:t>
      </w:r>
      <w:r w:rsidR="000002B7">
        <w:rPr>
          <w:rFonts w:ascii="Times New Roman" w:eastAsia="Calibri" w:hAnsi="Times New Roman" w:cs="Times New Roman"/>
          <w:b/>
          <w:sz w:val="28"/>
          <w:szCs w:val="28"/>
        </w:rPr>
        <w:t>21</w:t>
      </w:r>
      <w:r w:rsidR="00637E63">
        <w:rPr>
          <w:rFonts w:ascii="Times New Roman" w:eastAsia="Calibri" w:hAnsi="Times New Roman" w:cs="Times New Roman"/>
          <w:b/>
          <w:sz w:val="28"/>
          <w:szCs w:val="28"/>
        </w:rPr>
        <w:t xml:space="preserve"> ноября 2024 года до </w:t>
      </w:r>
      <w:r w:rsidR="000002B7">
        <w:rPr>
          <w:rFonts w:ascii="Times New Roman" w:eastAsia="Calibri" w:hAnsi="Times New Roman" w:cs="Times New Roman"/>
          <w:b/>
          <w:sz w:val="28"/>
          <w:szCs w:val="28"/>
        </w:rPr>
        <w:t>14 января</w:t>
      </w:r>
      <w:r w:rsidR="00637E63">
        <w:rPr>
          <w:rFonts w:ascii="Times New Roman" w:eastAsia="Calibri" w:hAnsi="Times New Roman" w:cs="Times New Roman"/>
          <w:b/>
          <w:sz w:val="28"/>
          <w:szCs w:val="28"/>
        </w:rPr>
        <w:t xml:space="preserve"> 202</w:t>
      </w:r>
      <w:r w:rsidR="000002B7">
        <w:rPr>
          <w:rFonts w:ascii="Times New Roman" w:eastAsia="Calibri" w:hAnsi="Times New Roman" w:cs="Times New Roman"/>
          <w:b/>
          <w:sz w:val="28"/>
          <w:szCs w:val="28"/>
        </w:rPr>
        <w:t>5</w:t>
      </w:r>
      <w:r w:rsidR="00637E63">
        <w:rPr>
          <w:rFonts w:ascii="Times New Roman" w:eastAsia="Calibri" w:hAnsi="Times New Roman" w:cs="Times New Roman"/>
          <w:b/>
          <w:sz w:val="28"/>
          <w:szCs w:val="28"/>
        </w:rPr>
        <w:t xml:space="preserve"> года</w:t>
      </w:r>
      <w:r w:rsidRPr="005B232A">
        <w:rPr>
          <w:rFonts w:ascii="Times New Roman" w:eastAsia="Calibri" w:hAnsi="Times New Roman" w:cs="Times New Roman"/>
          <w:b/>
          <w:sz w:val="28"/>
          <w:szCs w:val="28"/>
        </w:rPr>
        <w:t xml:space="preserve"> включительно.</w:t>
      </w:r>
    </w:p>
    <w:p w14:paraId="477C98A3" w14:textId="31570728" w:rsidR="005B232A" w:rsidRPr="005B232A" w:rsidRDefault="005B232A" w:rsidP="005B232A">
      <w:pPr>
        <w:spacing w:after="0" w:line="240" w:lineRule="auto"/>
        <w:ind w:firstLine="708"/>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Срок поступления Заявки определяется по дате и времени регистрации конверта с Заявкой в журнале регистрации Заявок по дате и времени, </w:t>
      </w:r>
      <w:proofErr w:type="gramStart"/>
      <w:r w:rsidRPr="005B232A">
        <w:rPr>
          <w:rFonts w:ascii="Times New Roman" w:eastAsia="Calibri" w:hAnsi="Times New Roman" w:cs="Times New Roman"/>
          <w:sz w:val="28"/>
          <w:szCs w:val="28"/>
        </w:rPr>
        <w:t>проставленными</w:t>
      </w:r>
      <w:proofErr w:type="gramEnd"/>
      <w:r w:rsidRPr="005B232A">
        <w:rPr>
          <w:rFonts w:ascii="Times New Roman" w:eastAsia="Calibri" w:hAnsi="Times New Roman" w:cs="Times New Roman"/>
          <w:sz w:val="28"/>
          <w:szCs w:val="28"/>
        </w:rPr>
        <w:t xml:space="preserve"> при приеме Заявки на копии описи документов и материалов такой Заявки.</w:t>
      </w:r>
    </w:p>
    <w:p w14:paraId="11F86E0C" w14:textId="17128C70" w:rsidR="005B232A" w:rsidRPr="005B232A" w:rsidRDefault="005B232A" w:rsidP="005B232A">
      <w:pPr>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Конверт с Заявкой, представленной в Конкурсную комиссию по истечении срока представления Заявок на участие в конкурсе, установленного в пункте 9.1 </w:t>
      </w:r>
      <w:r w:rsidRPr="005B232A">
        <w:rPr>
          <w:rFonts w:ascii="Times New Roman" w:eastAsia="Calibri" w:hAnsi="Times New Roman" w:cs="Times New Roman"/>
          <w:sz w:val="28"/>
          <w:szCs w:val="28"/>
        </w:rPr>
        <w:lastRenderedPageBreak/>
        <w:t>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02A28B1E" w14:textId="77777777" w:rsidR="005B232A" w:rsidRDefault="005B232A" w:rsidP="005B232A">
      <w:pPr>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56B45002" w14:textId="064912E3" w:rsidR="005B232A" w:rsidRDefault="005B232A" w:rsidP="005B232A">
      <w:pPr>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b/>
          <w:sz w:val="28"/>
          <w:szCs w:val="28"/>
        </w:rPr>
        <w:t>Размер, порядок, срок внесения задатка</w:t>
      </w:r>
    </w:p>
    <w:p w14:paraId="272E0A99" w14:textId="62959D35"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Для участия в конкурсе заявитель обязан внести задаток размере</w:t>
      </w:r>
      <w:r w:rsidRPr="005B232A">
        <w:rPr>
          <w:rFonts w:ascii="Times New Roman" w:eastAsia="Calibri" w:hAnsi="Times New Roman" w:cs="Times New Roman"/>
          <w:spacing w:val="1"/>
          <w:sz w:val="28"/>
          <w:szCs w:val="28"/>
        </w:rPr>
        <w:t xml:space="preserve"> </w:t>
      </w:r>
      <w:r w:rsidR="000002B7">
        <w:rPr>
          <w:rFonts w:ascii="Times New Roman" w:eastAsia="Calibri" w:hAnsi="Times New Roman" w:cs="Times New Roman"/>
          <w:spacing w:val="1"/>
          <w:sz w:val="28"/>
          <w:szCs w:val="28"/>
        </w:rPr>
        <w:t>200</w:t>
      </w:r>
      <w:r>
        <w:rPr>
          <w:rFonts w:ascii="Times New Roman" w:eastAsia="Calibri" w:hAnsi="Times New Roman" w:cs="Times New Roman"/>
          <w:sz w:val="28"/>
          <w:szCs w:val="28"/>
        </w:rPr>
        <w:t xml:space="preserve"> </w:t>
      </w:r>
      <w:r w:rsidRPr="005B232A">
        <w:rPr>
          <w:rFonts w:ascii="Times New Roman" w:eastAsia="Calibri" w:hAnsi="Times New Roman" w:cs="Times New Roman"/>
          <w:sz w:val="28"/>
          <w:szCs w:val="28"/>
        </w:rPr>
        <w:t>00</w:t>
      </w:r>
      <w:r w:rsidR="000002B7">
        <w:rPr>
          <w:rFonts w:ascii="Times New Roman" w:eastAsia="Calibri" w:hAnsi="Times New Roman" w:cs="Times New Roman"/>
          <w:sz w:val="28"/>
          <w:szCs w:val="28"/>
        </w:rPr>
        <w:t>,00</w:t>
      </w:r>
      <w:r w:rsidRPr="005B232A">
        <w:rPr>
          <w:rFonts w:ascii="Times New Roman" w:eastAsia="Calibri" w:hAnsi="Times New Roman" w:cs="Times New Roman"/>
          <w:sz w:val="28"/>
          <w:szCs w:val="28"/>
        </w:rPr>
        <w:t xml:space="preserve"> руб. (</w:t>
      </w:r>
      <w:r w:rsidR="000002B7">
        <w:rPr>
          <w:rFonts w:ascii="Times New Roman" w:eastAsia="Calibri" w:hAnsi="Times New Roman" w:cs="Times New Roman"/>
          <w:sz w:val="28"/>
          <w:szCs w:val="28"/>
        </w:rPr>
        <w:t>Двести</w:t>
      </w:r>
      <w:r w:rsidRPr="005B232A">
        <w:rPr>
          <w:rFonts w:ascii="Times New Roman" w:eastAsia="Calibri" w:hAnsi="Times New Roman" w:cs="Times New Roman"/>
          <w:sz w:val="28"/>
          <w:szCs w:val="28"/>
        </w:rPr>
        <w:t xml:space="preserve"> тысяч рублей</w:t>
      </w:r>
      <w:r w:rsidR="000002B7">
        <w:rPr>
          <w:rFonts w:ascii="Times New Roman" w:eastAsia="Calibri" w:hAnsi="Times New Roman" w:cs="Times New Roman"/>
          <w:sz w:val="28"/>
          <w:szCs w:val="28"/>
        </w:rPr>
        <w:t xml:space="preserve"> ноль копеек</w:t>
      </w:r>
      <w:r w:rsidRPr="005B232A">
        <w:rPr>
          <w:rFonts w:ascii="Times New Roman" w:eastAsia="Calibri" w:hAnsi="Times New Roman" w:cs="Times New Roman"/>
          <w:sz w:val="28"/>
          <w:szCs w:val="28"/>
        </w:rPr>
        <w:t>) на расчетный счет по учету средств</w:t>
      </w:r>
      <w:r>
        <w:rPr>
          <w:rFonts w:ascii="Times New Roman" w:eastAsia="Calibri" w:hAnsi="Times New Roman" w:cs="Times New Roman"/>
          <w:sz w:val="28"/>
          <w:szCs w:val="28"/>
        </w:rPr>
        <w:t xml:space="preserve"> </w:t>
      </w:r>
      <w:r w:rsidRPr="005B232A">
        <w:rPr>
          <w:rFonts w:ascii="Times New Roman" w:eastAsia="Calibri" w:hAnsi="Times New Roman" w:cs="Times New Roman"/>
          <w:spacing w:val="-67"/>
          <w:sz w:val="28"/>
          <w:szCs w:val="28"/>
        </w:rPr>
        <w:t xml:space="preserve">  </w:t>
      </w:r>
      <w:r w:rsidRPr="005B232A">
        <w:rPr>
          <w:rFonts w:ascii="Times New Roman" w:eastAsia="Calibri" w:hAnsi="Times New Roman" w:cs="Times New Roman"/>
          <w:sz w:val="28"/>
          <w:szCs w:val="28"/>
        </w:rPr>
        <w:t>во</w:t>
      </w:r>
      <w:r w:rsidRPr="005B232A">
        <w:rPr>
          <w:rFonts w:ascii="Times New Roman" w:eastAsia="Calibri" w:hAnsi="Times New Roman" w:cs="Times New Roman"/>
          <w:spacing w:val="-2"/>
          <w:sz w:val="28"/>
          <w:szCs w:val="28"/>
        </w:rPr>
        <w:t xml:space="preserve"> </w:t>
      </w:r>
      <w:r w:rsidRPr="005B232A">
        <w:rPr>
          <w:rFonts w:ascii="Times New Roman" w:eastAsia="Calibri" w:hAnsi="Times New Roman" w:cs="Times New Roman"/>
          <w:sz w:val="28"/>
          <w:szCs w:val="28"/>
        </w:rPr>
        <w:t>временном</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распоряжении:</w:t>
      </w:r>
    </w:p>
    <w:p w14:paraId="2C594CE0"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Комитет финансов Администрации </w:t>
      </w:r>
      <w:proofErr w:type="spellStart"/>
      <w:r w:rsidRPr="005B232A">
        <w:rPr>
          <w:rFonts w:ascii="Times New Roman" w:eastAsia="Calibri" w:hAnsi="Times New Roman" w:cs="Times New Roman"/>
          <w:sz w:val="28"/>
          <w:szCs w:val="28"/>
        </w:rPr>
        <w:t>Чудовского</w:t>
      </w:r>
      <w:proofErr w:type="spellEnd"/>
      <w:r w:rsidRPr="005B232A">
        <w:rPr>
          <w:rFonts w:ascii="Times New Roman" w:eastAsia="Calibri" w:hAnsi="Times New Roman" w:cs="Times New Roman"/>
          <w:sz w:val="28"/>
          <w:szCs w:val="28"/>
        </w:rPr>
        <w:t xml:space="preserve"> муниципального района (Администрация </w:t>
      </w:r>
      <w:proofErr w:type="spellStart"/>
      <w:r w:rsidRPr="005B232A">
        <w:rPr>
          <w:rFonts w:ascii="Times New Roman" w:eastAsia="Calibri" w:hAnsi="Times New Roman" w:cs="Times New Roman"/>
          <w:sz w:val="28"/>
          <w:szCs w:val="28"/>
        </w:rPr>
        <w:t>Чудовского</w:t>
      </w:r>
      <w:proofErr w:type="spellEnd"/>
      <w:r w:rsidRPr="005B232A">
        <w:rPr>
          <w:rFonts w:ascii="Times New Roman" w:eastAsia="Calibri" w:hAnsi="Times New Roman" w:cs="Times New Roman"/>
          <w:sz w:val="28"/>
          <w:szCs w:val="28"/>
        </w:rPr>
        <w:t xml:space="preserve"> муниципального района </w:t>
      </w:r>
      <w:proofErr w:type="gramStart"/>
      <w:r w:rsidRPr="005B232A">
        <w:rPr>
          <w:rFonts w:ascii="Times New Roman" w:eastAsia="Calibri" w:hAnsi="Times New Roman" w:cs="Times New Roman"/>
          <w:sz w:val="28"/>
          <w:szCs w:val="28"/>
        </w:rPr>
        <w:t>л</w:t>
      </w:r>
      <w:proofErr w:type="gramEnd"/>
      <w:r w:rsidRPr="005B232A">
        <w:rPr>
          <w:rFonts w:ascii="Times New Roman" w:eastAsia="Calibri" w:hAnsi="Times New Roman" w:cs="Times New Roman"/>
          <w:sz w:val="28"/>
          <w:szCs w:val="28"/>
        </w:rPr>
        <w:t>/с 05503010750)</w:t>
      </w:r>
    </w:p>
    <w:p w14:paraId="78E6F72D"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ИНН/КПП 5318004567/531801001</w:t>
      </w:r>
    </w:p>
    <w:p w14:paraId="4FA57654"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Расчетный счет: 03232643496500005000</w:t>
      </w:r>
    </w:p>
    <w:p w14:paraId="19B94D75"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БИК 014959900</w:t>
      </w:r>
    </w:p>
    <w:p w14:paraId="74DD4C48"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Корреспондентский счет: 40102810145370000042</w:t>
      </w:r>
    </w:p>
    <w:p w14:paraId="68C44AA2"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ОТДЕЛЕНИЕ НОВГОРОД БАНКА РОССИИ//УФК по Новгородской области, г. Великий Новгород</w:t>
      </w:r>
    </w:p>
    <w:p w14:paraId="4D701905"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ОКОНХ 97600</w:t>
      </w:r>
      <w:r w:rsidRPr="005B232A">
        <w:rPr>
          <w:rFonts w:ascii="Times New Roman" w:eastAsia="Calibri" w:hAnsi="Times New Roman" w:cs="Times New Roman"/>
          <w:sz w:val="28"/>
          <w:szCs w:val="28"/>
        </w:rPr>
        <w:tab/>
        <w:t>ОКПО 04035127490001</w:t>
      </w:r>
      <w:r w:rsidRPr="005B232A">
        <w:rPr>
          <w:rFonts w:ascii="Times New Roman" w:eastAsia="Calibri" w:hAnsi="Times New Roman" w:cs="Times New Roman"/>
          <w:sz w:val="28"/>
          <w:szCs w:val="28"/>
        </w:rPr>
        <w:tab/>
      </w:r>
      <w:r w:rsidRPr="005B232A">
        <w:rPr>
          <w:rFonts w:ascii="Times New Roman" w:eastAsia="Calibri" w:hAnsi="Times New Roman" w:cs="Times New Roman"/>
          <w:sz w:val="28"/>
          <w:szCs w:val="28"/>
        </w:rPr>
        <w:tab/>
      </w:r>
    </w:p>
    <w:p w14:paraId="607CAB6F"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 xml:space="preserve">ОГРН 1025300721995 </w:t>
      </w:r>
      <w:r w:rsidRPr="005B232A">
        <w:rPr>
          <w:rFonts w:ascii="Times New Roman" w:eastAsia="Calibri" w:hAnsi="Times New Roman" w:cs="Times New Roman"/>
          <w:sz w:val="28"/>
          <w:szCs w:val="28"/>
        </w:rPr>
        <w:tab/>
        <w:t>ОКТМО 49650101</w:t>
      </w:r>
    </w:p>
    <w:p w14:paraId="29C99A44"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ОКАТО 49250501000 ОКВЭД 84.11.33</w:t>
      </w:r>
    </w:p>
    <w:p w14:paraId="362FED7C" w14:textId="77777777"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sidRPr="005B232A">
        <w:rPr>
          <w:rFonts w:ascii="Times New Roman" w:eastAsia="Calibri" w:hAnsi="Times New Roman" w:cs="Times New Roman"/>
          <w:sz w:val="28"/>
          <w:szCs w:val="28"/>
        </w:rPr>
        <w:t>назначение</w:t>
      </w:r>
      <w:r w:rsidRPr="005B232A">
        <w:rPr>
          <w:rFonts w:ascii="Times New Roman" w:eastAsia="Calibri" w:hAnsi="Times New Roman" w:cs="Times New Roman"/>
          <w:spacing w:val="-3"/>
          <w:sz w:val="28"/>
          <w:szCs w:val="28"/>
        </w:rPr>
        <w:t xml:space="preserve"> </w:t>
      </w:r>
      <w:r w:rsidRPr="005B232A">
        <w:rPr>
          <w:rFonts w:ascii="Times New Roman" w:eastAsia="Calibri" w:hAnsi="Times New Roman" w:cs="Times New Roman"/>
          <w:sz w:val="28"/>
          <w:szCs w:val="28"/>
        </w:rPr>
        <w:t>платежа:</w:t>
      </w:r>
      <w:r w:rsidRPr="005B232A">
        <w:rPr>
          <w:rFonts w:ascii="Times New Roman" w:eastAsia="Calibri" w:hAnsi="Times New Roman" w:cs="Times New Roman"/>
          <w:spacing w:val="-3"/>
          <w:sz w:val="28"/>
          <w:szCs w:val="28"/>
        </w:rPr>
        <w:t xml:space="preserve"> </w:t>
      </w:r>
      <w:r w:rsidRPr="005B232A">
        <w:rPr>
          <w:rFonts w:ascii="Times New Roman" w:eastAsia="Calibri" w:hAnsi="Times New Roman" w:cs="Times New Roman"/>
          <w:sz w:val="28"/>
          <w:szCs w:val="28"/>
        </w:rPr>
        <w:t>задаток</w:t>
      </w:r>
      <w:r w:rsidRPr="005B232A">
        <w:rPr>
          <w:rFonts w:ascii="Times New Roman" w:eastAsia="Calibri" w:hAnsi="Times New Roman" w:cs="Times New Roman"/>
          <w:spacing w:val="-2"/>
          <w:sz w:val="28"/>
          <w:szCs w:val="28"/>
        </w:rPr>
        <w:t xml:space="preserve"> </w:t>
      </w:r>
      <w:r w:rsidRPr="005B232A">
        <w:rPr>
          <w:rFonts w:ascii="Times New Roman" w:eastAsia="Calibri" w:hAnsi="Times New Roman" w:cs="Times New Roman"/>
          <w:sz w:val="28"/>
          <w:szCs w:val="28"/>
        </w:rPr>
        <w:t>обеспечения</w:t>
      </w:r>
      <w:r w:rsidRPr="005B232A">
        <w:rPr>
          <w:rFonts w:ascii="Times New Roman" w:eastAsia="Calibri" w:hAnsi="Times New Roman" w:cs="Times New Roman"/>
          <w:spacing w:val="-2"/>
          <w:sz w:val="28"/>
          <w:szCs w:val="28"/>
        </w:rPr>
        <w:t xml:space="preserve"> </w:t>
      </w:r>
      <w:r w:rsidRPr="005B232A">
        <w:rPr>
          <w:rFonts w:ascii="Times New Roman" w:eastAsia="Calibri" w:hAnsi="Times New Roman" w:cs="Times New Roman"/>
          <w:sz w:val="28"/>
          <w:szCs w:val="28"/>
        </w:rPr>
        <w:t>заявки</w:t>
      </w:r>
      <w:r w:rsidRPr="005B232A">
        <w:rPr>
          <w:rFonts w:ascii="Times New Roman" w:eastAsia="Calibri" w:hAnsi="Times New Roman" w:cs="Times New Roman"/>
          <w:spacing w:val="-2"/>
          <w:sz w:val="28"/>
          <w:szCs w:val="28"/>
        </w:rPr>
        <w:t xml:space="preserve"> </w:t>
      </w:r>
      <w:r w:rsidRPr="005B232A">
        <w:rPr>
          <w:rFonts w:ascii="Times New Roman" w:eastAsia="Calibri" w:hAnsi="Times New Roman" w:cs="Times New Roman"/>
          <w:sz w:val="28"/>
          <w:szCs w:val="28"/>
        </w:rPr>
        <w:t>на</w:t>
      </w:r>
      <w:r w:rsidRPr="005B232A">
        <w:rPr>
          <w:rFonts w:ascii="Times New Roman" w:eastAsia="Calibri" w:hAnsi="Times New Roman" w:cs="Times New Roman"/>
          <w:spacing w:val="-3"/>
          <w:sz w:val="28"/>
          <w:szCs w:val="28"/>
        </w:rPr>
        <w:t xml:space="preserve"> </w:t>
      </w:r>
      <w:r w:rsidRPr="005B232A">
        <w:rPr>
          <w:rFonts w:ascii="Times New Roman" w:eastAsia="Calibri" w:hAnsi="Times New Roman" w:cs="Times New Roman"/>
          <w:sz w:val="28"/>
          <w:szCs w:val="28"/>
        </w:rPr>
        <w:t>участие</w:t>
      </w:r>
      <w:r w:rsidRPr="005B232A">
        <w:rPr>
          <w:rFonts w:ascii="Times New Roman" w:eastAsia="Calibri" w:hAnsi="Times New Roman" w:cs="Times New Roman"/>
          <w:spacing w:val="-2"/>
          <w:sz w:val="28"/>
          <w:szCs w:val="28"/>
        </w:rPr>
        <w:t xml:space="preserve"> </w:t>
      </w:r>
      <w:r w:rsidRPr="005B232A">
        <w:rPr>
          <w:rFonts w:ascii="Times New Roman" w:eastAsia="Calibri" w:hAnsi="Times New Roman" w:cs="Times New Roman"/>
          <w:sz w:val="28"/>
          <w:szCs w:val="28"/>
        </w:rPr>
        <w:t>в</w:t>
      </w:r>
      <w:r w:rsidRPr="005B232A">
        <w:rPr>
          <w:rFonts w:ascii="Times New Roman" w:eastAsia="Calibri" w:hAnsi="Times New Roman" w:cs="Times New Roman"/>
          <w:spacing w:val="-3"/>
          <w:sz w:val="28"/>
          <w:szCs w:val="28"/>
        </w:rPr>
        <w:t xml:space="preserve"> </w:t>
      </w:r>
      <w:r w:rsidRPr="005B232A">
        <w:rPr>
          <w:rFonts w:ascii="Times New Roman" w:eastAsia="Calibri" w:hAnsi="Times New Roman" w:cs="Times New Roman"/>
          <w:sz w:val="28"/>
          <w:szCs w:val="28"/>
        </w:rPr>
        <w:t xml:space="preserve">конкурсе. </w:t>
      </w:r>
    </w:p>
    <w:p w14:paraId="67B66C29" w14:textId="6B56FB9C"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B232A">
        <w:rPr>
          <w:rFonts w:ascii="Times New Roman" w:eastAsia="Calibri" w:hAnsi="Times New Roman" w:cs="Times New Roman"/>
          <w:sz w:val="28"/>
          <w:szCs w:val="28"/>
        </w:rPr>
        <w:t xml:space="preserve"> Задаток может быть внесен в течение всего срока подачи заявок на</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 xml:space="preserve">участие в конкурсе, при этом </w:t>
      </w:r>
      <w:r w:rsidRPr="005B232A">
        <w:rPr>
          <w:rFonts w:ascii="Times New Roman" w:eastAsia="Calibri" w:hAnsi="Times New Roman" w:cs="Times New Roman"/>
          <w:b/>
          <w:sz w:val="28"/>
          <w:szCs w:val="28"/>
        </w:rPr>
        <w:t>задаток должен поступить на счет, указанный в</w:t>
      </w:r>
      <w:r w:rsidRPr="005B232A">
        <w:rPr>
          <w:rFonts w:ascii="Times New Roman" w:eastAsia="Calibri" w:hAnsi="Times New Roman" w:cs="Times New Roman"/>
          <w:b/>
          <w:spacing w:val="1"/>
          <w:sz w:val="28"/>
          <w:szCs w:val="28"/>
        </w:rPr>
        <w:t xml:space="preserve"> </w:t>
      </w:r>
      <w:r w:rsidRPr="005B232A">
        <w:rPr>
          <w:rFonts w:ascii="Times New Roman" w:eastAsia="Calibri" w:hAnsi="Times New Roman" w:cs="Times New Roman"/>
          <w:b/>
          <w:sz w:val="28"/>
          <w:szCs w:val="28"/>
        </w:rPr>
        <w:t>конкурсной</w:t>
      </w:r>
      <w:r w:rsidRPr="005B232A">
        <w:rPr>
          <w:rFonts w:ascii="Times New Roman" w:eastAsia="Calibri" w:hAnsi="Times New Roman" w:cs="Times New Roman"/>
          <w:b/>
          <w:spacing w:val="14"/>
          <w:sz w:val="28"/>
          <w:szCs w:val="28"/>
        </w:rPr>
        <w:t xml:space="preserve"> </w:t>
      </w:r>
      <w:r w:rsidRPr="005B232A">
        <w:rPr>
          <w:rFonts w:ascii="Times New Roman" w:eastAsia="Calibri" w:hAnsi="Times New Roman" w:cs="Times New Roman"/>
          <w:b/>
          <w:sz w:val="28"/>
          <w:szCs w:val="28"/>
        </w:rPr>
        <w:t>документации,</w:t>
      </w:r>
      <w:r w:rsidRPr="005B232A">
        <w:rPr>
          <w:rFonts w:ascii="Times New Roman" w:eastAsia="Calibri" w:hAnsi="Times New Roman" w:cs="Times New Roman"/>
          <w:b/>
          <w:spacing w:val="15"/>
          <w:sz w:val="28"/>
          <w:szCs w:val="28"/>
        </w:rPr>
        <w:t xml:space="preserve"> </w:t>
      </w:r>
      <w:r w:rsidRPr="005B232A">
        <w:rPr>
          <w:rFonts w:ascii="Times New Roman" w:eastAsia="Calibri" w:hAnsi="Times New Roman" w:cs="Times New Roman"/>
          <w:b/>
          <w:sz w:val="28"/>
          <w:szCs w:val="28"/>
        </w:rPr>
        <w:t>до</w:t>
      </w:r>
      <w:r w:rsidRPr="005B232A">
        <w:rPr>
          <w:rFonts w:ascii="Times New Roman" w:eastAsia="Calibri" w:hAnsi="Times New Roman" w:cs="Times New Roman"/>
          <w:b/>
          <w:spacing w:val="15"/>
          <w:sz w:val="28"/>
          <w:szCs w:val="28"/>
        </w:rPr>
        <w:t xml:space="preserve"> </w:t>
      </w:r>
      <w:r w:rsidRPr="005B232A">
        <w:rPr>
          <w:rFonts w:ascii="Times New Roman" w:eastAsia="Calibri" w:hAnsi="Times New Roman" w:cs="Times New Roman"/>
          <w:b/>
          <w:sz w:val="28"/>
          <w:szCs w:val="28"/>
        </w:rPr>
        <w:t>дня</w:t>
      </w:r>
      <w:r w:rsidRPr="005B232A">
        <w:rPr>
          <w:rFonts w:ascii="Times New Roman" w:eastAsia="Calibri" w:hAnsi="Times New Roman" w:cs="Times New Roman"/>
          <w:b/>
          <w:spacing w:val="15"/>
          <w:sz w:val="28"/>
          <w:szCs w:val="28"/>
        </w:rPr>
        <w:t xml:space="preserve"> </w:t>
      </w:r>
      <w:r w:rsidRPr="005B232A">
        <w:rPr>
          <w:rFonts w:ascii="Times New Roman" w:eastAsia="Calibri" w:hAnsi="Times New Roman" w:cs="Times New Roman"/>
          <w:b/>
          <w:sz w:val="28"/>
          <w:szCs w:val="28"/>
        </w:rPr>
        <w:t>истечения</w:t>
      </w:r>
      <w:r w:rsidRPr="005B232A">
        <w:rPr>
          <w:rFonts w:ascii="Times New Roman" w:eastAsia="Calibri" w:hAnsi="Times New Roman" w:cs="Times New Roman"/>
          <w:b/>
          <w:spacing w:val="14"/>
          <w:sz w:val="28"/>
          <w:szCs w:val="28"/>
        </w:rPr>
        <w:t xml:space="preserve"> </w:t>
      </w:r>
      <w:r w:rsidRPr="005B232A">
        <w:rPr>
          <w:rFonts w:ascii="Times New Roman" w:eastAsia="Calibri" w:hAnsi="Times New Roman" w:cs="Times New Roman"/>
          <w:b/>
          <w:sz w:val="28"/>
          <w:szCs w:val="28"/>
        </w:rPr>
        <w:t>срока</w:t>
      </w:r>
      <w:r w:rsidRPr="005B232A">
        <w:rPr>
          <w:rFonts w:ascii="Times New Roman" w:eastAsia="Calibri" w:hAnsi="Times New Roman" w:cs="Times New Roman"/>
          <w:b/>
          <w:spacing w:val="15"/>
          <w:sz w:val="28"/>
          <w:szCs w:val="28"/>
        </w:rPr>
        <w:t xml:space="preserve"> </w:t>
      </w:r>
      <w:r w:rsidRPr="005B232A">
        <w:rPr>
          <w:rFonts w:ascii="Times New Roman" w:eastAsia="Calibri" w:hAnsi="Times New Roman" w:cs="Times New Roman"/>
          <w:b/>
          <w:sz w:val="28"/>
          <w:szCs w:val="28"/>
        </w:rPr>
        <w:t>подачи</w:t>
      </w:r>
      <w:r w:rsidRPr="005B232A">
        <w:rPr>
          <w:rFonts w:ascii="Times New Roman" w:eastAsia="Calibri" w:hAnsi="Times New Roman" w:cs="Times New Roman"/>
          <w:b/>
          <w:spacing w:val="15"/>
          <w:sz w:val="28"/>
          <w:szCs w:val="28"/>
        </w:rPr>
        <w:t xml:space="preserve"> </w:t>
      </w:r>
      <w:r w:rsidRPr="005B232A">
        <w:rPr>
          <w:rFonts w:ascii="Times New Roman" w:eastAsia="Calibri" w:hAnsi="Times New Roman" w:cs="Times New Roman"/>
          <w:b/>
          <w:sz w:val="28"/>
          <w:szCs w:val="28"/>
        </w:rPr>
        <w:t>заявок</w:t>
      </w:r>
      <w:r w:rsidRPr="005B232A">
        <w:rPr>
          <w:rFonts w:ascii="Times New Roman" w:eastAsia="Calibri" w:hAnsi="Times New Roman" w:cs="Times New Roman"/>
          <w:b/>
          <w:spacing w:val="14"/>
          <w:sz w:val="28"/>
          <w:szCs w:val="28"/>
        </w:rPr>
        <w:t xml:space="preserve"> </w:t>
      </w:r>
      <w:r w:rsidRPr="005B232A">
        <w:rPr>
          <w:rFonts w:ascii="Times New Roman" w:eastAsia="Calibri" w:hAnsi="Times New Roman" w:cs="Times New Roman"/>
          <w:b/>
          <w:sz w:val="28"/>
          <w:szCs w:val="28"/>
        </w:rPr>
        <w:t>на</w:t>
      </w:r>
      <w:r w:rsidRPr="005B232A">
        <w:rPr>
          <w:rFonts w:ascii="Times New Roman" w:eastAsia="Calibri" w:hAnsi="Times New Roman" w:cs="Times New Roman"/>
          <w:b/>
          <w:spacing w:val="14"/>
          <w:sz w:val="28"/>
          <w:szCs w:val="28"/>
        </w:rPr>
        <w:t xml:space="preserve"> </w:t>
      </w:r>
      <w:r w:rsidRPr="005B232A">
        <w:rPr>
          <w:rFonts w:ascii="Times New Roman" w:eastAsia="Calibri" w:hAnsi="Times New Roman" w:cs="Times New Roman"/>
          <w:b/>
          <w:sz w:val="28"/>
          <w:szCs w:val="28"/>
        </w:rPr>
        <w:t>участие</w:t>
      </w:r>
      <w:r w:rsidRPr="005B232A">
        <w:rPr>
          <w:rFonts w:ascii="Times New Roman" w:eastAsia="Calibri" w:hAnsi="Times New Roman" w:cs="Times New Roman"/>
          <w:b/>
          <w:spacing w:val="-68"/>
          <w:sz w:val="28"/>
          <w:szCs w:val="28"/>
        </w:rPr>
        <w:t xml:space="preserve"> </w:t>
      </w:r>
      <w:r w:rsidRPr="005B232A">
        <w:rPr>
          <w:rFonts w:ascii="Times New Roman" w:eastAsia="Calibri" w:hAnsi="Times New Roman" w:cs="Times New Roman"/>
          <w:b/>
          <w:sz w:val="28"/>
          <w:szCs w:val="28"/>
        </w:rPr>
        <w:t>в</w:t>
      </w:r>
      <w:r w:rsidRPr="005B232A">
        <w:rPr>
          <w:rFonts w:ascii="Times New Roman" w:eastAsia="Calibri" w:hAnsi="Times New Roman" w:cs="Times New Roman"/>
          <w:b/>
          <w:spacing w:val="-1"/>
          <w:sz w:val="28"/>
          <w:szCs w:val="28"/>
        </w:rPr>
        <w:t xml:space="preserve"> </w:t>
      </w:r>
      <w:r w:rsidRPr="005B232A">
        <w:rPr>
          <w:rFonts w:ascii="Times New Roman" w:eastAsia="Calibri" w:hAnsi="Times New Roman" w:cs="Times New Roman"/>
          <w:b/>
          <w:sz w:val="28"/>
          <w:szCs w:val="28"/>
        </w:rPr>
        <w:t>конкурсе</w:t>
      </w:r>
      <w:r w:rsidRPr="005B232A">
        <w:rPr>
          <w:rFonts w:ascii="Times New Roman" w:eastAsia="Calibri" w:hAnsi="Times New Roman" w:cs="Times New Roman"/>
          <w:sz w:val="28"/>
          <w:szCs w:val="28"/>
        </w:rPr>
        <w:t xml:space="preserve">. </w:t>
      </w:r>
    </w:p>
    <w:p w14:paraId="5C6050FC" w14:textId="57852E33" w:rsidR="005B232A" w:rsidRPr="005B232A" w:rsidRDefault="005B232A" w:rsidP="005B232A">
      <w:pPr>
        <w:widowControl w:val="0"/>
        <w:tabs>
          <w:tab w:val="left" w:pos="1361"/>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B232A">
        <w:rPr>
          <w:rFonts w:ascii="Times New Roman" w:eastAsia="Calibri" w:hAnsi="Times New Roman" w:cs="Times New Roman"/>
          <w:sz w:val="28"/>
          <w:szCs w:val="28"/>
        </w:rPr>
        <w:t xml:space="preserve"> Сообщение</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проведении</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конкурса</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и</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конкурсная</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документация</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являются</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публичной</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офертой</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для</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заключения</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договора</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задатке</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в</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соответствии</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со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статьей</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437</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Гражданского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кодекса</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Российской</w:t>
      </w:r>
      <w:r w:rsidRPr="005B232A">
        <w:rPr>
          <w:rFonts w:ascii="Times New Roman" w:eastAsia="Calibri" w:hAnsi="Times New Roman" w:cs="Times New Roman"/>
          <w:spacing w:val="-67"/>
          <w:sz w:val="28"/>
          <w:szCs w:val="28"/>
        </w:rPr>
        <w:t xml:space="preserve"> </w:t>
      </w:r>
      <w:r w:rsidRPr="005B232A">
        <w:rPr>
          <w:rFonts w:ascii="Times New Roman" w:eastAsia="Calibri" w:hAnsi="Times New Roman" w:cs="Times New Roman"/>
          <w:sz w:val="28"/>
          <w:szCs w:val="28"/>
        </w:rPr>
        <w:t>Федерации, а подача заявителем заявки и перечисление задатка являются</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акцептом</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такой</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оферты,</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после</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чего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договор</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о</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задатке</w:t>
      </w:r>
      <w:r w:rsidRPr="005B232A">
        <w:rPr>
          <w:rFonts w:ascii="Times New Roman" w:eastAsia="Calibri" w:hAnsi="Times New Roman" w:cs="Times New Roman"/>
          <w:spacing w:val="71"/>
          <w:sz w:val="28"/>
          <w:szCs w:val="28"/>
        </w:rPr>
        <w:t xml:space="preserve"> </w:t>
      </w:r>
      <w:r w:rsidRPr="005B232A">
        <w:rPr>
          <w:rFonts w:ascii="Times New Roman" w:eastAsia="Calibri" w:hAnsi="Times New Roman" w:cs="Times New Roman"/>
          <w:sz w:val="28"/>
          <w:szCs w:val="28"/>
        </w:rPr>
        <w:t>считается</w:t>
      </w:r>
      <w:r w:rsidR="00C22602">
        <w:rPr>
          <w:rFonts w:ascii="Times New Roman" w:eastAsia="Calibri" w:hAnsi="Times New Roman" w:cs="Times New Roman"/>
          <w:spacing w:val="-67"/>
          <w:sz w:val="28"/>
          <w:szCs w:val="28"/>
        </w:rPr>
        <w:t xml:space="preserve">  </w:t>
      </w:r>
      <w:proofErr w:type="gramStart"/>
      <w:r w:rsidR="00C22602">
        <w:rPr>
          <w:rFonts w:ascii="Times New Roman" w:eastAsia="Calibri" w:hAnsi="Times New Roman" w:cs="Times New Roman"/>
          <w:spacing w:val="-67"/>
          <w:sz w:val="28"/>
          <w:szCs w:val="28"/>
        </w:rPr>
        <w:t xml:space="preserve">з </w:t>
      </w:r>
      <w:proofErr w:type="spellStart"/>
      <w:r w:rsidRPr="005B232A">
        <w:rPr>
          <w:rFonts w:ascii="Times New Roman" w:eastAsia="Calibri" w:hAnsi="Times New Roman" w:cs="Times New Roman"/>
          <w:sz w:val="28"/>
          <w:szCs w:val="28"/>
        </w:rPr>
        <w:t>аключенным</w:t>
      </w:r>
      <w:proofErr w:type="spellEnd"/>
      <w:proofErr w:type="gramEnd"/>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в</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письменной</w:t>
      </w:r>
      <w:r w:rsidRPr="005B232A">
        <w:rPr>
          <w:rFonts w:ascii="Times New Roman" w:eastAsia="Calibri" w:hAnsi="Times New Roman" w:cs="Times New Roman"/>
          <w:spacing w:val="-1"/>
          <w:sz w:val="28"/>
          <w:szCs w:val="28"/>
        </w:rPr>
        <w:t xml:space="preserve"> </w:t>
      </w:r>
      <w:r w:rsidRPr="005B232A">
        <w:rPr>
          <w:rFonts w:ascii="Times New Roman" w:eastAsia="Calibri" w:hAnsi="Times New Roman" w:cs="Times New Roman"/>
          <w:sz w:val="28"/>
          <w:szCs w:val="28"/>
        </w:rPr>
        <w:t>форме.</w:t>
      </w:r>
    </w:p>
    <w:p w14:paraId="57861438" w14:textId="4DC29597" w:rsidR="00743DC8" w:rsidRDefault="00743DC8" w:rsidP="00743DC8">
      <w:pPr>
        <w:widowControl w:val="0"/>
        <w:suppressAutoHyphens/>
        <w:spacing w:after="0"/>
        <w:ind w:firstLine="709"/>
        <w:jc w:val="both"/>
        <w:rPr>
          <w:rFonts w:ascii="Times New Roman" w:eastAsia="Calibri" w:hAnsi="Times New Roman" w:cs="Times New Roman"/>
          <w:sz w:val="28"/>
          <w:szCs w:val="28"/>
        </w:rPr>
      </w:pPr>
    </w:p>
    <w:p w14:paraId="4EB1A892" w14:textId="0D84A21C" w:rsidR="00F4705E" w:rsidRPr="00A65245" w:rsidRDefault="00F4705E" w:rsidP="00C9736F">
      <w:pPr>
        <w:widowControl w:val="0"/>
        <w:suppressAutoHyphens/>
        <w:spacing w:after="0"/>
        <w:ind w:firstLine="709"/>
        <w:jc w:val="both"/>
        <w:rPr>
          <w:rFonts w:ascii="Times New Roman" w:eastAsia="Calibri" w:hAnsi="Times New Roman" w:cs="Times New Roman"/>
          <w:kern w:val="1"/>
          <w:sz w:val="28"/>
          <w:szCs w:val="28"/>
        </w:rPr>
      </w:pPr>
      <w:r w:rsidRPr="00A65245">
        <w:rPr>
          <w:rFonts w:ascii="Times New Roman" w:eastAsia="Calibri" w:hAnsi="Times New Roman" w:cs="Times New Roman"/>
          <w:kern w:val="1"/>
          <w:sz w:val="28"/>
          <w:szCs w:val="28"/>
        </w:rPr>
        <w:t>1</w:t>
      </w:r>
      <w:r w:rsidR="00C22602">
        <w:rPr>
          <w:rFonts w:ascii="Times New Roman" w:eastAsia="Calibri" w:hAnsi="Times New Roman" w:cs="Times New Roman"/>
          <w:kern w:val="1"/>
          <w:sz w:val="28"/>
          <w:szCs w:val="28"/>
        </w:rPr>
        <w:t>1</w:t>
      </w:r>
      <w:r w:rsidRPr="00A65245">
        <w:rPr>
          <w:rFonts w:ascii="Times New Roman" w:eastAsia="Calibri" w:hAnsi="Times New Roman" w:cs="Times New Roman"/>
          <w:kern w:val="1"/>
          <w:sz w:val="28"/>
          <w:szCs w:val="28"/>
        </w:rPr>
        <w:t xml:space="preserve">. </w:t>
      </w:r>
      <w:r w:rsidRPr="00A65245">
        <w:rPr>
          <w:rFonts w:ascii="Times New Roman" w:eastAsia="Calibri" w:hAnsi="Times New Roman" w:cs="Times New Roman"/>
          <w:b/>
          <w:i/>
          <w:kern w:val="1"/>
          <w:sz w:val="28"/>
          <w:szCs w:val="28"/>
        </w:rPr>
        <w:t>Порядок, место и срок предоставления конкурсных предложений (даты и время начала и истечения этого срока).</w:t>
      </w:r>
      <w:r w:rsidRPr="00A65245">
        <w:rPr>
          <w:rFonts w:ascii="Times New Roman" w:eastAsia="Calibri" w:hAnsi="Times New Roman" w:cs="Times New Roman"/>
          <w:i/>
          <w:kern w:val="1"/>
          <w:sz w:val="28"/>
          <w:szCs w:val="28"/>
        </w:rPr>
        <w:t xml:space="preserve"> </w:t>
      </w:r>
      <w:r w:rsidRPr="00A65245">
        <w:rPr>
          <w:rFonts w:ascii="Times New Roman" w:eastAsia="Calibri" w:hAnsi="Times New Roman" w:cs="Times New Roman"/>
          <w:kern w:val="1"/>
          <w:sz w:val="28"/>
          <w:szCs w:val="28"/>
        </w:rPr>
        <w:t xml:space="preserve"> </w:t>
      </w:r>
    </w:p>
    <w:p w14:paraId="6BCD2EE0" w14:textId="77777777" w:rsidR="00637E63"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637E63" w:rsidRPr="00637E63">
        <w:rPr>
          <w:rFonts w:ascii="Times New Roman" w:eastAsia="Calibri" w:hAnsi="Times New Roman" w:cs="Times New Roman"/>
          <w:kern w:val="1"/>
          <w:sz w:val="28"/>
          <w:szCs w:val="28"/>
        </w:rPr>
        <w:t xml:space="preserve">174210, Новгородская область, </w:t>
      </w:r>
      <w:proofErr w:type="spellStart"/>
      <w:r w:rsidR="00637E63" w:rsidRPr="00637E63">
        <w:rPr>
          <w:rFonts w:ascii="Times New Roman" w:eastAsia="Calibri" w:hAnsi="Times New Roman" w:cs="Times New Roman"/>
          <w:kern w:val="1"/>
          <w:sz w:val="28"/>
          <w:szCs w:val="28"/>
        </w:rPr>
        <w:t>Чудовский</w:t>
      </w:r>
      <w:proofErr w:type="spellEnd"/>
      <w:r w:rsidR="00637E63" w:rsidRPr="00637E63">
        <w:rPr>
          <w:rFonts w:ascii="Times New Roman" w:eastAsia="Calibri" w:hAnsi="Times New Roman" w:cs="Times New Roman"/>
          <w:kern w:val="1"/>
          <w:sz w:val="28"/>
          <w:szCs w:val="28"/>
        </w:rPr>
        <w:t xml:space="preserve"> район, </w:t>
      </w:r>
      <w:proofErr w:type="spellStart"/>
      <w:r w:rsidR="00637E63" w:rsidRPr="00637E63">
        <w:rPr>
          <w:rFonts w:ascii="Times New Roman" w:eastAsia="Calibri" w:hAnsi="Times New Roman" w:cs="Times New Roman"/>
          <w:kern w:val="1"/>
          <w:sz w:val="28"/>
          <w:szCs w:val="28"/>
        </w:rPr>
        <w:t>г</w:t>
      </w:r>
      <w:proofErr w:type="gramStart"/>
      <w:r w:rsidR="00637E63" w:rsidRPr="00637E63">
        <w:rPr>
          <w:rFonts w:ascii="Times New Roman" w:eastAsia="Calibri" w:hAnsi="Times New Roman" w:cs="Times New Roman"/>
          <w:kern w:val="1"/>
          <w:sz w:val="28"/>
          <w:szCs w:val="28"/>
        </w:rPr>
        <w:t>.Ч</w:t>
      </w:r>
      <w:proofErr w:type="gramEnd"/>
      <w:r w:rsidR="00637E63" w:rsidRPr="00637E63">
        <w:rPr>
          <w:rFonts w:ascii="Times New Roman" w:eastAsia="Calibri" w:hAnsi="Times New Roman" w:cs="Times New Roman"/>
          <w:kern w:val="1"/>
          <w:sz w:val="28"/>
          <w:szCs w:val="28"/>
        </w:rPr>
        <w:t>удово</w:t>
      </w:r>
      <w:proofErr w:type="spellEnd"/>
      <w:r w:rsidR="00637E63" w:rsidRPr="00637E63">
        <w:rPr>
          <w:rFonts w:ascii="Times New Roman" w:eastAsia="Calibri" w:hAnsi="Times New Roman" w:cs="Times New Roman"/>
          <w:kern w:val="1"/>
          <w:sz w:val="28"/>
          <w:szCs w:val="28"/>
        </w:rPr>
        <w:t xml:space="preserve">, </w:t>
      </w:r>
      <w:proofErr w:type="spellStart"/>
      <w:r w:rsidR="00637E63" w:rsidRPr="00637E63">
        <w:rPr>
          <w:rFonts w:ascii="Times New Roman" w:eastAsia="Calibri" w:hAnsi="Times New Roman" w:cs="Times New Roman"/>
          <w:kern w:val="1"/>
          <w:sz w:val="28"/>
          <w:szCs w:val="28"/>
        </w:rPr>
        <w:t>ул.Некрасова</w:t>
      </w:r>
      <w:proofErr w:type="spellEnd"/>
      <w:r w:rsidR="00637E63" w:rsidRPr="00637E63">
        <w:rPr>
          <w:rFonts w:ascii="Times New Roman" w:eastAsia="Calibri" w:hAnsi="Times New Roman" w:cs="Times New Roman"/>
          <w:kern w:val="1"/>
          <w:sz w:val="28"/>
          <w:szCs w:val="28"/>
        </w:rPr>
        <w:t>, д.24 а, кабинет № 17, в рабочие дни с 10 час. 00 мин. до 16 час. 00 мин., перерыв с 13 час. 00 мин. до 14 час. 00 мин. по московскому времени</w:t>
      </w:r>
    </w:p>
    <w:p w14:paraId="72184E48" w14:textId="1848AC8F" w:rsidR="00C22602" w:rsidRPr="00C22602" w:rsidRDefault="00637E63" w:rsidP="00C22602">
      <w:pPr>
        <w:widowControl w:val="0"/>
        <w:suppressAutoHyphens/>
        <w:spacing w:line="360" w:lineRule="atLeast"/>
        <w:ind w:firstLine="851"/>
        <w:jc w:val="both"/>
        <w:rPr>
          <w:rFonts w:ascii="Times New Roman" w:eastAsia="Calibri" w:hAnsi="Times New Roman" w:cs="Times New Roman"/>
          <w:kern w:val="1"/>
          <w:sz w:val="28"/>
          <w:szCs w:val="28"/>
        </w:rPr>
      </w:pPr>
      <w:r>
        <w:rPr>
          <w:rFonts w:ascii="Times New Roman" w:eastAsia="Calibri" w:hAnsi="Times New Roman" w:cs="Times New Roman"/>
          <w:kern w:val="1"/>
          <w:sz w:val="28"/>
          <w:szCs w:val="28"/>
        </w:rPr>
        <w:t xml:space="preserve">Конкурсные предложения принимаются с 10 час. 00 мин. </w:t>
      </w:r>
      <w:r w:rsidR="00A27495">
        <w:rPr>
          <w:rFonts w:ascii="Times New Roman" w:eastAsia="Calibri" w:hAnsi="Times New Roman" w:cs="Times New Roman"/>
          <w:kern w:val="1"/>
          <w:sz w:val="28"/>
          <w:szCs w:val="28"/>
        </w:rPr>
        <w:t xml:space="preserve">4 февраля </w:t>
      </w:r>
      <w:r>
        <w:rPr>
          <w:rFonts w:ascii="Times New Roman" w:eastAsia="Calibri" w:hAnsi="Times New Roman" w:cs="Times New Roman"/>
          <w:kern w:val="1"/>
          <w:sz w:val="28"/>
          <w:szCs w:val="28"/>
        </w:rPr>
        <w:t>2025 года</w:t>
      </w:r>
      <w:r w:rsidRPr="00637E63">
        <w:rPr>
          <w:rFonts w:ascii="Times New Roman" w:eastAsia="Calibri" w:hAnsi="Times New Roman" w:cs="Times New Roman"/>
          <w:kern w:val="1"/>
          <w:sz w:val="28"/>
          <w:szCs w:val="28"/>
        </w:rPr>
        <w:t xml:space="preserve"> </w:t>
      </w:r>
      <w:r w:rsidR="00A27495">
        <w:rPr>
          <w:rFonts w:ascii="Times New Roman" w:eastAsia="Calibri" w:hAnsi="Times New Roman" w:cs="Times New Roman"/>
          <w:kern w:val="1"/>
          <w:sz w:val="28"/>
          <w:szCs w:val="28"/>
        </w:rPr>
        <w:t>до 10 час. 00 мин.   29 а</w:t>
      </w:r>
      <w:r>
        <w:rPr>
          <w:rFonts w:ascii="Times New Roman" w:eastAsia="Calibri" w:hAnsi="Times New Roman" w:cs="Times New Roman"/>
          <w:kern w:val="1"/>
          <w:sz w:val="28"/>
          <w:szCs w:val="28"/>
        </w:rPr>
        <w:t>преля 202</w:t>
      </w:r>
      <w:r w:rsidR="00A27495">
        <w:rPr>
          <w:rFonts w:ascii="Times New Roman" w:eastAsia="Calibri" w:hAnsi="Times New Roman" w:cs="Times New Roman"/>
          <w:kern w:val="1"/>
          <w:sz w:val="28"/>
          <w:szCs w:val="28"/>
        </w:rPr>
        <w:t>5</w:t>
      </w:r>
      <w:r>
        <w:rPr>
          <w:rFonts w:ascii="Times New Roman" w:eastAsia="Calibri" w:hAnsi="Times New Roman" w:cs="Times New Roman"/>
          <w:kern w:val="1"/>
          <w:sz w:val="28"/>
          <w:szCs w:val="28"/>
        </w:rPr>
        <w:t xml:space="preserve"> года</w:t>
      </w:r>
      <w:r w:rsidR="00C22602" w:rsidRPr="00C22602">
        <w:rPr>
          <w:rFonts w:ascii="Times New Roman" w:eastAsia="Calibri" w:hAnsi="Times New Roman" w:cs="Times New Roman"/>
          <w:kern w:val="1"/>
          <w:sz w:val="28"/>
          <w:szCs w:val="28"/>
        </w:rPr>
        <w:t>.</w:t>
      </w:r>
    </w:p>
    <w:p w14:paraId="29802621" w14:textId="77777777"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Pr="00C22602">
        <w:rPr>
          <w:rFonts w:ascii="Times New Roman" w:eastAsia="Calibri" w:hAnsi="Times New Roman" w:cs="Times New Roman"/>
          <w:kern w:val="1"/>
          <w:sz w:val="28"/>
          <w:szCs w:val="28"/>
        </w:rPr>
        <w:lastRenderedPageBreak/>
        <w:t>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14:paraId="34439123" w14:textId="6E7B942F"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Все страницы оригинал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1F23BAB1" w14:textId="15F0B428"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proofErr w:type="gramStart"/>
      <w:r w:rsidRPr="00C22602">
        <w:rPr>
          <w:rFonts w:ascii="Times New Roman" w:eastAsia="Calibri" w:hAnsi="Times New Roman" w:cs="Times New Roman"/>
          <w:kern w:val="1"/>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14:paraId="38BDDD03" w14:textId="4E3C175B"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66D48538" w14:textId="7258DA11"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020799FA" w14:textId="55B2C07A"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ЦЕНТРАЛИЗОВАННЫХ СИСТЕМ ХОЛОДНОГО ВОДОСНАБЖЕНИЯ И (ИЛИ) ВОДООТВЕДЕНИЯ, НАХОДЯЩИХСЯ НА ТЕРРИТОРИИ ЧУДОВСКОГО МУНИЦИПАЛЬНОГО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14:paraId="78AABD1F" w14:textId="458EDD5D"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Конверт на местах склейки должен быть подписан Участником открытого конкурса или его уполномоченным лицом и скреплен печатью (при ее наличии).</w:t>
      </w:r>
    </w:p>
    <w:p w14:paraId="49263C09" w14:textId="14CF18D9"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proofErr w:type="gramStart"/>
      <w:r w:rsidRPr="00C22602">
        <w:rPr>
          <w:rFonts w:ascii="Times New Roman" w:eastAsia="Calibri" w:hAnsi="Times New Roman" w:cs="Times New Roman"/>
          <w:kern w:val="1"/>
          <w:sz w:val="28"/>
          <w:szCs w:val="28"/>
        </w:rPr>
        <w:t>При поступлении конвертов с Конкурсными предложениями без указанных в настоящем пункте пометок на конвертах</w:t>
      </w:r>
      <w:proofErr w:type="gramEnd"/>
      <w:r w:rsidRPr="00C22602">
        <w:rPr>
          <w:rFonts w:ascii="Times New Roman" w:eastAsia="Calibri" w:hAnsi="Times New Roman" w:cs="Times New Roman"/>
          <w:kern w:val="1"/>
          <w:sz w:val="28"/>
          <w:szCs w:val="28"/>
        </w:rPr>
        <w:t xml:space="preserve"> они не считаются Конкурсными предложениями и не подлежат рассмотрению Конкурсной комиссией.</w:t>
      </w:r>
    </w:p>
    <w:p w14:paraId="5AD9F3B8" w14:textId="67F8EB10"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lastRenderedPageBreak/>
        <w:t xml:space="preserve">Представление Конкурсного предложения осуществляется Участником открытого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7667BA80" w14:textId="535EA16C"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C22602">
        <w:rPr>
          <w:rFonts w:ascii="Times New Roman" w:eastAsia="Calibri" w:hAnsi="Times New Roman" w:cs="Times New Roman"/>
          <w:kern w:val="1"/>
          <w:sz w:val="28"/>
          <w:szCs w:val="28"/>
        </w:rPr>
        <w:t>с</w:t>
      </w:r>
      <w:proofErr w:type="gramEnd"/>
      <w:r w:rsidRPr="00C22602">
        <w:rPr>
          <w:rFonts w:ascii="Times New Roman" w:eastAsia="Calibri" w:hAnsi="Times New Roman" w:cs="Times New Roman"/>
          <w:kern w:val="1"/>
          <w:sz w:val="28"/>
          <w:szCs w:val="28"/>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046AA67B" w14:textId="7063998D"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14:paraId="0A817868" w14:textId="3806B6F3" w:rsidR="00C22602" w:rsidRP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C22602">
        <w:rPr>
          <w:rFonts w:ascii="Times New Roman" w:eastAsia="Calibri" w:hAnsi="Times New Roman" w:cs="Times New Roman"/>
          <w:kern w:val="1"/>
          <w:sz w:val="28"/>
          <w:szCs w:val="28"/>
        </w:rPr>
        <w:t>конкурса</w:t>
      </w:r>
      <w:proofErr w:type="gramEnd"/>
      <w:r w:rsidRPr="00C22602">
        <w:rPr>
          <w:rFonts w:ascii="Times New Roman" w:eastAsia="Calibri" w:hAnsi="Times New Roman" w:cs="Times New Roman"/>
          <w:kern w:val="1"/>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14:paraId="74A56483" w14:textId="77777777" w:rsidR="00C22602" w:rsidRDefault="00C22602" w:rsidP="00C22602">
      <w:pPr>
        <w:widowControl w:val="0"/>
        <w:suppressAutoHyphens/>
        <w:spacing w:line="360" w:lineRule="atLeast"/>
        <w:ind w:firstLine="851"/>
        <w:jc w:val="both"/>
        <w:rPr>
          <w:rFonts w:ascii="Times New Roman" w:eastAsia="Calibri" w:hAnsi="Times New Roman" w:cs="Times New Roman"/>
          <w:kern w:val="1"/>
          <w:sz w:val="28"/>
          <w:szCs w:val="28"/>
        </w:rPr>
      </w:pPr>
      <w:r w:rsidRPr="00C22602">
        <w:rPr>
          <w:rFonts w:ascii="Times New Roman" w:eastAsia="Calibri" w:hAnsi="Times New Roman" w:cs="Times New Roman"/>
          <w:kern w:val="1"/>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C22602">
        <w:rPr>
          <w:rFonts w:ascii="Times New Roman" w:eastAsia="Calibri" w:hAnsi="Times New Roman" w:cs="Times New Roman"/>
          <w:kern w:val="1"/>
          <w:sz w:val="28"/>
          <w:szCs w:val="28"/>
        </w:rPr>
        <w:t>Конкурса</w:t>
      </w:r>
      <w:proofErr w:type="gramEnd"/>
      <w:r w:rsidRPr="00C22602">
        <w:rPr>
          <w:rFonts w:ascii="Times New Roman" w:eastAsia="Calibri" w:hAnsi="Times New Roman" w:cs="Times New Roman"/>
          <w:kern w:val="1"/>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5BDFD82A" w14:textId="77777777" w:rsidR="007A6297" w:rsidRDefault="00025C97" w:rsidP="007A6297">
      <w:pPr>
        <w:pStyle w:val="a5"/>
        <w:spacing w:after="0" w:line="240" w:lineRule="auto"/>
        <w:ind w:left="0" w:firstLine="709"/>
        <w:jc w:val="center"/>
        <w:rPr>
          <w:rFonts w:ascii="Times New Roman" w:eastAsia="Calibri" w:hAnsi="Times New Roman" w:cs="Times New Roman"/>
          <w:kern w:val="1"/>
          <w:sz w:val="28"/>
          <w:szCs w:val="28"/>
          <w:lang w:eastAsia="ar-SA"/>
        </w:rPr>
      </w:pPr>
      <w:r w:rsidRPr="00A65245">
        <w:rPr>
          <w:rFonts w:ascii="Times New Roman" w:eastAsia="Calibri" w:hAnsi="Times New Roman" w:cs="Times New Roman"/>
          <w:i/>
          <w:kern w:val="1"/>
          <w:sz w:val="28"/>
          <w:szCs w:val="28"/>
          <w:lang w:eastAsia="ar-SA"/>
        </w:rPr>
        <w:t>1</w:t>
      </w:r>
      <w:r w:rsidR="00C22602">
        <w:rPr>
          <w:rFonts w:ascii="Times New Roman" w:eastAsia="Calibri" w:hAnsi="Times New Roman" w:cs="Times New Roman"/>
          <w:i/>
          <w:kern w:val="1"/>
          <w:sz w:val="28"/>
          <w:szCs w:val="28"/>
          <w:lang w:eastAsia="ar-SA"/>
        </w:rPr>
        <w:t>2</w:t>
      </w:r>
      <w:r w:rsidRPr="00A65245">
        <w:rPr>
          <w:rFonts w:ascii="Times New Roman" w:eastAsia="Calibri" w:hAnsi="Times New Roman" w:cs="Times New Roman"/>
          <w:i/>
          <w:kern w:val="1"/>
          <w:sz w:val="28"/>
          <w:szCs w:val="28"/>
          <w:lang w:eastAsia="ar-SA"/>
        </w:rPr>
        <w:t xml:space="preserve">. </w:t>
      </w:r>
      <w:r w:rsidRPr="00A65245">
        <w:rPr>
          <w:rFonts w:ascii="Times New Roman" w:eastAsia="Calibri" w:hAnsi="Times New Roman" w:cs="Times New Roman"/>
          <w:b/>
          <w:i/>
          <w:kern w:val="1"/>
          <w:sz w:val="28"/>
          <w:szCs w:val="28"/>
          <w:lang w:eastAsia="ar-SA"/>
        </w:rPr>
        <w:t>Место, дата и время вскрытия конвертов с заявками на участие в конкурс</w:t>
      </w:r>
      <w:r w:rsidRPr="00A65245">
        <w:rPr>
          <w:rFonts w:ascii="Times New Roman" w:eastAsia="Calibri" w:hAnsi="Times New Roman" w:cs="Times New Roman"/>
          <w:b/>
          <w:kern w:val="1"/>
          <w:sz w:val="28"/>
          <w:szCs w:val="28"/>
          <w:lang w:eastAsia="ar-SA"/>
        </w:rPr>
        <w:t>е</w:t>
      </w:r>
      <w:r w:rsidRPr="00A65245">
        <w:rPr>
          <w:rFonts w:ascii="Times New Roman" w:eastAsia="Calibri" w:hAnsi="Times New Roman" w:cs="Times New Roman"/>
          <w:kern w:val="1"/>
          <w:sz w:val="28"/>
          <w:szCs w:val="28"/>
          <w:lang w:eastAsia="ar-SA"/>
        </w:rPr>
        <w:t xml:space="preserve"> </w:t>
      </w:r>
    </w:p>
    <w:p w14:paraId="23B5B02B" w14:textId="77777777" w:rsidR="007A6297" w:rsidRPr="007A6297" w:rsidRDefault="007A6297" w:rsidP="007A6297">
      <w:pPr>
        <w:spacing w:after="0" w:line="240" w:lineRule="auto"/>
        <w:ind w:firstLine="709"/>
        <w:contextualSpacing/>
        <w:rPr>
          <w:rFonts w:ascii="Times New Roman" w:eastAsia="Calibri" w:hAnsi="Times New Roman" w:cs="Times New Roman"/>
          <w:b/>
          <w:sz w:val="28"/>
          <w:szCs w:val="28"/>
        </w:rPr>
      </w:pPr>
    </w:p>
    <w:p w14:paraId="0C3415ED" w14:textId="64C8741C" w:rsidR="007A6297" w:rsidRPr="007A6297" w:rsidRDefault="007A6297" w:rsidP="007A6297">
      <w:pPr>
        <w:spacing w:after="0" w:line="240" w:lineRule="auto"/>
        <w:ind w:firstLine="709"/>
        <w:contextualSpacing/>
        <w:jc w:val="both"/>
        <w:rPr>
          <w:rFonts w:ascii="Times New Roman" w:eastAsia="Calibri" w:hAnsi="Times New Roman" w:cs="Times New Roman"/>
          <w:b/>
          <w:sz w:val="28"/>
          <w:szCs w:val="28"/>
        </w:rPr>
      </w:pPr>
      <w:r w:rsidRPr="007A6297">
        <w:rPr>
          <w:rFonts w:ascii="Times New Roman" w:eastAsia="Calibri" w:hAnsi="Times New Roman" w:cs="Times New Roman"/>
          <w:b/>
          <w:sz w:val="28"/>
          <w:szCs w:val="28"/>
        </w:rPr>
        <w:t xml:space="preserve">Конверты с Заявками вскрываются на заседании Конкурсной комиссии по адресу: 174210, Новгородская область, </w:t>
      </w:r>
      <w:proofErr w:type="spellStart"/>
      <w:r w:rsidRPr="007A6297">
        <w:rPr>
          <w:rFonts w:ascii="Times New Roman" w:eastAsia="Calibri" w:hAnsi="Times New Roman" w:cs="Times New Roman"/>
          <w:b/>
          <w:sz w:val="28"/>
          <w:szCs w:val="28"/>
        </w:rPr>
        <w:t>Чудовский</w:t>
      </w:r>
      <w:proofErr w:type="spellEnd"/>
      <w:r w:rsidRPr="007A6297">
        <w:rPr>
          <w:rFonts w:ascii="Times New Roman" w:eastAsia="Calibri" w:hAnsi="Times New Roman" w:cs="Times New Roman"/>
          <w:b/>
          <w:sz w:val="28"/>
          <w:szCs w:val="28"/>
        </w:rPr>
        <w:t xml:space="preserve"> район, </w:t>
      </w:r>
      <w:proofErr w:type="spellStart"/>
      <w:r w:rsidRPr="007A6297">
        <w:rPr>
          <w:rFonts w:ascii="Times New Roman" w:eastAsia="Calibri" w:hAnsi="Times New Roman" w:cs="Times New Roman"/>
          <w:b/>
          <w:sz w:val="28"/>
          <w:szCs w:val="28"/>
        </w:rPr>
        <w:t>г</w:t>
      </w:r>
      <w:proofErr w:type="gramStart"/>
      <w:r w:rsidRPr="007A6297">
        <w:rPr>
          <w:rFonts w:ascii="Times New Roman" w:eastAsia="Calibri" w:hAnsi="Times New Roman" w:cs="Times New Roman"/>
          <w:b/>
          <w:sz w:val="28"/>
          <w:szCs w:val="28"/>
        </w:rPr>
        <w:t>.Ч</w:t>
      </w:r>
      <w:proofErr w:type="gramEnd"/>
      <w:r w:rsidRPr="007A6297">
        <w:rPr>
          <w:rFonts w:ascii="Times New Roman" w:eastAsia="Calibri" w:hAnsi="Times New Roman" w:cs="Times New Roman"/>
          <w:b/>
          <w:sz w:val="28"/>
          <w:szCs w:val="28"/>
        </w:rPr>
        <w:t>удово</w:t>
      </w:r>
      <w:proofErr w:type="spellEnd"/>
      <w:r w:rsidRPr="007A6297">
        <w:rPr>
          <w:rFonts w:ascii="Times New Roman" w:eastAsia="Calibri" w:hAnsi="Times New Roman" w:cs="Times New Roman"/>
          <w:b/>
          <w:sz w:val="28"/>
          <w:szCs w:val="28"/>
        </w:rPr>
        <w:t xml:space="preserve">, </w:t>
      </w:r>
      <w:proofErr w:type="spellStart"/>
      <w:r w:rsidRPr="007A6297">
        <w:rPr>
          <w:rFonts w:ascii="Times New Roman" w:eastAsia="Calibri" w:hAnsi="Times New Roman" w:cs="Times New Roman"/>
          <w:b/>
          <w:sz w:val="28"/>
          <w:szCs w:val="28"/>
        </w:rPr>
        <w:t>ул.Некрасова</w:t>
      </w:r>
      <w:proofErr w:type="spellEnd"/>
      <w:r w:rsidRPr="007A6297">
        <w:rPr>
          <w:rFonts w:ascii="Times New Roman" w:eastAsia="Calibri" w:hAnsi="Times New Roman" w:cs="Times New Roman"/>
          <w:b/>
          <w:sz w:val="28"/>
          <w:szCs w:val="28"/>
        </w:rPr>
        <w:t xml:space="preserve">, д. 24 а, кабинет № 20, в </w:t>
      </w:r>
      <w:r w:rsidR="00356E42">
        <w:rPr>
          <w:rFonts w:ascii="Times New Roman" w:eastAsia="Calibri" w:hAnsi="Times New Roman" w:cs="Times New Roman"/>
          <w:b/>
          <w:sz w:val="28"/>
          <w:szCs w:val="28"/>
        </w:rPr>
        <w:t>10</w:t>
      </w:r>
      <w:r w:rsidRPr="007A6297">
        <w:rPr>
          <w:rFonts w:ascii="Times New Roman" w:eastAsia="Calibri" w:hAnsi="Times New Roman" w:cs="Times New Roman"/>
          <w:b/>
          <w:sz w:val="28"/>
          <w:szCs w:val="28"/>
        </w:rPr>
        <w:t xml:space="preserve"> час. 00 мин. по московскому времени </w:t>
      </w:r>
      <w:r w:rsidR="00A27495">
        <w:rPr>
          <w:rFonts w:ascii="Times New Roman" w:eastAsia="Calibri" w:hAnsi="Times New Roman" w:cs="Times New Roman"/>
          <w:b/>
          <w:sz w:val="28"/>
          <w:szCs w:val="28"/>
        </w:rPr>
        <w:t>15 января</w:t>
      </w:r>
      <w:r w:rsidR="00356E42">
        <w:rPr>
          <w:rFonts w:ascii="Times New Roman" w:eastAsia="Calibri" w:hAnsi="Times New Roman" w:cs="Times New Roman"/>
          <w:b/>
          <w:sz w:val="28"/>
          <w:szCs w:val="28"/>
        </w:rPr>
        <w:t xml:space="preserve"> 202</w:t>
      </w:r>
      <w:r w:rsidR="00631F8A">
        <w:rPr>
          <w:rFonts w:ascii="Times New Roman" w:eastAsia="Calibri" w:hAnsi="Times New Roman" w:cs="Times New Roman"/>
          <w:b/>
          <w:sz w:val="28"/>
          <w:szCs w:val="28"/>
        </w:rPr>
        <w:t>5</w:t>
      </w:r>
      <w:r w:rsidR="00356E42">
        <w:rPr>
          <w:rFonts w:ascii="Times New Roman" w:eastAsia="Calibri" w:hAnsi="Times New Roman" w:cs="Times New Roman"/>
          <w:b/>
          <w:sz w:val="28"/>
          <w:szCs w:val="28"/>
        </w:rPr>
        <w:t xml:space="preserve"> года</w:t>
      </w:r>
      <w:r w:rsidRPr="007A6297">
        <w:rPr>
          <w:rFonts w:ascii="Times New Roman" w:eastAsia="Calibri" w:hAnsi="Times New Roman" w:cs="Times New Roman"/>
          <w:b/>
          <w:sz w:val="28"/>
          <w:szCs w:val="28"/>
        </w:rPr>
        <w:t>.</w:t>
      </w:r>
    </w:p>
    <w:p w14:paraId="4539D055" w14:textId="59FE8627"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r w:rsidRPr="007A6297">
        <w:rPr>
          <w:rFonts w:ascii="Times New Roman" w:eastAsia="Calibri" w:hAnsi="Times New Roman" w:cs="Times New Roman"/>
          <w:sz w:val="28"/>
          <w:szCs w:val="28"/>
        </w:rPr>
        <w:t xml:space="preserve">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w:t>
      </w:r>
      <w:proofErr w:type="gramStart"/>
      <w:r w:rsidRPr="007A6297">
        <w:rPr>
          <w:rFonts w:ascii="Times New Roman" w:eastAsia="Calibri" w:hAnsi="Times New Roman" w:cs="Times New Roman"/>
          <w:sz w:val="28"/>
          <w:szCs w:val="28"/>
        </w:rPr>
        <w:t>конверт</w:t>
      </w:r>
      <w:proofErr w:type="gramEnd"/>
      <w:r w:rsidRPr="007A6297">
        <w:rPr>
          <w:rFonts w:ascii="Times New Roman" w:eastAsia="Calibri" w:hAnsi="Times New Roman" w:cs="Times New Roman"/>
          <w:sz w:val="28"/>
          <w:szCs w:val="28"/>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55FA1F4D" w14:textId="4C6F1115"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r w:rsidRPr="007A6297">
        <w:rPr>
          <w:rFonts w:ascii="Times New Roman" w:eastAsia="Calibri" w:hAnsi="Times New Roman" w:cs="Times New Roman"/>
          <w:sz w:val="28"/>
          <w:szCs w:val="28"/>
        </w:rPr>
        <w:lastRenderedPageBreak/>
        <w:t xml:space="preserve">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778F9F51" w14:textId="4CC5440B" w:rsidR="007A6297" w:rsidRDefault="007A6297" w:rsidP="007A6297">
      <w:pPr>
        <w:spacing w:after="0" w:line="240" w:lineRule="auto"/>
        <w:ind w:firstLine="709"/>
        <w:contextualSpacing/>
        <w:jc w:val="both"/>
        <w:rPr>
          <w:rFonts w:ascii="Times New Roman" w:eastAsia="Calibri" w:hAnsi="Times New Roman" w:cs="Times New Roman"/>
          <w:sz w:val="28"/>
          <w:szCs w:val="28"/>
        </w:rPr>
      </w:pPr>
      <w:r w:rsidRPr="007A6297">
        <w:rPr>
          <w:rFonts w:ascii="Times New Roman" w:eastAsia="Calibri" w:hAnsi="Times New Roman" w:cs="Times New Roman"/>
          <w:sz w:val="28"/>
          <w:szCs w:val="28"/>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414258F3" w14:textId="77777777"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p>
    <w:p w14:paraId="295B4350" w14:textId="24201502" w:rsidR="007A6297" w:rsidRDefault="00025C97" w:rsidP="00356E42">
      <w:pPr>
        <w:pStyle w:val="a5"/>
        <w:spacing w:after="0" w:line="240" w:lineRule="auto"/>
        <w:ind w:left="0" w:firstLine="709"/>
        <w:jc w:val="center"/>
        <w:rPr>
          <w:rFonts w:ascii="Times New Roman" w:eastAsia="Calibri" w:hAnsi="Times New Roman" w:cs="Times New Roman"/>
          <w:kern w:val="1"/>
          <w:sz w:val="28"/>
          <w:szCs w:val="28"/>
          <w:lang w:eastAsia="ar-SA"/>
        </w:rPr>
      </w:pPr>
      <w:r w:rsidRPr="00A65245">
        <w:rPr>
          <w:rFonts w:ascii="Times New Roman" w:eastAsia="Calibri" w:hAnsi="Times New Roman" w:cs="Times New Roman"/>
          <w:i/>
          <w:kern w:val="1"/>
          <w:sz w:val="28"/>
          <w:szCs w:val="28"/>
          <w:lang w:eastAsia="ar-SA"/>
        </w:rPr>
        <w:t>1</w:t>
      </w:r>
      <w:r w:rsidR="007A6297">
        <w:rPr>
          <w:rFonts w:ascii="Times New Roman" w:eastAsia="Calibri" w:hAnsi="Times New Roman" w:cs="Times New Roman"/>
          <w:i/>
          <w:kern w:val="1"/>
          <w:sz w:val="28"/>
          <w:szCs w:val="28"/>
          <w:lang w:eastAsia="ar-SA"/>
        </w:rPr>
        <w:t>3</w:t>
      </w:r>
      <w:r w:rsidRPr="00A65245">
        <w:rPr>
          <w:rFonts w:ascii="Times New Roman" w:eastAsia="Calibri" w:hAnsi="Times New Roman" w:cs="Times New Roman"/>
          <w:i/>
          <w:kern w:val="1"/>
          <w:sz w:val="28"/>
          <w:szCs w:val="28"/>
          <w:lang w:eastAsia="ar-SA"/>
        </w:rPr>
        <w:t xml:space="preserve">. </w:t>
      </w:r>
      <w:r w:rsidRPr="00A65245">
        <w:rPr>
          <w:rFonts w:ascii="Times New Roman" w:eastAsia="Calibri" w:hAnsi="Times New Roman" w:cs="Times New Roman"/>
          <w:b/>
          <w:i/>
          <w:kern w:val="1"/>
          <w:sz w:val="28"/>
          <w:szCs w:val="28"/>
          <w:lang w:eastAsia="ar-SA"/>
        </w:rPr>
        <w:t>Место, дата и время вскрытия конвертов с конкурсными предложениями</w:t>
      </w:r>
    </w:p>
    <w:p w14:paraId="74A29BEE" w14:textId="77777777" w:rsidR="007A6297" w:rsidRDefault="007A6297" w:rsidP="007A6297">
      <w:pPr>
        <w:pStyle w:val="a5"/>
        <w:spacing w:after="0" w:line="240" w:lineRule="auto"/>
        <w:ind w:left="0" w:firstLine="709"/>
        <w:jc w:val="both"/>
        <w:rPr>
          <w:rFonts w:ascii="Times New Roman" w:eastAsia="Calibri" w:hAnsi="Times New Roman" w:cs="Times New Roman"/>
          <w:kern w:val="1"/>
          <w:sz w:val="28"/>
          <w:szCs w:val="28"/>
          <w:lang w:eastAsia="ar-SA"/>
        </w:rPr>
      </w:pPr>
    </w:p>
    <w:p w14:paraId="54A3A88B" w14:textId="6F5D1314" w:rsidR="007A6297" w:rsidRPr="007A6297" w:rsidRDefault="007A6297" w:rsidP="007A6297">
      <w:pPr>
        <w:pStyle w:val="a5"/>
        <w:spacing w:after="0" w:line="240" w:lineRule="auto"/>
        <w:ind w:left="0" w:firstLine="709"/>
        <w:jc w:val="both"/>
        <w:rPr>
          <w:rFonts w:ascii="Times New Roman" w:eastAsia="Calibri" w:hAnsi="Times New Roman" w:cs="Times New Roman"/>
          <w:b/>
          <w:sz w:val="28"/>
          <w:szCs w:val="28"/>
        </w:rPr>
      </w:pPr>
      <w:r w:rsidRPr="007A6297">
        <w:rPr>
          <w:rFonts w:ascii="Times New Roman" w:eastAsia="Calibri" w:hAnsi="Times New Roman" w:cs="Times New Roman"/>
          <w:b/>
          <w:sz w:val="28"/>
          <w:szCs w:val="28"/>
        </w:rPr>
        <w:t xml:space="preserve">Конверты с Конкурсными предложениями вскрываются на заседании Конкурсной комиссии по адресу: 174210, Новгородская область, </w:t>
      </w:r>
      <w:proofErr w:type="spellStart"/>
      <w:r w:rsidRPr="007A6297">
        <w:rPr>
          <w:rFonts w:ascii="Times New Roman" w:eastAsia="Calibri" w:hAnsi="Times New Roman" w:cs="Times New Roman"/>
          <w:b/>
          <w:sz w:val="28"/>
          <w:szCs w:val="28"/>
        </w:rPr>
        <w:t>Чудовский</w:t>
      </w:r>
      <w:proofErr w:type="spellEnd"/>
      <w:r w:rsidRPr="007A6297">
        <w:rPr>
          <w:rFonts w:ascii="Times New Roman" w:eastAsia="Calibri" w:hAnsi="Times New Roman" w:cs="Times New Roman"/>
          <w:b/>
          <w:sz w:val="28"/>
          <w:szCs w:val="28"/>
        </w:rPr>
        <w:t xml:space="preserve"> район, г. Чудово, ул. Некрасова, д. 24а, кабинет № 20 в </w:t>
      </w:r>
      <w:r w:rsidR="00AE27F4">
        <w:rPr>
          <w:rFonts w:ascii="Times New Roman" w:eastAsia="Calibri" w:hAnsi="Times New Roman" w:cs="Times New Roman"/>
          <w:b/>
          <w:sz w:val="28"/>
          <w:szCs w:val="28"/>
        </w:rPr>
        <w:t>10</w:t>
      </w:r>
      <w:r w:rsidRPr="007A6297">
        <w:rPr>
          <w:rFonts w:ascii="Times New Roman" w:eastAsia="Calibri" w:hAnsi="Times New Roman" w:cs="Times New Roman"/>
          <w:b/>
          <w:sz w:val="28"/>
          <w:szCs w:val="28"/>
        </w:rPr>
        <w:t xml:space="preserve"> час. 00 мин. по московскому времени </w:t>
      </w:r>
      <w:r w:rsidR="00A27495">
        <w:rPr>
          <w:rFonts w:ascii="Times New Roman" w:eastAsia="Calibri" w:hAnsi="Times New Roman" w:cs="Times New Roman"/>
          <w:b/>
          <w:sz w:val="28"/>
          <w:szCs w:val="28"/>
        </w:rPr>
        <w:t>29</w:t>
      </w:r>
      <w:r w:rsidR="00356E42">
        <w:rPr>
          <w:rFonts w:ascii="Times New Roman" w:eastAsia="Calibri" w:hAnsi="Times New Roman" w:cs="Times New Roman"/>
          <w:b/>
          <w:sz w:val="28"/>
          <w:szCs w:val="28"/>
        </w:rPr>
        <w:t xml:space="preserve"> апреля 202</w:t>
      </w:r>
      <w:r w:rsidR="00A27495">
        <w:rPr>
          <w:rFonts w:ascii="Times New Roman" w:eastAsia="Calibri" w:hAnsi="Times New Roman" w:cs="Times New Roman"/>
          <w:b/>
          <w:sz w:val="28"/>
          <w:szCs w:val="28"/>
        </w:rPr>
        <w:t>5</w:t>
      </w:r>
      <w:r w:rsidR="00356E42">
        <w:rPr>
          <w:rFonts w:ascii="Times New Roman" w:eastAsia="Calibri" w:hAnsi="Times New Roman" w:cs="Times New Roman"/>
          <w:b/>
          <w:sz w:val="28"/>
          <w:szCs w:val="28"/>
        </w:rPr>
        <w:t xml:space="preserve"> года</w:t>
      </w:r>
      <w:r w:rsidRPr="007A6297">
        <w:rPr>
          <w:rFonts w:ascii="Times New Roman" w:eastAsia="Calibri" w:hAnsi="Times New Roman" w:cs="Times New Roman"/>
          <w:b/>
          <w:sz w:val="28"/>
          <w:szCs w:val="28"/>
        </w:rPr>
        <w:t>.</w:t>
      </w:r>
    </w:p>
    <w:p w14:paraId="2585BC7B" w14:textId="05725018"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proofErr w:type="gramStart"/>
      <w:r w:rsidRPr="007A6297">
        <w:rPr>
          <w:rFonts w:ascii="Times New Roman" w:eastAsia="Calibri" w:hAnsi="Times New Roman" w:cs="Times New Roman"/>
          <w:sz w:val="28"/>
          <w:szCs w:val="28"/>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разделе 6</w:t>
      </w:r>
      <w:r w:rsidRPr="007A6297">
        <w:rPr>
          <w:rFonts w:ascii="Times New Roman" w:eastAsia="Calibri" w:hAnsi="Times New Roman" w:cs="Times New Roman"/>
          <w:color w:val="FF0000"/>
          <w:sz w:val="28"/>
          <w:szCs w:val="28"/>
        </w:rPr>
        <w:t xml:space="preserve"> </w:t>
      </w:r>
      <w:r w:rsidRPr="007A6297">
        <w:rPr>
          <w:rFonts w:ascii="Times New Roman" w:eastAsia="Calibri" w:hAnsi="Times New Roman" w:cs="Times New Roman"/>
          <w:sz w:val="28"/>
          <w:szCs w:val="28"/>
        </w:rPr>
        <w:t>Конкурсной документации.</w:t>
      </w:r>
      <w:proofErr w:type="gramEnd"/>
    </w:p>
    <w:p w14:paraId="169C8850" w14:textId="3210A317"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r w:rsidRPr="007A6297">
        <w:rPr>
          <w:rFonts w:ascii="Times New Roman" w:eastAsia="Calibri" w:hAnsi="Times New Roman" w:cs="Times New Roman"/>
          <w:sz w:val="28"/>
          <w:szCs w:val="28"/>
        </w:rPr>
        <w:t>Участники открытого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0E261F6F" w14:textId="4F5978B7"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r w:rsidRPr="007A6297">
        <w:rPr>
          <w:rFonts w:ascii="Times New Roman" w:eastAsia="Calibri" w:hAnsi="Times New Roman" w:cs="Times New Roman"/>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6790ABE8" w14:textId="4021BCC5"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r w:rsidRPr="007A6297">
        <w:rPr>
          <w:rFonts w:ascii="Times New Roman" w:eastAsia="Calibri" w:hAnsi="Times New Roman" w:cs="Times New Roman"/>
          <w:sz w:val="28"/>
          <w:szCs w:val="28"/>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7A6297">
        <w:rPr>
          <w:rFonts w:ascii="Times New Roman" w:eastAsia="Calibri" w:hAnsi="Times New Roman" w:cs="Times New Roman"/>
          <w:sz w:val="28"/>
          <w:szCs w:val="28"/>
        </w:rPr>
        <w:t>конкурса</w:t>
      </w:r>
      <w:proofErr w:type="gramEnd"/>
      <w:r w:rsidRPr="007A6297">
        <w:rPr>
          <w:rFonts w:ascii="Times New Roman" w:eastAsia="Calibri" w:hAnsi="Times New Roman" w:cs="Times New Roman"/>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14:paraId="341FC12B" w14:textId="77777777" w:rsidR="007A6297" w:rsidRPr="007A6297" w:rsidRDefault="007A6297" w:rsidP="007A6297">
      <w:pPr>
        <w:spacing w:after="0" w:line="240" w:lineRule="auto"/>
        <w:ind w:firstLine="709"/>
        <w:contextualSpacing/>
        <w:jc w:val="both"/>
        <w:rPr>
          <w:rFonts w:ascii="Times New Roman" w:eastAsia="Calibri" w:hAnsi="Times New Roman" w:cs="Times New Roman"/>
          <w:sz w:val="28"/>
          <w:szCs w:val="28"/>
        </w:rPr>
      </w:pPr>
    </w:p>
    <w:p w14:paraId="4325FF03" w14:textId="4ABB1CC1" w:rsidR="00F4705E" w:rsidRPr="00A65245" w:rsidRDefault="00F4705E" w:rsidP="00025C97">
      <w:pPr>
        <w:widowControl w:val="0"/>
        <w:suppressAutoHyphens/>
        <w:spacing w:line="360" w:lineRule="atLeast"/>
        <w:ind w:firstLine="851"/>
        <w:jc w:val="both"/>
        <w:rPr>
          <w:rFonts w:ascii="Times New Roman" w:eastAsia="Calibri" w:hAnsi="Times New Roman" w:cs="Times New Roman"/>
          <w:kern w:val="1"/>
          <w:sz w:val="28"/>
          <w:szCs w:val="28"/>
          <w:lang w:eastAsia="ar-SA"/>
        </w:rPr>
      </w:pPr>
      <w:r w:rsidRPr="00A65245">
        <w:rPr>
          <w:rFonts w:ascii="Times New Roman" w:eastAsia="Calibri" w:hAnsi="Times New Roman" w:cs="Times New Roman"/>
          <w:kern w:val="1"/>
          <w:sz w:val="28"/>
          <w:szCs w:val="28"/>
          <w:lang w:eastAsia="ar-SA"/>
        </w:rPr>
        <w:t>1</w:t>
      </w:r>
      <w:r w:rsidR="007A6297">
        <w:rPr>
          <w:rFonts w:ascii="Times New Roman" w:eastAsia="Calibri" w:hAnsi="Times New Roman" w:cs="Times New Roman"/>
          <w:kern w:val="1"/>
          <w:sz w:val="28"/>
          <w:szCs w:val="28"/>
          <w:lang w:eastAsia="ar-SA"/>
        </w:rPr>
        <w:t>4</w:t>
      </w:r>
      <w:r w:rsidRPr="00A65245">
        <w:rPr>
          <w:rFonts w:ascii="Times New Roman" w:eastAsia="Calibri" w:hAnsi="Times New Roman" w:cs="Times New Roman"/>
          <w:kern w:val="1"/>
          <w:sz w:val="28"/>
          <w:szCs w:val="28"/>
          <w:lang w:eastAsia="ar-SA"/>
        </w:rPr>
        <w:t xml:space="preserve">. </w:t>
      </w:r>
      <w:r w:rsidRPr="00A65245">
        <w:rPr>
          <w:rFonts w:ascii="Times New Roman" w:eastAsia="Calibri" w:hAnsi="Times New Roman" w:cs="Times New Roman"/>
          <w:b/>
          <w:i/>
          <w:kern w:val="1"/>
          <w:sz w:val="28"/>
          <w:szCs w:val="28"/>
          <w:lang w:eastAsia="ar-SA"/>
        </w:rPr>
        <w:t>Порядок определения победителя конкурса</w:t>
      </w:r>
      <w:r w:rsidRPr="00A65245">
        <w:rPr>
          <w:rFonts w:ascii="Times New Roman" w:eastAsia="Calibri" w:hAnsi="Times New Roman" w:cs="Times New Roman"/>
          <w:b/>
          <w:kern w:val="1"/>
          <w:sz w:val="28"/>
          <w:szCs w:val="28"/>
          <w:lang w:eastAsia="ar-SA"/>
        </w:rPr>
        <w:t>.</w:t>
      </w:r>
      <w:r w:rsidRPr="00A65245">
        <w:rPr>
          <w:rFonts w:ascii="Times New Roman" w:eastAsia="Calibri" w:hAnsi="Times New Roman" w:cs="Times New Roman"/>
          <w:kern w:val="1"/>
          <w:sz w:val="28"/>
          <w:szCs w:val="28"/>
          <w:lang w:eastAsia="ar-SA"/>
        </w:rPr>
        <w:t xml:space="preserve"> </w:t>
      </w:r>
    </w:p>
    <w:p w14:paraId="4528E381" w14:textId="1BF33C8B" w:rsidR="00381CE7" w:rsidRPr="00A65245" w:rsidRDefault="007A6297" w:rsidP="00381CE7">
      <w:pPr>
        <w:widowControl w:val="0"/>
        <w:suppressAutoHyphens/>
        <w:spacing w:line="288" w:lineRule="auto"/>
        <w:jc w:val="both"/>
        <w:rPr>
          <w:rFonts w:ascii="Times New Roman" w:hAnsi="Times New Roman" w:cs="Times New Roman"/>
          <w:sz w:val="28"/>
          <w:szCs w:val="28"/>
        </w:rPr>
      </w:pPr>
      <w:r w:rsidRPr="007A6297">
        <w:rPr>
          <w:rFonts w:ascii="Times New Roman" w:eastAsia="Calibri" w:hAnsi="Times New Roman" w:cs="Times New Roman"/>
          <w:kern w:val="1"/>
          <w:sz w:val="28"/>
          <w:szCs w:val="28"/>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w:t>
      </w:r>
      <w:r w:rsidR="00381CE7">
        <w:rPr>
          <w:rFonts w:ascii="Times New Roman" w:eastAsia="Calibri" w:hAnsi="Times New Roman" w:cs="Times New Roman"/>
          <w:kern w:val="1"/>
          <w:sz w:val="28"/>
          <w:szCs w:val="28"/>
        </w:rPr>
        <w:t>.</w:t>
      </w:r>
    </w:p>
    <w:p w14:paraId="2E40CDE3" w14:textId="77777777" w:rsidR="009F2E2B" w:rsidRDefault="005176BC" w:rsidP="007C5168">
      <w:pPr>
        <w:widowControl w:val="0"/>
        <w:suppressAutoHyphens/>
        <w:spacing w:line="360" w:lineRule="atLeast"/>
        <w:ind w:firstLine="851"/>
        <w:jc w:val="both"/>
        <w:rPr>
          <w:rFonts w:ascii="Times New Roman" w:hAnsi="Times New Roman" w:cs="Times New Roman"/>
          <w:b/>
          <w:bCs/>
          <w:sz w:val="28"/>
          <w:szCs w:val="28"/>
        </w:rPr>
      </w:pPr>
      <w:r w:rsidRPr="005176BC">
        <w:rPr>
          <w:rFonts w:ascii="Times New Roman" w:hAnsi="Times New Roman" w:cs="Times New Roman"/>
          <w:b/>
          <w:bCs/>
          <w:i/>
          <w:iCs/>
          <w:sz w:val="28"/>
          <w:szCs w:val="28"/>
        </w:rPr>
        <w:t>1</w:t>
      </w:r>
      <w:r w:rsidR="007A6297">
        <w:rPr>
          <w:rFonts w:ascii="Times New Roman" w:hAnsi="Times New Roman" w:cs="Times New Roman"/>
          <w:b/>
          <w:bCs/>
          <w:i/>
          <w:iCs/>
          <w:sz w:val="28"/>
          <w:szCs w:val="28"/>
        </w:rPr>
        <w:t>5</w:t>
      </w:r>
      <w:r w:rsidRPr="005176BC">
        <w:rPr>
          <w:rFonts w:ascii="Times New Roman" w:hAnsi="Times New Roman" w:cs="Times New Roman"/>
          <w:b/>
          <w:bCs/>
          <w:i/>
          <w:iCs/>
          <w:sz w:val="28"/>
          <w:szCs w:val="28"/>
        </w:rPr>
        <w:t xml:space="preserve">. </w:t>
      </w:r>
      <w:r w:rsidR="00381CE7">
        <w:rPr>
          <w:rFonts w:ascii="Times New Roman" w:hAnsi="Times New Roman" w:cs="Times New Roman"/>
          <w:b/>
          <w:bCs/>
          <w:i/>
          <w:iCs/>
          <w:sz w:val="28"/>
          <w:szCs w:val="28"/>
        </w:rPr>
        <w:t>С</w:t>
      </w:r>
      <w:r w:rsidRPr="005176BC">
        <w:rPr>
          <w:rFonts w:ascii="Times New Roman" w:hAnsi="Times New Roman" w:cs="Times New Roman"/>
          <w:b/>
          <w:bCs/>
          <w:i/>
          <w:iCs/>
          <w:sz w:val="28"/>
          <w:szCs w:val="28"/>
        </w:rPr>
        <w:t>рок подписания членами конкурсной комиссии протокола о результатах проведения конкурса</w:t>
      </w:r>
      <w:r>
        <w:rPr>
          <w:rFonts w:ascii="Times New Roman" w:hAnsi="Times New Roman" w:cs="Times New Roman"/>
          <w:b/>
          <w:bCs/>
          <w:sz w:val="28"/>
          <w:szCs w:val="28"/>
        </w:rPr>
        <w:t xml:space="preserve">  </w:t>
      </w:r>
    </w:p>
    <w:p w14:paraId="3B162FC5" w14:textId="07274327" w:rsidR="005176BC" w:rsidRDefault="007C5168" w:rsidP="007C5168">
      <w:pPr>
        <w:widowControl w:val="0"/>
        <w:suppressAutoHyphens/>
        <w:spacing w:line="360" w:lineRule="atLeast"/>
        <w:ind w:firstLine="851"/>
        <w:jc w:val="both"/>
        <w:rPr>
          <w:rFonts w:ascii="Times New Roman" w:hAnsi="Times New Roman" w:cs="Times New Roman"/>
          <w:b/>
          <w:bCs/>
          <w:sz w:val="28"/>
          <w:szCs w:val="28"/>
        </w:rPr>
      </w:pPr>
      <w:r w:rsidRPr="007C5168">
        <w:rPr>
          <w:rFonts w:ascii="Times New Roman" w:eastAsia="Calibri" w:hAnsi="Times New Roman" w:cs="Times New Roman"/>
          <w:kern w:val="1"/>
          <w:sz w:val="28"/>
          <w:szCs w:val="28"/>
          <w:lang w:eastAsia="ar-SA"/>
        </w:rPr>
        <w:t xml:space="preserve">Конкурсной комиссией не позднее чем через 5 (пять) рабочих дней со дня подписания протокола рассмотрения и оценки Конкурсных предложений </w:t>
      </w:r>
      <w:r w:rsidRPr="007C5168">
        <w:rPr>
          <w:rFonts w:ascii="Times New Roman" w:eastAsia="Calibri" w:hAnsi="Times New Roman" w:cs="Times New Roman"/>
          <w:kern w:val="1"/>
          <w:sz w:val="28"/>
          <w:szCs w:val="28"/>
          <w:lang w:eastAsia="ar-SA"/>
        </w:rPr>
        <w:lastRenderedPageBreak/>
        <w:t>подписывается протокол о результат</w:t>
      </w:r>
      <w:bookmarkStart w:id="3" w:name="_GoBack"/>
      <w:bookmarkEnd w:id="3"/>
      <w:r w:rsidRPr="007C5168">
        <w:rPr>
          <w:rFonts w:ascii="Times New Roman" w:eastAsia="Calibri" w:hAnsi="Times New Roman" w:cs="Times New Roman"/>
          <w:kern w:val="1"/>
          <w:sz w:val="28"/>
          <w:szCs w:val="28"/>
          <w:lang w:eastAsia="ar-SA"/>
        </w:rPr>
        <w:t>ах проведения открытого Конкурса</w:t>
      </w:r>
    </w:p>
    <w:p w14:paraId="5456EF2D" w14:textId="2660F737" w:rsidR="009F2E2B" w:rsidRDefault="00381CE7" w:rsidP="005176BC">
      <w:pPr>
        <w:autoSpaceDE w:val="0"/>
        <w:autoSpaceDN w:val="0"/>
        <w:adjustRightInd w:val="0"/>
        <w:spacing w:after="0" w:line="240" w:lineRule="auto"/>
        <w:ind w:firstLine="540"/>
        <w:jc w:val="both"/>
        <w:rPr>
          <w:rFonts w:ascii="Times New Roman" w:hAnsi="Times New Roman" w:cs="Times New Roman"/>
          <w:b/>
          <w:bCs/>
          <w:sz w:val="28"/>
          <w:szCs w:val="28"/>
        </w:rPr>
      </w:pPr>
      <w:r w:rsidRPr="00381CE7">
        <w:rPr>
          <w:rFonts w:ascii="Times New Roman" w:hAnsi="Times New Roman" w:cs="Times New Roman"/>
          <w:b/>
          <w:bCs/>
          <w:i/>
          <w:iCs/>
          <w:sz w:val="28"/>
          <w:szCs w:val="28"/>
        </w:rPr>
        <w:t>1</w:t>
      </w:r>
      <w:r w:rsidR="001E2ECA">
        <w:rPr>
          <w:rFonts w:ascii="Times New Roman" w:hAnsi="Times New Roman" w:cs="Times New Roman"/>
          <w:b/>
          <w:bCs/>
          <w:i/>
          <w:iCs/>
          <w:sz w:val="28"/>
          <w:szCs w:val="28"/>
        </w:rPr>
        <w:t>6</w:t>
      </w:r>
      <w:r w:rsidRPr="00381CE7">
        <w:rPr>
          <w:rFonts w:ascii="Times New Roman" w:hAnsi="Times New Roman" w:cs="Times New Roman"/>
          <w:b/>
          <w:bCs/>
          <w:i/>
          <w:iCs/>
          <w:sz w:val="28"/>
          <w:szCs w:val="28"/>
        </w:rPr>
        <w:t xml:space="preserve">. </w:t>
      </w:r>
      <w:r w:rsidR="005176BC" w:rsidRPr="00381CE7">
        <w:rPr>
          <w:rFonts w:ascii="Times New Roman" w:hAnsi="Times New Roman" w:cs="Times New Roman"/>
          <w:b/>
          <w:bCs/>
          <w:i/>
          <w:iCs/>
          <w:sz w:val="28"/>
          <w:szCs w:val="28"/>
        </w:rPr>
        <w:t xml:space="preserve"> </w:t>
      </w:r>
      <w:r w:rsidRPr="00381CE7">
        <w:rPr>
          <w:rFonts w:ascii="Times New Roman" w:hAnsi="Times New Roman" w:cs="Times New Roman"/>
          <w:b/>
          <w:bCs/>
          <w:i/>
          <w:iCs/>
          <w:sz w:val="28"/>
          <w:szCs w:val="28"/>
        </w:rPr>
        <w:t>С</w:t>
      </w:r>
      <w:r w:rsidR="005176BC" w:rsidRPr="00381CE7">
        <w:rPr>
          <w:rFonts w:ascii="Times New Roman" w:hAnsi="Times New Roman" w:cs="Times New Roman"/>
          <w:b/>
          <w:bCs/>
          <w:i/>
          <w:iCs/>
          <w:sz w:val="28"/>
          <w:szCs w:val="28"/>
        </w:rPr>
        <w:t>рок подписания концессионного соглашения</w:t>
      </w:r>
      <w:r>
        <w:rPr>
          <w:rFonts w:ascii="Times New Roman" w:hAnsi="Times New Roman" w:cs="Times New Roman"/>
          <w:b/>
          <w:bCs/>
          <w:sz w:val="28"/>
          <w:szCs w:val="28"/>
        </w:rPr>
        <w:t xml:space="preserve"> </w:t>
      </w:r>
    </w:p>
    <w:p w14:paraId="42F9F24A" w14:textId="5FE37F77" w:rsidR="005176BC" w:rsidRDefault="009F2E2B" w:rsidP="005176BC">
      <w:pPr>
        <w:autoSpaceDE w:val="0"/>
        <w:autoSpaceDN w:val="0"/>
        <w:adjustRightInd w:val="0"/>
        <w:spacing w:after="0" w:line="240" w:lineRule="auto"/>
        <w:ind w:firstLine="540"/>
        <w:jc w:val="both"/>
        <w:rPr>
          <w:rFonts w:ascii="Times New Roman" w:hAnsi="Times New Roman" w:cs="Times New Roman"/>
          <w:b/>
          <w:bCs/>
          <w:sz w:val="28"/>
          <w:szCs w:val="28"/>
        </w:rPr>
      </w:pPr>
      <w:r w:rsidRPr="009F2E2B">
        <w:rPr>
          <w:rFonts w:ascii="Times New Roman" w:hAnsi="Times New Roman" w:cs="Times New Roman"/>
          <w:sz w:val="28"/>
          <w:szCs w:val="28"/>
        </w:rPr>
        <w:t xml:space="preserve">Соглашение должно быть подписано в течение 30 (тридцати) рабочих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w:t>
      </w:r>
      <w:proofErr w:type="spellStart"/>
      <w:r w:rsidRPr="009F2E2B">
        <w:rPr>
          <w:rFonts w:ascii="Times New Roman" w:hAnsi="Times New Roman" w:cs="Times New Roman"/>
          <w:sz w:val="28"/>
          <w:szCs w:val="28"/>
        </w:rPr>
        <w:t>Ко</w:t>
      </w:r>
      <w:r>
        <w:rPr>
          <w:rFonts w:ascii="Times New Roman" w:hAnsi="Times New Roman" w:cs="Times New Roman"/>
          <w:sz w:val="28"/>
          <w:szCs w:val="28"/>
        </w:rPr>
        <w:t>нцедента</w:t>
      </w:r>
      <w:proofErr w:type="spellEnd"/>
      <w:r>
        <w:rPr>
          <w:rFonts w:ascii="Times New Roman" w:hAnsi="Times New Roman" w:cs="Times New Roman"/>
          <w:sz w:val="28"/>
          <w:szCs w:val="28"/>
        </w:rPr>
        <w:t>.</w:t>
      </w:r>
    </w:p>
    <w:p w14:paraId="64DE24BB" w14:textId="77777777" w:rsidR="00A65245" w:rsidRDefault="00A65245" w:rsidP="00025C97">
      <w:pPr>
        <w:widowControl w:val="0"/>
        <w:tabs>
          <w:tab w:val="left" w:pos="1560"/>
        </w:tabs>
        <w:suppressAutoHyphens/>
        <w:spacing w:after="0"/>
        <w:ind w:firstLine="709"/>
        <w:jc w:val="center"/>
        <w:rPr>
          <w:rFonts w:ascii="Times New Roman" w:eastAsia="Calibri" w:hAnsi="Times New Roman" w:cs="Times New Roman"/>
          <w:b/>
          <w:kern w:val="1"/>
          <w:sz w:val="28"/>
          <w:szCs w:val="28"/>
        </w:rPr>
      </w:pPr>
    </w:p>
    <w:p w14:paraId="53F3A702" w14:textId="455AE858" w:rsidR="00D77DA2" w:rsidRDefault="00D77DA2" w:rsidP="00025C97">
      <w:pPr>
        <w:widowControl w:val="0"/>
        <w:tabs>
          <w:tab w:val="left" w:pos="1560"/>
        </w:tabs>
        <w:suppressAutoHyphens/>
        <w:spacing w:after="0"/>
        <w:ind w:firstLine="709"/>
        <w:jc w:val="center"/>
        <w:rPr>
          <w:rFonts w:ascii="Times New Roman" w:eastAsia="Calibri" w:hAnsi="Times New Roman" w:cs="Times New Roman"/>
          <w:b/>
          <w:kern w:val="1"/>
          <w:sz w:val="28"/>
          <w:szCs w:val="28"/>
        </w:rPr>
      </w:pPr>
    </w:p>
    <w:p w14:paraId="4B905208" w14:textId="7AA7E37B" w:rsidR="00D77DA2" w:rsidRDefault="00D77DA2" w:rsidP="00025C97">
      <w:pPr>
        <w:widowControl w:val="0"/>
        <w:tabs>
          <w:tab w:val="left" w:pos="1560"/>
        </w:tabs>
        <w:suppressAutoHyphens/>
        <w:spacing w:after="0"/>
        <w:ind w:firstLine="709"/>
        <w:jc w:val="center"/>
        <w:rPr>
          <w:rFonts w:ascii="Times New Roman" w:eastAsia="Calibri" w:hAnsi="Times New Roman" w:cs="Times New Roman"/>
          <w:b/>
          <w:kern w:val="1"/>
          <w:sz w:val="28"/>
          <w:szCs w:val="28"/>
        </w:rPr>
      </w:pPr>
    </w:p>
    <w:sectPr w:rsidR="00D77DA2" w:rsidSect="00356E42">
      <w:pgSz w:w="11906" w:h="16838"/>
      <w:pgMar w:top="851" w:right="566"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D23"/>
    <w:multiLevelType w:val="hybridMultilevel"/>
    <w:tmpl w:val="628AB1DE"/>
    <w:lvl w:ilvl="0" w:tplc="82E865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17993"/>
    <w:multiLevelType w:val="multilevel"/>
    <w:tmpl w:val="11680EA8"/>
    <w:lvl w:ilvl="0">
      <w:start w:val="9"/>
      <w:numFmt w:val="decimal"/>
      <w:lvlText w:val="%1."/>
      <w:lvlJc w:val="left"/>
      <w:pPr>
        <w:ind w:left="360" w:hanging="360"/>
      </w:pPr>
      <w:rPr>
        <w:rFonts w:cs="Times New Roman" w:hint="default"/>
        <w:b/>
      </w:rPr>
    </w:lvl>
    <w:lvl w:ilvl="1">
      <w:start w:val="1"/>
      <w:numFmt w:val="decimal"/>
      <w:isLgl/>
      <w:lvlText w:val="%1.%2."/>
      <w:lvlJc w:val="left"/>
      <w:pPr>
        <w:ind w:left="2149" w:hanging="1440"/>
      </w:pPr>
      <w:rPr>
        <w:rFonts w:cs="Times New Roman" w:hint="default"/>
      </w:rPr>
    </w:lvl>
    <w:lvl w:ilvl="2">
      <w:start w:val="1"/>
      <w:numFmt w:val="decimal"/>
      <w:isLgl/>
      <w:lvlText w:val="%1.%2.%3."/>
      <w:lvlJc w:val="left"/>
      <w:pPr>
        <w:ind w:left="2498" w:hanging="1440"/>
      </w:pPr>
      <w:rPr>
        <w:rFonts w:cs="Times New Roman" w:hint="default"/>
      </w:rPr>
    </w:lvl>
    <w:lvl w:ilvl="3">
      <w:start w:val="1"/>
      <w:numFmt w:val="decimal"/>
      <w:isLgl/>
      <w:lvlText w:val="%1.%2.%3.%4."/>
      <w:lvlJc w:val="left"/>
      <w:pPr>
        <w:ind w:left="2847" w:hanging="144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0A230C0F"/>
    <w:multiLevelType w:val="hybridMultilevel"/>
    <w:tmpl w:val="7C381116"/>
    <w:lvl w:ilvl="0" w:tplc="E3469EAA">
      <w:start w:val="5"/>
      <w:numFmt w:val="decimal"/>
      <w:lvlText w:val="%1."/>
      <w:lvlJc w:val="left"/>
      <w:pPr>
        <w:ind w:left="1856" w:hanging="360"/>
      </w:pPr>
      <w:rPr>
        <w:rFonts w:hint="default"/>
      </w:r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3">
    <w:nsid w:val="0E49442D"/>
    <w:multiLevelType w:val="hybridMultilevel"/>
    <w:tmpl w:val="5136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6F6AA5"/>
    <w:multiLevelType w:val="hybridMultilevel"/>
    <w:tmpl w:val="0452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CF3DD8"/>
    <w:multiLevelType w:val="hybridMultilevel"/>
    <w:tmpl w:val="05943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449E7"/>
    <w:multiLevelType w:val="hybridMultilevel"/>
    <w:tmpl w:val="9A2CEF2E"/>
    <w:lvl w:ilvl="0" w:tplc="1BE474FE">
      <w:start w:val="2"/>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7">
    <w:nsid w:val="217C497D"/>
    <w:multiLevelType w:val="multilevel"/>
    <w:tmpl w:val="204663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19D2C74"/>
    <w:multiLevelType w:val="multilevel"/>
    <w:tmpl w:val="19B49100"/>
    <w:lvl w:ilvl="0">
      <w:start w:val="2"/>
      <w:numFmt w:val="decimal"/>
      <w:lvlText w:val="%1."/>
      <w:lvlJc w:val="left"/>
      <w:pPr>
        <w:ind w:left="450" w:hanging="450"/>
      </w:pPr>
      <w:rPr>
        <w:rFonts w:hint="default"/>
      </w:rPr>
    </w:lvl>
    <w:lvl w:ilvl="1">
      <w:start w:val="2"/>
      <w:numFmt w:val="decimal"/>
      <w:lvlText w:val="%1.%2."/>
      <w:lvlJc w:val="left"/>
      <w:pPr>
        <w:ind w:left="1564" w:hanging="720"/>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864" w:hanging="180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9">
    <w:nsid w:val="24D37AD9"/>
    <w:multiLevelType w:val="hybridMultilevel"/>
    <w:tmpl w:val="3C3AF9BE"/>
    <w:lvl w:ilvl="0" w:tplc="8A3454EC">
      <w:start w:val="1"/>
      <w:numFmt w:val="decimal"/>
      <w:lvlText w:val="%1."/>
      <w:lvlJc w:val="left"/>
      <w:pPr>
        <w:ind w:left="305" w:hanging="331"/>
        <w:jc w:val="left"/>
      </w:pPr>
      <w:rPr>
        <w:rFonts w:ascii="Times New Roman" w:eastAsia="Times New Roman" w:hAnsi="Times New Roman" w:cs="Times New Roman" w:hint="default"/>
        <w:spacing w:val="0"/>
        <w:w w:val="100"/>
        <w:sz w:val="28"/>
        <w:szCs w:val="28"/>
        <w:lang w:val="ru-RU" w:eastAsia="en-US" w:bidi="ar-SA"/>
      </w:rPr>
    </w:lvl>
    <w:lvl w:ilvl="1" w:tplc="3EF244D4">
      <w:numFmt w:val="bullet"/>
      <w:lvlText w:val="•"/>
      <w:lvlJc w:val="left"/>
      <w:pPr>
        <w:ind w:left="1246" w:hanging="331"/>
      </w:pPr>
      <w:rPr>
        <w:rFonts w:hint="default"/>
        <w:lang w:val="ru-RU" w:eastAsia="en-US" w:bidi="ar-SA"/>
      </w:rPr>
    </w:lvl>
    <w:lvl w:ilvl="2" w:tplc="CA860746">
      <w:numFmt w:val="bullet"/>
      <w:lvlText w:val="•"/>
      <w:lvlJc w:val="left"/>
      <w:pPr>
        <w:ind w:left="2193" w:hanging="331"/>
      </w:pPr>
      <w:rPr>
        <w:rFonts w:hint="default"/>
        <w:lang w:val="ru-RU" w:eastAsia="en-US" w:bidi="ar-SA"/>
      </w:rPr>
    </w:lvl>
    <w:lvl w:ilvl="3" w:tplc="4ADAF3C4">
      <w:numFmt w:val="bullet"/>
      <w:lvlText w:val="•"/>
      <w:lvlJc w:val="left"/>
      <w:pPr>
        <w:ind w:left="3140" w:hanging="331"/>
      </w:pPr>
      <w:rPr>
        <w:rFonts w:hint="default"/>
        <w:lang w:val="ru-RU" w:eastAsia="en-US" w:bidi="ar-SA"/>
      </w:rPr>
    </w:lvl>
    <w:lvl w:ilvl="4" w:tplc="62C6B68E">
      <w:numFmt w:val="bullet"/>
      <w:lvlText w:val="•"/>
      <w:lvlJc w:val="left"/>
      <w:pPr>
        <w:ind w:left="4086" w:hanging="331"/>
      </w:pPr>
      <w:rPr>
        <w:rFonts w:hint="default"/>
        <w:lang w:val="ru-RU" w:eastAsia="en-US" w:bidi="ar-SA"/>
      </w:rPr>
    </w:lvl>
    <w:lvl w:ilvl="5" w:tplc="027A7B22">
      <w:numFmt w:val="bullet"/>
      <w:lvlText w:val="•"/>
      <w:lvlJc w:val="left"/>
      <w:pPr>
        <w:ind w:left="5033" w:hanging="331"/>
      </w:pPr>
      <w:rPr>
        <w:rFonts w:hint="default"/>
        <w:lang w:val="ru-RU" w:eastAsia="en-US" w:bidi="ar-SA"/>
      </w:rPr>
    </w:lvl>
    <w:lvl w:ilvl="6" w:tplc="3C1C6862">
      <w:numFmt w:val="bullet"/>
      <w:lvlText w:val="•"/>
      <w:lvlJc w:val="left"/>
      <w:pPr>
        <w:ind w:left="5980" w:hanging="331"/>
      </w:pPr>
      <w:rPr>
        <w:rFonts w:hint="default"/>
        <w:lang w:val="ru-RU" w:eastAsia="en-US" w:bidi="ar-SA"/>
      </w:rPr>
    </w:lvl>
    <w:lvl w:ilvl="7" w:tplc="176A8490">
      <w:numFmt w:val="bullet"/>
      <w:lvlText w:val="•"/>
      <w:lvlJc w:val="left"/>
      <w:pPr>
        <w:ind w:left="6926" w:hanging="331"/>
      </w:pPr>
      <w:rPr>
        <w:rFonts w:hint="default"/>
        <w:lang w:val="ru-RU" w:eastAsia="en-US" w:bidi="ar-SA"/>
      </w:rPr>
    </w:lvl>
    <w:lvl w:ilvl="8" w:tplc="214851F2">
      <w:numFmt w:val="bullet"/>
      <w:lvlText w:val="•"/>
      <w:lvlJc w:val="left"/>
      <w:pPr>
        <w:ind w:left="7873" w:hanging="331"/>
      </w:pPr>
      <w:rPr>
        <w:rFonts w:hint="default"/>
        <w:lang w:val="ru-RU" w:eastAsia="en-US" w:bidi="ar-SA"/>
      </w:rPr>
    </w:lvl>
  </w:abstractNum>
  <w:abstractNum w:abstractNumId="10">
    <w:nsid w:val="24F80997"/>
    <w:multiLevelType w:val="hybridMultilevel"/>
    <w:tmpl w:val="143240C6"/>
    <w:lvl w:ilvl="0" w:tplc="E9CE0F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772EDF"/>
    <w:multiLevelType w:val="hybridMultilevel"/>
    <w:tmpl w:val="55A8726E"/>
    <w:lvl w:ilvl="0" w:tplc="1624ACD8">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36FF08B5"/>
    <w:multiLevelType w:val="hybridMultilevel"/>
    <w:tmpl w:val="866C64A6"/>
    <w:lvl w:ilvl="0" w:tplc="E87436E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40A543E2"/>
    <w:multiLevelType w:val="multilevel"/>
    <w:tmpl w:val="BFB4D44C"/>
    <w:lvl w:ilvl="0">
      <w:start w:val="4"/>
      <w:numFmt w:val="decimal"/>
      <w:lvlText w:val="%1."/>
      <w:lvlJc w:val="left"/>
      <w:pPr>
        <w:ind w:left="540" w:hanging="540"/>
      </w:pPr>
      <w:rPr>
        <w:rFonts w:hint="default"/>
      </w:rPr>
    </w:lvl>
    <w:lvl w:ilvl="1">
      <w:start w:val="2"/>
      <w:numFmt w:val="decimal"/>
      <w:lvlText w:val="%1.%2."/>
      <w:lvlJc w:val="left"/>
      <w:pPr>
        <w:ind w:left="1533"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2E76794"/>
    <w:multiLevelType w:val="multilevel"/>
    <w:tmpl w:val="B7887442"/>
    <w:lvl w:ilvl="0">
      <w:start w:val="4"/>
      <w:numFmt w:val="decimal"/>
      <w:lvlText w:val="%1."/>
      <w:lvlJc w:val="left"/>
      <w:pPr>
        <w:tabs>
          <w:tab w:val="num" w:pos="1068"/>
        </w:tabs>
        <w:ind w:left="1068" w:hanging="360"/>
      </w:pPr>
      <w:rPr>
        <w:rFonts w:cs="Times New Roman" w:hint="default"/>
        <w:i/>
      </w:rPr>
    </w:lvl>
    <w:lvl w:ilvl="1">
      <w:start w:val="1"/>
      <w:numFmt w:val="decimal"/>
      <w:isLgl/>
      <w:lvlText w:val="%1.%2."/>
      <w:lvlJc w:val="left"/>
      <w:pPr>
        <w:ind w:left="1560" w:hanging="720"/>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2184" w:hanging="1080"/>
      </w:pPr>
      <w:rPr>
        <w:rFonts w:hint="default"/>
      </w:rPr>
    </w:lvl>
    <w:lvl w:ilvl="4">
      <w:start w:val="1"/>
      <w:numFmt w:val="decimal"/>
      <w:isLgl/>
      <w:lvlText w:val="%1.%2.%3.%4.%5."/>
      <w:lvlJc w:val="left"/>
      <w:pPr>
        <w:ind w:left="2316" w:hanging="1080"/>
      </w:pPr>
      <w:rPr>
        <w:rFonts w:hint="default"/>
      </w:rPr>
    </w:lvl>
    <w:lvl w:ilvl="5">
      <w:start w:val="1"/>
      <w:numFmt w:val="decimal"/>
      <w:isLgl/>
      <w:lvlText w:val="%1.%2.%3.%4.%5.%6."/>
      <w:lvlJc w:val="left"/>
      <w:pPr>
        <w:ind w:left="2808" w:hanging="1440"/>
      </w:pPr>
      <w:rPr>
        <w:rFonts w:hint="default"/>
      </w:rPr>
    </w:lvl>
    <w:lvl w:ilvl="6">
      <w:start w:val="1"/>
      <w:numFmt w:val="decimal"/>
      <w:isLgl/>
      <w:lvlText w:val="%1.%2.%3.%4.%5.%6.%7."/>
      <w:lvlJc w:val="left"/>
      <w:pPr>
        <w:ind w:left="330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24" w:hanging="2160"/>
      </w:pPr>
      <w:rPr>
        <w:rFonts w:hint="default"/>
      </w:rPr>
    </w:lvl>
  </w:abstractNum>
  <w:abstractNum w:abstractNumId="15">
    <w:nsid w:val="4B0835A9"/>
    <w:multiLevelType w:val="hybridMultilevel"/>
    <w:tmpl w:val="557878CA"/>
    <w:lvl w:ilvl="0" w:tplc="C0749AE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431134"/>
    <w:multiLevelType w:val="hybridMultilevel"/>
    <w:tmpl w:val="5906D502"/>
    <w:lvl w:ilvl="0" w:tplc="99A4A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1A1948"/>
    <w:multiLevelType w:val="multilevel"/>
    <w:tmpl w:val="D5E68446"/>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56886DF8"/>
    <w:multiLevelType w:val="hybridMultilevel"/>
    <w:tmpl w:val="FBEAEC32"/>
    <w:lvl w:ilvl="0" w:tplc="479237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A4C5C34"/>
    <w:multiLevelType w:val="hybridMultilevel"/>
    <w:tmpl w:val="B9824B3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873F95"/>
    <w:multiLevelType w:val="multilevel"/>
    <w:tmpl w:val="00A86FE4"/>
    <w:lvl w:ilvl="0">
      <w:start w:val="1"/>
      <w:numFmt w:val="decimal"/>
      <w:lvlText w:val="%1."/>
      <w:lvlJc w:val="left"/>
      <w:pPr>
        <w:ind w:left="1136" w:hanging="360"/>
      </w:pPr>
      <w:rPr>
        <w:rFonts w:hint="default"/>
      </w:rPr>
    </w:lvl>
    <w:lvl w:ilvl="1">
      <w:start w:val="2"/>
      <w:numFmt w:val="decimal"/>
      <w:isLgl/>
      <w:lvlText w:val="%1.%2."/>
      <w:lvlJc w:val="left"/>
      <w:pPr>
        <w:ind w:left="1244" w:hanging="468"/>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496" w:hanging="72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1856" w:hanging="1080"/>
      </w:pPr>
      <w:rPr>
        <w:rFonts w:hint="default"/>
      </w:rPr>
    </w:lvl>
    <w:lvl w:ilvl="6">
      <w:start w:val="1"/>
      <w:numFmt w:val="decimal"/>
      <w:isLgl/>
      <w:lvlText w:val="%1.%2.%3.%4.%5.%6.%7."/>
      <w:lvlJc w:val="left"/>
      <w:pPr>
        <w:ind w:left="2216" w:hanging="1440"/>
      </w:pPr>
      <w:rPr>
        <w:rFonts w:hint="default"/>
      </w:rPr>
    </w:lvl>
    <w:lvl w:ilvl="7">
      <w:start w:val="1"/>
      <w:numFmt w:val="decimal"/>
      <w:isLgl/>
      <w:lvlText w:val="%1.%2.%3.%4.%5.%6.%7.%8."/>
      <w:lvlJc w:val="left"/>
      <w:pPr>
        <w:ind w:left="2216" w:hanging="1440"/>
      </w:pPr>
      <w:rPr>
        <w:rFonts w:hint="default"/>
      </w:rPr>
    </w:lvl>
    <w:lvl w:ilvl="8">
      <w:start w:val="1"/>
      <w:numFmt w:val="decimal"/>
      <w:isLgl/>
      <w:lvlText w:val="%1.%2.%3.%4.%5.%6.%7.%8.%9."/>
      <w:lvlJc w:val="left"/>
      <w:pPr>
        <w:ind w:left="2576" w:hanging="1800"/>
      </w:pPr>
      <w:rPr>
        <w:rFonts w:hint="default"/>
      </w:rPr>
    </w:lvl>
  </w:abstractNum>
  <w:abstractNum w:abstractNumId="21">
    <w:nsid w:val="6B4927E2"/>
    <w:multiLevelType w:val="multilevel"/>
    <w:tmpl w:val="660C64D6"/>
    <w:lvl w:ilvl="0">
      <w:start w:val="1"/>
      <w:numFmt w:val="decimal"/>
      <w:lvlText w:val="%1."/>
      <w:lvlJc w:val="left"/>
      <w:pPr>
        <w:ind w:left="1204" w:hanging="360"/>
      </w:pPr>
      <w:rPr>
        <w:rFonts w:hint="default"/>
      </w:rPr>
    </w:lvl>
    <w:lvl w:ilvl="1">
      <w:start w:val="2"/>
      <w:numFmt w:val="decimal"/>
      <w:isLgl/>
      <w:lvlText w:val="%1.%2."/>
      <w:lvlJc w:val="left"/>
      <w:pPr>
        <w:ind w:left="1564" w:hanging="720"/>
      </w:pPr>
      <w:rPr>
        <w:rFonts w:hint="default"/>
      </w:rPr>
    </w:lvl>
    <w:lvl w:ilvl="2">
      <w:start w:val="1"/>
      <w:numFmt w:val="decimalZero"/>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3004" w:hanging="2160"/>
      </w:pPr>
      <w:rPr>
        <w:rFonts w:hint="default"/>
      </w:rPr>
    </w:lvl>
  </w:abstractNum>
  <w:abstractNum w:abstractNumId="22">
    <w:nsid w:val="7B7B5F32"/>
    <w:multiLevelType w:val="hybridMultilevel"/>
    <w:tmpl w:val="BC2A50A4"/>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14"/>
  </w:num>
  <w:num w:numId="2">
    <w:abstractNumId w:val="22"/>
  </w:num>
  <w:num w:numId="3">
    <w:abstractNumId w:val="20"/>
  </w:num>
  <w:num w:numId="4">
    <w:abstractNumId w:val="11"/>
  </w:num>
  <w:num w:numId="5">
    <w:abstractNumId w:val="12"/>
  </w:num>
  <w:num w:numId="6">
    <w:abstractNumId w:val="2"/>
  </w:num>
  <w:num w:numId="7">
    <w:abstractNumId w:val="16"/>
  </w:num>
  <w:num w:numId="8">
    <w:abstractNumId w:val="21"/>
  </w:num>
  <w:num w:numId="9">
    <w:abstractNumId w:val="8"/>
  </w:num>
  <w:num w:numId="10">
    <w:abstractNumId w:val="7"/>
  </w:num>
  <w:num w:numId="11">
    <w:abstractNumId w:val="13"/>
  </w:num>
  <w:num w:numId="12">
    <w:abstractNumId w:val="15"/>
  </w:num>
  <w:num w:numId="13">
    <w:abstractNumId w:val="4"/>
  </w:num>
  <w:num w:numId="14">
    <w:abstractNumId w:val="3"/>
  </w:num>
  <w:num w:numId="15">
    <w:abstractNumId w:val="18"/>
  </w:num>
  <w:num w:numId="16">
    <w:abstractNumId w:val="19"/>
  </w:num>
  <w:num w:numId="17">
    <w:abstractNumId w:val="10"/>
  </w:num>
  <w:num w:numId="18">
    <w:abstractNumId w:val="0"/>
  </w:num>
  <w:num w:numId="19">
    <w:abstractNumId w:val="6"/>
  </w:num>
  <w:num w:numId="20">
    <w:abstractNumId w:val="9"/>
  </w:num>
  <w:num w:numId="21">
    <w:abstractNumId w:val="17"/>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A8"/>
    <w:rsid w:val="000002B7"/>
    <w:rsid w:val="00025C97"/>
    <w:rsid w:val="000454AD"/>
    <w:rsid w:val="000879D6"/>
    <w:rsid w:val="00094B96"/>
    <w:rsid w:val="000D41A1"/>
    <w:rsid w:val="00161837"/>
    <w:rsid w:val="001871C2"/>
    <w:rsid w:val="00195B7E"/>
    <w:rsid w:val="001E2ECA"/>
    <w:rsid w:val="001E3E83"/>
    <w:rsid w:val="00266EB3"/>
    <w:rsid w:val="002679BC"/>
    <w:rsid w:val="002765F1"/>
    <w:rsid w:val="00285647"/>
    <w:rsid w:val="00322931"/>
    <w:rsid w:val="00343619"/>
    <w:rsid w:val="00356E42"/>
    <w:rsid w:val="00364733"/>
    <w:rsid w:val="00380209"/>
    <w:rsid w:val="003811AD"/>
    <w:rsid w:val="00381CE7"/>
    <w:rsid w:val="003A10B4"/>
    <w:rsid w:val="003C76A7"/>
    <w:rsid w:val="003D7C93"/>
    <w:rsid w:val="004051C5"/>
    <w:rsid w:val="004A383A"/>
    <w:rsid w:val="004E2DC4"/>
    <w:rsid w:val="005176BC"/>
    <w:rsid w:val="00546EBD"/>
    <w:rsid w:val="00561635"/>
    <w:rsid w:val="005B232A"/>
    <w:rsid w:val="005B7359"/>
    <w:rsid w:val="006057C8"/>
    <w:rsid w:val="0062591C"/>
    <w:rsid w:val="00631F8A"/>
    <w:rsid w:val="00637E63"/>
    <w:rsid w:val="006551B0"/>
    <w:rsid w:val="006A2833"/>
    <w:rsid w:val="006E13B1"/>
    <w:rsid w:val="006F70F9"/>
    <w:rsid w:val="00727F95"/>
    <w:rsid w:val="00743DC8"/>
    <w:rsid w:val="007A6297"/>
    <w:rsid w:val="007C4CF5"/>
    <w:rsid w:val="007C5168"/>
    <w:rsid w:val="007E2F38"/>
    <w:rsid w:val="007E5FCC"/>
    <w:rsid w:val="008237EC"/>
    <w:rsid w:val="008958E0"/>
    <w:rsid w:val="00993AA4"/>
    <w:rsid w:val="009C3FB6"/>
    <w:rsid w:val="009E0658"/>
    <w:rsid w:val="009F2E2B"/>
    <w:rsid w:val="00A27495"/>
    <w:rsid w:val="00A65245"/>
    <w:rsid w:val="00A95490"/>
    <w:rsid w:val="00AE27F4"/>
    <w:rsid w:val="00B422DC"/>
    <w:rsid w:val="00B470DC"/>
    <w:rsid w:val="00BB2C5B"/>
    <w:rsid w:val="00BE4DF0"/>
    <w:rsid w:val="00BF4176"/>
    <w:rsid w:val="00C22602"/>
    <w:rsid w:val="00C9736F"/>
    <w:rsid w:val="00D21CDE"/>
    <w:rsid w:val="00D263F1"/>
    <w:rsid w:val="00D77DA2"/>
    <w:rsid w:val="00DC08A8"/>
    <w:rsid w:val="00DC7BE1"/>
    <w:rsid w:val="00DD6E65"/>
    <w:rsid w:val="00EA7DA1"/>
    <w:rsid w:val="00EB32D5"/>
    <w:rsid w:val="00F4705E"/>
    <w:rsid w:val="00FA5E75"/>
    <w:rsid w:val="00FE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ок 1 Знак Знак Знак Знак"/>
    <w:basedOn w:val="a"/>
    <w:next w:val="a"/>
    <w:link w:val="10"/>
    <w:uiPriority w:val="99"/>
    <w:qFormat/>
    <w:rsid w:val="00993AA4"/>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9"/>
    <w:qFormat/>
    <w:rsid w:val="00993AA4"/>
    <w:pPr>
      <w:keepNext/>
      <w:widowControl w:val="0"/>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link w:val="30"/>
    <w:uiPriority w:val="99"/>
    <w:qFormat/>
    <w:rsid w:val="00993AA4"/>
    <w:pPr>
      <w:spacing w:before="90" w:after="15" w:line="240" w:lineRule="auto"/>
      <w:outlineLvl w:val="2"/>
    </w:pPr>
    <w:rPr>
      <w:rFonts w:ascii="Arial" w:eastAsia="Times New Roman" w:hAnsi="Arial" w:cs="Times New Roman"/>
      <w:b/>
      <w:bCs/>
      <w:smallCaps/>
      <w:color w:val="00009A"/>
      <w:sz w:val="27"/>
      <w:szCs w:val="27"/>
      <w:lang w:val="x-none" w:eastAsia="x-none"/>
    </w:rPr>
  </w:style>
  <w:style w:type="paragraph" w:styleId="4">
    <w:name w:val="heading 4"/>
    <w:basedOn w:val="a"/>
    <w:next w:val="a"/>
    <w:link w:val="40"/>
    <w:uiPriority w:val="99"/>
    <w:unhideWhenUsed/>
    <w:qFormat/>
    <w:rsid w:val="00993AA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993AA4"/>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9"/>
    <w:qFormat/>
    <w:rsid w:val="00993AA4"/>
    <w:pPr>
      <w:keepNext/>
      <w:spacing w:after="0" w:line="240" w:lineRule="exact"/>
      <w:outlineLvl w:val="5"/>
    </w:pPr>
    <w:rPr>
      <w:rFonts w:ascii="Times New Roman" w:eastAsia="Times New Roman" w:hAnsi="Times New Roman" w:cs="Times New Roman"/>
      <w:b/>
      <w:color w:val="000000"/>
      <w:sz w:val="28"/>
      <w:szCs w:val="20"/>
      <w:lang w:eastAsia="ru-RU"/>
    </w:rPr>
  </w:style>
  <w:style w:type="paragraph" w:styleId="7">
    <w:name w:val="heading 7"/>
    <w:basedOn w:val="a"/>
    <w:next w:val="a"/>
    <w:link w:val="70"/>
    <w:uiPriority w:val="99"/>
    <w:qFormat/>
    <w:rsid w:val="00993AA4"/>
    <w:pPr>
      <w:spacing w:before="240" w:after="60" w:line="240" w:lineRule="auto"/>
      <w:outlineLvl w:val="6"/>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D6E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D6E65"/>
    <w:rPr>
      <w:rFonts w:ascii="Segoe UI" w:hAnsi="Segoe UI" w:cs="Segoe UI"/>
      <w:sz w:val="18"/>
      <w:szCs w:val="18"/>
    </w:rPr>
  </w:style>
  <w:style w:type="paragraph" w:styleId="a5">
    <w:name w:val="List Paragraph"/>
    <w:basedOn w:val="a"/>
    <w:link w:val="a6"/>
    <w:uiPriority w:val="99"/>
    <w:qFormat/>
    <w:rsid w:val="00EA7DA1"/>
    <w:pPr>
      <w:ind w:left="720"/>
      <w:contextualSpacing/>
    </w:pPr>
  </w:style>
  <w:style w:type="character" w:styleId="a7">
    <w:name w:val="Hyperlink"/>
    <w:basedOn w:val="a0"/>
    <w:uiPriority w:val="99"/>
    <w:unhideWhenUsed/>
    <w:rsid w:val="009C3FB6"/>
    <w:rPr>
      <w:color w:val="0000FF" w:themeColor="hyperlink"/>
      <w:u w:val="single"/>
    </w:rPr>
  </w:style>
  <w:style w:type="character" w:customStyle="1" w:styleId="10">
    <w:name w:val="Заголовок 1 Знак"/>
    <w:aliases w:val="H1 Знак,Заголовок 1 Знак Знак Знак Знак Знак"/>
    <w:basedOn w:val="a0"/>
    <w:link w:val="1"/>
    <w:uiPriority w:val="99"/>
    <w:rsid w:val="00993AA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993AA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993AA4"/>
    <w:rPr>
      <w:rFonts w:ascii="Arial" w:eastAsia="Times New Roman" w:hAnsi="Arial" w:cs="Times New Roman"/>
      <w:b/>
      <w:bCs/>
      <w:smallCaps/>
      <w:color w:val="00009A"/>
      <w:sz w:val="27"/>
      <w:szCs w:val="27"/>
      <w:lang w:val="x-none" w:eastAsia="x-none"/>
    </w:rPr>
  </w:style>
  <w:style w:type="character" w:customStyle="1" w:styleId="40">
    <w:name w:val="Заголовок 4 Знак"/>
    <w:basedOn w:val="a0"/>
    <w:link w:val="4"/>
    <w:uiPriority w:val="99"/>
    <w:rsid w:val="00993AA4"/>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993AA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993AA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uiPriority w:val="99"/>
    <w:rsid w:val="00993AA4"/>
    <w:rPr>
      <w:rFonts w:ascii="Calibri" w:eastAsia="Times New Roman" w:hAnsi="Calibri" w:cs="Times New Roman"/>
      <w:sz w:val="24"/>
      <w:szCs w:val="24"/>
      <w:lang w:val="en-US"/>
    </w:rPr>
  </w:style>
  <w:style w:type="table" w:styleId="a8">
    <w:name w:val="Table Grid"/>
    <w:basedOn w:val="a1"/>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993AA4"/>
  </w:style>
  <w:style w:type="paragraph" w:styleId="a9">
    <w:name w:val="header"/>
    <w:basedOn w:val="a"/>
    <w:link w:val="aa"/>
    <w:uiPriority w:val="99"/>
    <w:rsid w:val="00993A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93AA4"/>
    <w:rPr>
      <w:rFonts w:ascii="Times New Roman" w:eastAsia="Times New Roman" w:hAnsi="Times New Roman" w:cs="Times New Roman"/>
      <w:sz w:val="24"/>
      <w:szCs w:val="24"/>
      <w:lang w:eastAsia="ru-RU"/>
    </w:rPr>
  </w:style>
  <w:style w:type="paragraph" w:styleId="ab">
    <w:name w:val="footer"/>
    <w:basedOn w:val="a"/>
    <w:link w:val="ac"/>
    <w:uiPriority w:val="99"/>
    <w:rsid w:val="00993A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93AA4"/>
    <w:rPr>
      <w:rFonts w:ascii="Times New Roman" w:eastAsia="Times New Roman" w:hAnsi="Times New Roman" w:cs="Times New Roman"/>
      <w:sz w:val="24"/>
      <w:szCs w:val="24"/>
      <w:lang w:eastAsia="ru-RU"/>
    </w:rPr>
  </w:style>
  <w:style w:type="paragraph" w:customStyle="1" w:styleId="ConsNormal">
    <w:name w:val="ConsNormal"/>
    <w:uiPriority w:val="99"/>
    <w:rsid w:val="00993A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page number"/>
    <w:basedOn w:val="a0"/>
    <w:uiPriority w:val="99"/>
    <w:rsid w:val="00993AA4"/>
  </w:style>
  <w:style w:type="paragraph" w:styleId="ae">
    <w:name w:val="Body Text Indent"/>
    <w:basedOn w:val="a"/>
    <w:link w:val="af"/>
    <w:uiPriority w:val="99"/>
    <w:rsid w:val="00993AA4"/>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rsid w:val="00993AA4"/>
    <w:rPr>
      <w:rFonts w:ascii="Times New Roman" w:eastAsia="Times New Roman" w:hAnsi="Times New Roman" w:cs="Times New Roman"/>
      <w:sz w:val="28"/>
      <w:szCs w:val="20"/>
      <w:lang w:eastAsia="ru-RU"/>
    </w:rPr>
  </w:style>
  <w:style w:type="paragraph" w:styleId="21">
    <w:name w:val="Body Text Indent 2"/>
    <w:basedOn w:val="a"/>
    <w:link w:val="22"/>
    <w:uiPriority w:val="99"/>
    <w:rsid w:val="00993A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993AA4"/>
    <w:rPr>
      <w:rFonts w:ascii="Times New Roman" w:eastAsia="Times New Roman" w:hAnsi="Times New Roman" w:cs="Times New Roman"/>
      <w:sz w:val="24"/>
      <w:szCs w:val="20"/>
      <w:lang w:eastAsia="ru-RU"/>
    </w:rPr>
  </w:style>
  <w:style w:type="paragraph" w:styleId="31">
    <w:name w:val="Body Text Indent 3"/>
    <w:basedOn w:val="a"/>
    <w:link w:val="32"/>
    <w:uiPriority w:val="99"/>
    <w:rsid w:val="00993AA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rsid w:val="00993AA4"/>
    <w:rPr>
      <w:rFonts w:ascii="Times New Roman" w:eastAsia="Times New Roman" w:hAnsi="Times New Roman" w:cs="Times New Roman"/>
      <w:sz w:val="28"/>
      <w:szCs w:val="20"/>
      <w:lang w:eastAsia="ru-RU"/>
    </w:rPr>
  </w:style>
  <w:style w:type="paragraph" w:styleId="af0">
    <w:name w:val="Body Text"/>
    <w:aliases w:val="бпОсновной текст,Body Text Char,body text,Основной текст1"/>
    <w:basedOn w:val="a"/>
    <w:link w:val="af1"/>
    <w:uiPriority w:val="99"/>
    <w:rsid w:val="00993AA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1,Body Text Char Знак1,body text Знак1,Основной текст1 Знак1"/>
    <w:basedOn w:val="a0"/>
    <w:link w:val="af0"/>
    <w:uiPriority w:val="99"/>
    <w:rsid w:val="00993AA4"/>
    <w:rPr>
      <w:rFonts w:ascii="Times New Roman" w:eastAsia="Times New Roman" w:hAnsi="Times New Roman" w:cs="Times New Roman"/>
      <w:sz w:val="24"/>
      <w:szCs w:val="24"/>
      <w:lang w:eastAsia="ru-RU"/>
    </w:rPr>
  </w:style>
  <w:style w:type="table" w:customStyle="1" w:styleId="12">
    <w:name w:val="Сетка таблицы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993AA4"/>
    <w:pPr>
      <w:widowControl w:val="0"/>
      <w:spacing w:before="20" w:after="20" w:line="240" w:lineRule="auto"/>
    </w:pPr>
    <w:rPr>
      <w:rFonts w:ascii="Times New Roman" w:eastAsia="Times New Roman" w:hAnsi="Times New Roman" w:cs="Times New Roman"/>
      <w:snapToGrid w:val="0"/>
      <w:sz w:val="24"/>
      <w:szCs w:val="20"/>
      <w:lang w:eastAsia="ru-RU"/>
    </w:rPr>
  </w:style>
  <w:style w:type="numbering" w:customStyle="1" w:styleId="110">
    <w:name w:val="Нет списка11"/>
    <w:next w:val="a2"/>
    <w:uiPriority w:val="99"/>
    <w:semiHidden/>
    <w:unhideWhenUsed/>
    <w:rsid w:val="00993AA4"/>
  </w:style>
  <w:style w:type="numbering" w:customStyle="1" w:styleId="23">
    <w:name w:val="Нет списка2"/>
    <w:next w:val="a2"/>
    <w:uiPriority w:val="99"/>
    <w:semiHidden/>
    <w:unhideWhenUsed/>
    <w:rsid w:val="00993AA4"/>
  </w:style>
  <w:style w:type="paragraph" w:customStyle="1" w:styleId="af2">
    <w:name w:val="Знак Знак Знак Знак Знак Знак Знак"/>
    <w:basedOn w:val="a"/>
    <w:uiPriority w:val="99"/>
    <w:rsid w:val="00993A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normalcxspmiddle">
    <w:name w:val="msonormalcxspmiddle"/>
    <w:basedOn w:val="a"/>
    <w:rsid w:val="00993AA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24">
    <w:name w:val="Сетка таблицы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993AA4"/>
    <w:pPr>
      <w:widowControl w:val="0"/>
      <w:autoSpaceDE w:val="0"/>
      <w:autoSpaceDN w:val="0"/>
      <w:spacing w:after="0" w:line="240" w:lineRule="auto"/>
    </w:pPr>
    <w:rPr>
      <w:rFonts w:ascii="Calibri" w:eastAsia="Times New Roman" w:hAnsi="Calibri" w:cs="Calibri"/>
      <w:szCs w:val="20"/>
      <w:lang w:eastAsia="ru-RU"/>
    </w:rPr>
  </w:style>
  <w:style w:type="paragraph" w:styleId="af3">
    <w:name w:val="endnote text"/>
    <w:basedOn w:val="a"/>
    <w:link w:val="af4"/>
    <w:rsid w:val="00993AA4"/>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993AA4"/>
    <w:rPr>
      <w:rFonts w:ascii="Times New Roman" w:eastAsia="Times New Roman" w:hAnsi="Times New Roman" w:cs="Times New Roman"/>
      <w:sz w:val="20"/>
      <w:szCs w:val="20"/>
      <w:lang w:eastAsia="ru-RU"/>
    </w:rPr>
  </w:style>
  <w:style w:type="character" w:styleId="af5">
    <w:name w:val="endnote reference"/>
    <w:rsid w:val="00993AA4"/>
    <w:rPr>
      <w:vertAlign w:val="superscript"/>
    </w:rPr>
  </w:style>
  <w:style w:type="paragraph" w:customStyle="1" w:styleId="af6">
    <w:name w:val="Знак Знак Знак Знак Знак Знак Знак Знак Знак Знак Знак Знак Знак Знак Знак"/>
    <w:basedOn w:val="a"/>
    <w:uiPriority w:val="99"/>
    <w:rsid w:val="00993AA4"/>
    <w:pPr>
      <w:spacing w:before="100" w:beforeAutospacing="1" w:after="100" w:afterAutospacing="1" w:line="240" w:lineRule="auto"/>
    </w:pPr>
    <w:rPr>
      <w:rFonts w:ascii="Tahoma" w:eastAsia="Times New Roman" w:hAnsi="Tahoma" w:cs="Tahoma"/>
      <w:sz w:val="20"/>
      <w:szCs w:val="20"/>
      <w:lang w:val="en-US"/>
    </w:rPr>
  </w:style>
  <w:style w:type="paragraph" w:styleId="af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unhideWhenUsed/>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99"/>
    <w:qFormat/>
    <w:rsid w:val="00993AA4"/>
    <w:rPr>
      <w:b/>
      <w:bCs/>
    </w:rPr>
  </w:style>
  <w:style w:type="table" w:customStyle="1" w:styleId="TableNormal">
    <w:name w:val="Table Normal"/>
    <w:uiPriority w:val="2"/>
    <w:semiHidden/>
    <w:unhideWhenUsed/>
    <w:qFormat/>
    <w:rsid w:val="00993A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Title"/>
    <w:basedOn w:val="a"/>
    <w:link w:val="afa"/>
    <w:uiPriority w:val="99"/>
    <w:qFormat/>
    <w:rsid w:val="00993AA4"/>
    <w:pPr>
      <w:widowControl w:val="0"/>
      <w:autoSpaceDE w:val="0"/>
      <w:autoSpaceDN w:val="0"/>
      <w:spacing w:before="158" w:after="0" w:line="240" w:lineRule="auto"/>
      <w:ind w:left="3486" w:right="3475"/>
      <w:jc w:val="center"/>
    </w:pPr>
    <w:rPr>
      <w:rFonts w:ascii="Times New Roman" w:eastAsia="Times New Roman" w:hAnsi="Times New Roman" w:cs="Times New Roman"/>
      <w:b/>
      <w:bCs/>
      <w:sz w:val="28"/>
      <w:szCs w:val="28"/>
    </w:rPr>
  </w:style>
  <w:style w:type="character" w:customStyle="1" w:styleId="afa">
    <w:name w:val="Название Знак"/>
    <w:basedOn w:val="a0"/>
    <w:link w:val="af9"/>
    <w:uiPriority w:val="99"/>
    <w:rsid w:val="00993AA4"/>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93AA4"/>
    <w:pPr>
      <w:widowControl w:val="0"/>
      <w:autoSpaceDE w:val="0"/>
      <w:autoSpaceDN w:val="0"/>
      <w:spacing w:after="0" w:line="240" w:lineRule="auto"/>
    </w:pPr>
    <w:rPr>
      <w:rFonts w:ascii="Times New Roman" w:eastAsia="Times New Roman" w:hAnsi="Times New Roman" w:cs="Times New Roman"/>
    </w:rPr>
  </w:style>
  <w:style w:type="numbering" w:customStyle="1" w:styleId="120">
    <w:name w:val="Нет списка12"/>
    <w:next w:val="a2"/>
    <w:uiPriority w:val="99"/>
    <w:semiHidden/>
    <w:unhideWhenUsed/>
    <w:rsid w:val="00993AA4"/>
  </w:style>
  <w:style w:type="numbering" w:customStyle="1" w:styleId="111">
    <w:name w:val="Нет списка111"/>
    <w:next w:val="a2"/>
    <w:uiPriority w:val="99"/>
    <w:semiHidden/>
    <w:rsid w:val="00993AA4"/>
  </w:style>
  <w:style w:type="character" w:customStyle="1" w:styleId="14">
    <w:name w:val="Основной текст Знак1"/>
    <w:aliases w:val="бпОсновной текст Знак,Body Text Char Знак,body text Знак,Основной текст1 Знак,Основной текст Знак Знак"/>
    <w:basedOn w:val="a0"/>
    <w:uiPriority w:val="99"/>
    <w:rsid w:val="00993AA4"/>
  </w:style>
  <w:style w:type="paragraph" w:customStyle="1" w:styleId="ConsNonformat">
    <w:name w:val="ConsNonformat"/>
    <w:uiPriority w:val="99"/>
    <w:rsid w:val="00993AA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5">
    <w:name w:val="Без интервала1"/>
    <w:link w:val="NoSpacingChar"/>
    <w:uiPriority w:val="99"/>
    <w:rsid w:val="00993AA4"/>
    <w:pPr>
      <w:spacing w:after="0" w:line="240" w:lineRule="auto"/>
    </w:pPr>
    <w:rPr>
      <w:rFonts w:ascii="Calibri" w:eastAsia="Times New Roman" w:hAnsi="Calibri" w:cs="Times New Roman"/>
    </w:rPr>
  </w:style>
  <w:style w:type="paragraph" w:customStyle="1" w:styleId="afb">
    <w:name w:val="Знак"/>
    <w:basedOn w:val="a"/>
    <w:uiPriority w:val="99"/>
    <w:rsid w:val="00993AA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afc">
    <w:name w:val="Заголовок таблицы"/>
    <w:basedOn w:val="a"/>
    <w:uiPriority w:val="99"/>
    <w:rsid w:val="00993AA4"/>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FontStyle11">
    <w:name w:val="Font Style11"/>
    <w:uiPriority w:val="99"/>
    <w:rsid w:val="00993AA4"/>
    <w:rPr>
      <w:rFonts w:ascii="Times New Roman" w:hAnsi="Times New Roman"/>
      <w:sz w:val="20"/>
    </w:rPr>
  </w:style>
  <w:style w:type="paragraph" w:customStyle="1" w:styleId="16">
    <w:name w:val="Абзац списка1"/>
    <w:basedOn w:val="a"/>
    <w:uiPriority w:val="99"/>
    <w:qFormat/>
    <w:rsid w:val="00993AA4"/>
    <w:pPr>
      <w:ind w:left="720"/>
    </w:pPr>
    <w:rPr>
      <w:rFonts w:ascii="Calibri" w:eastAsia="Times New Roman" w:hAnsi="Calibri" w:cs="Calibri"/>
    </w:rPr>
  </w:style>
  <w:style w:type="character" w:customStyle="1" w:styleId="product-techname-inner">
    <w:name w:val="product-tech__name-inner"/>
    <w:basedOn w:val="a0"/>
    <w:uiPriority w:val="99"/>
    <w:rsid w:val="00993AA4"/>
  </w:style>
  <w:style w:type="character" w:customStyle="1" w:styleId="product-techvalue-inner">
    <w:name w:val="product-tech__value-inner"/>
    <w:basedOn w:val="a0"/>
    <w:uiPriority w:val="99"/>
    <w:rsid w:val="00993AA4"/>
  </w:style>
  <w:style w:type="character" w:styleId="afd">
    <w:name w:val="Emphasis"/>
    <w:uiPriority w:val="99"/>
    <w:qFormat/>
    <w:rsid w:val="00993AA4"/>
    <w:rPr>
      <w:i/>
      <w:iCs/>
    </w:rPr>
  </w:style>
  <w:style w:type="character" w:customStyle="1" w:styleId="NoSpacingChar">
    <w:name w:val="No Spacing Char"/>
    <w:link w:val="15"/>
    <w:uiPriority w:val="99"/>
    <w:locked/>
    <w:rsid w:val="00993AA4"/>
    <w:rPr>
      <w:rFonts w:ascii="Calibri" w:eastAsia="Times New Roman" w:hAnsi="Calibri" w:cs="Times New Roman"/>
    </w:rPr>
  </w:style>
  <w:style w:type="paragraph" w:customStyle="1" w:styleId="ConsPlusNonformat">
    <w:name w:val="ConsPlusNonformat"/>
    <w:uiPriority w:val="99"/>
    <w:rsid w:val="00993AA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12">
    <w:name w:val="Сетка таблицы11"/>
    <w:basedOn w:val="a1"/>
    <w:next w:val="a8"/>
    <w:uiPriority w:val="59"/>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подпись к объекту"/>
    <w:basedOn w:val="a"/>
    <w:next w:val="a"/>
    <w:uiPriority w:val="99"/>
    <w:rsid w:val="00993A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25">
    <w:name w:val="Body Text 2"/>
    <w:basedOn w:val="a"/>
    <w:link w:val="26"/>
    <w:uiPriority w:val="99"/>
    <w:rsid w:val="00993AA4"/>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993AA4"/>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99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93AA4"/>
    <w:rPr>
      <w:rFonts w:ascii="Courier New" w:eastAsia="Times New Roman" w:hAnsi="Courier New" w:cs="Times New Roman"/>
      <w:sz w:val="20"/>
      <w:szCs w:val="20"/>
      <w:lang w:val="x-none" w:eastAsia="x-none"/>
    </w:rPr>
  </w:style>
  <w:style w:type="paragraph" w:customStyle="1" w:styleId="ConsPlusTitle">
    <w:name w:val="ConsPlusTitle"/>
    <w:uiPriority w:val="99"/>
    <w:qFormat/>
    <w:rsid w:val="00993A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rsid w:val="00993AA4"/>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27">
    <w:name w:val="Знак2"/>
    <w:basedOn w:val="a"/>
    <w:uiPriority w:val="99"/>
    <w:rsid w:val="00993AA4"/>
    <w:pPr>
      <w:spacing w:after="160" w:line="240" w:lineRule="exact"/>
    </w:pPr>
    <w:rPr>
      <w:rFonts w:ascii="Arial" w:eastAsia="Times New Roman" w:hAnsi="Arial" w:cs="Arial"/>
      <w:sz w:val="20"/>
      <w:szCs w:val="20"/>
      <w:lang w:val="en-US"/>
    </w:rPr>
  </w:style>
  <w:style w:type="character" w:customStyle="1" w:styleId="apple-converted-space">
    <w:name w:val="apple-converted-space"/>
    <w:uiPriority w:val="99"/>
    <w:rsid w:val="00993AA4"/>
  </w:style>
  <w:style w:type="paragraph" w:customStyle="1" w:styleId="s1">
    <w:name w:val="s_1"/>
    <w:basedOn w:val="a"/>
    <w:uiPriority w:val="99"/>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93AA4"/>
    <w:rPr>
      <w:rFonts w:ascii="Calibri" w:eastAsia="Times New Roman" w:hAnsi="Calibri" w:cs="Calibri"/>
      <w:szCs w:val="20"/>
      <w:lang w:eastAsia="ru-RU"/>
    </w:rPr>
  </w:style>
  <w:style w:type="character" w:customStyle="1" w:styleId="33">
    <w:name w:val="Основной текст (3)_"/>
    <w:link w:val="34"/>
    <w:uiPriority w:val="99"/>
    <w:locked/>
    <w:rsid w:val="00993AA4"/>
    <w:rPr>
      <w:sz w:val="26"/>
      <w:szCs w:val="26"/>
      <w:shd w:val="clear" w:color="auto" w:fill="FFFFFF"/>
    </w:rPr>
  </w:style>
  <w:style w:type="paragraph" w:customStyle="1" w:styleId="34">
    <w:name w:val="Основной текст (3)"/>
    <w:basedOn w:val="a"/>
    <w:link w:val="33"/>
    <w:uiPriority w:val="99"/>
    <w:rsid w:val="00993AA4"/>
    <w:pPr>
      <w:widowControl w:val="0"/>
      <w:shd w:val="clear" w:color="auto" w:fill="FFFFFF"/>
      <w:spacing w:after="0" w:line="322" w:lineRule="exact"/>
      <w:jc w:val="right"/>
    </w:pPr>
    <w:rPr>
      <w:sz w:val="26"/>
      <w:szCs w:val="26"/>
    </w:rPr>
  </w:style>
  <w:style w:type="paragraph" w:customStyle="1" w:styleId="210">
    <w:name w:val="Основной текст 21"/>
    <w:basedOn w:val="a"/>
    <w:uiPriority w:val="99"/>
    <w:rsid w:val="00993AA4"/>
    <w:pPr>
      <w:widowControl w:val="0"/>
      <w:spacing w:after="0" w:line="240" w:lineRule="auto"/>
    </w:pPr>
    <w:rPr>
      <w:rFonts w:ascii="Times New Roman" w:eastAsia="Times New Roman" w:hAnsi="Times New Roman" w:cs="Times New Roman"/>
      <w:sz w:val="24"/>
      <w:szCs w:val="20"/>
      <w:lang w:eastAsia="ar-SA"/>
    </w:rPr>
  </w:style>
  <w:style w:type="paragraph" w:styleId="aff">
    <w:name w:val="No Spacing"/>
    <w:uiPriority w:val="99"/>
    <w:qFormat/>
    <w:rsid w:val="00993AA4"/>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993AA4"/>
    <w:pPr>
      <w:widowControl w:val="0"/>
      <w:autoSpaceDE w:val="0"/>
      <w:autoSpaceDN w:val="0"/>
      <w:adjustRightInd w:val="0"/>
      <w:spacing w:after="0" w:line="240" w:lineRule="auto"/>
      <w:ind w:right="19772"/>
    </w:pPr>
    <w:rPr>
      <w:rFonts w:ascii="Arial" w:eastAsia="MS Mincho" w:hAnsi="Arial" w:cs="Arial"/>
      <w:b/>
      <w:bCs/>
      <w:sz w:val="20"/>
      <w:szCs w:val="20"/>
      <w:lang w:eastAsia="ja-JP"/>
    </w:rPr>
  </w:style>
  <w:style w:type="character" w:customStyle="1" w:styleId="28">
    <w:name w:val="Основной текст (2)_"/>
    <w:link w:val="29"/>
    <w:uiPriority w:val="99"/>
    <w:rsid w:val="00993AA4"/>
    <w:rPr>
      <w:sz w:val="28"/>
      <w:szCs w:val="28"/>
      <w:shd w:val="clear" w:color="auto" w:fill="FFFFFF"/>
    </w:rPr>
  </w:style>
  <w:style w:type="paragraph" w:customStyle="1" w:styleId="29">
    <w:name w:val="Основной текст (2)"/>
    <w:basedOn w:val="a"/>
    <w:link w:val="28"/>
    <w:uiPriority w:val="99"/>
    <w:rsid w:val="00993AA4"/>
    <w:pPr>
      <w:widowControl w:val="0"/>
      <w:shd w:val="clear" w:color="auto" w:fill="FFFFFF"/>
      <w:spacing w:before="300" w:after="420" w:line="0" w:lineRule="atLeast"/>
      <w:jc w:val="center"/>
    </w:pPr>
    <w:rPr>
      <w:sz w:val="28"/>
      <w:szCs w:val="28"/>
      <w:shd w:val="clear" w:color="auto" w:fill="FFFFFF"/>
    </w:rPr>
  </w:style>
  <w:style w:type="character" w:customStyle="1" w:styleId="41">
    <w:name w:val="Основной текст (4)_"/>
    <w:link w:val="42"/>
    <w:uiPriority w:val="99"/>
    <w:rsid w:val="00993AA4"/>
    <w:rPr>
      <w:b/>
      <w:bCs/>
      <w:sz w:val="28"/>
      <w:szCs w:val="28"/>
      <w:shd w:val="clear" w:color="auto" w:fill="FFFFFF"/>
    </w:rPr>
  </w:style>
  <w:style w:type="paragraph" w:customStyle="1" w:styleId="42">
    <w:name w:val="Основной текст (4)"/>
    <w:basedOn w:val="a"/>
    <w:link w:val="41"/>
    <w:uiPriority w:val="99"/>
    <w:rsid w:val="00993AA4"/>
    <w:pPr>
      <w:widowControl w:val="0"/>
      <w:shd w:val="clear" w:color="auto" w:fill="FFFFFF"/>
      <w:spacing w:before="600" w:after="300" w:line="320" w:lineRule="exact"/>
      <w:jc w:val="center"/>
    </w:pPr>
    <w:rPr>
      <w:b/>
      <w:bCs/>
      <w:sz w:val="28"/>
      <w:szCs w:val="28"/>
      <w:shd w:val="clear" w:color="auto" w:fill="FFFFFF"/>
    </w:rPr>
  </w:style>
  <w:style w:type="paragraph" w:customStyle="1" w:styleId="ConsPlusCell">
    <w:name w:val="ConsPlusCell"/>
    <w:uiPriority w:val="99"/>
    <w:rsid w:val="00993A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51">
    <w:name w:val="Стиль Основной текст + Первая строка:  125 см1"/>
    <w:basedOn w:val="af0"/>
    <w:uiPriority w:val="99"/>
    <w:rsid w:val="00993AA4"/>
    <w:pPr>
      <w:spacing w:after="0"/>
      <w:ind w:firstLine="709"/>
      <w:jc w:val="both"/>
    </w:pPr>
    <w:rPr>
      <w:rFonts w:ascii="Calibri" w:eastAsia="Calibri" w:hAnsi="Calibri"/>
      <w:sz w:val="28"/>
      <w:szCs w:val="22"/>
    </w:rPr>
  </w:style>
  <w:style w:type="paragraph" w:customStyle="1" w:styleId="140">
    <w:name w:val="Стиль Без интервала + 14 пт"/>
    <w:basedOn w:val="aff"/>
    <w:uiPriority w:val="99"/>
    <w:rsid w:val="00993AA4"/>
    <w:rPr>
      <w:kern w:val="1"/>
      <w:sz w:val="28"/>
    </w:rPr>
  </w:style>
  <w:style w:type="paragraph" w:customStyle="1" w:styleId="14-0505">
    <w:name w:val="Стиль Без интервала + 14 пт Слева:  -05 см Первая строка:  05 см"/>
    <w:basedOn w:val="aff"/>
    <w:uiPriority w:val="99"/>
    <w:rsid w:val="00993AA4"/>
    <w:pPr>
      <w:ind w:left="-284" w:firstLine="284"/>
    </w:pPr>
    <w:rPr>
      <w:kern w:val="1"/>
      <w:sz w:val="28"/>
      <w:szCs w:val="20"/>
    </w:rPr>
  </w:style>
  <w:style w:type="character" w:customStyle="1" w:styleId="213pt">
    <w:name w:val="Основной текст (2) + 13 pt;Полужирный"/>
    <w:rsid w:val="00993AA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
    <w:name w:val="Заголовок №2 (2)_"/>
    <w:link w:val="221"/>
    <w:uiPriority w:val="99"/>
    <w:rsid w:val="00993AA4"/>
    <w:rPr>
      <w:b/>
      <w:bCs/>
      <w:sz w:val="28"/>
      <w:szCs w:val="28"/>
      <w:shd w:val="clear" w:color="auto" w:fill="FFFFFF"/>
    </w:rPr>
  </w:style>
  <w:style w:type="paragraph" w:customStyle="1" w:styleId="221">
    <w:name w:val="Заголовок №2 (2)"/>
    <w:basedOn w:val="a"/>
    <w:link w:val="220"/>
    <w:uiPriority w:val="99"/>
    <w:rsid w:val="00993AA4"/>
    <w:pPr>
      <w:widowControl w:val="0"/>
      <w:shd w:val="clear" w:color="auto" w:fill="FFFFFF"/>
      <w:spacing w:after="180" w:line="322" w:lineRule="exact"/>
      <w:outlineLvl w:val="1"/>
    </w:pPr>
    <w:rPr>
      <w:b/>
      <w:bCs/>
      <w:sz w:val="28"/>
      <w:szCs w:val="28"/>
    </w:rPr>
  </w:style>
  <w:style w:type="character" w:customStyle="1" w:styleId="2a">
    <w:name w:val="Основной текст (2) + Полужирный"/>
    <w:uiPriority w:val="99"/>
    <w:rsid w:val="00993AA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uiPriority w:val="99"/>
    <w:rsid w:val="00993AA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0">
    <w:name w:val="Подпись к картинке_"/>
    <w:link w:val="aff1"/>
    <w:uiPriority w:val="99"/>
    <w:rsid w:val="00993AA4"/>
    <w:rPr>
      <w:rFonts w:ascii="Tahoma" w:eastAsia="Tahoma" w:hAnsi="Tahoma" w:cs="Tahoma"/>
      <w:sz w:val="18"/>
      <w:szCs w:val="18"/>
      <w:shd w:val="clear" w:color="auto" w:fill="FFFFFF"/>
    </w:rPr>
  </w:style>
  <w:style w:type="paragraph" w:customStyle="1" w:styleId="aff1">
    <w:name w:val="Подпись к картинке"/>
    <w:basedOn w:val="a"/>
    <w:link w:val="aff0"/>
    <w:uiPriority w:val="99"/>
    <w:rsid w:val="00993AA4"/>
    <w:pPr>
      <w:widowControl w:val="0"/>
      <w:shd w:val="clear" w:color="auto" w:fill="FFFFFF"/>
      <w:spacing w:after="0" w:line="0" w:lineRule="atLeast"/>
    </w:pPr>
    <w:rPr>
      <w:rFonts w:ascii="Tahoma" w:eastAsia="Tahoma" w:hAnsi="Tahoma" w:cs="Tahoma"/>
      <w:sz w:val="18"/>
      <w:szCs w:val="18"/>
    </w:rPr>
  </w:style>
  <w:style w:type="character" w:customStyle="1" w:styleId="51">
    <w:name w:val="Основной текст (5)_"/>
    <w:link w:val="52"/>
    <w:uiPriority w:val="99"/>
    <w:rsid w:val="00993AA4"/>
    <w:rPr>
      <w:i/>
      <w:iCs/>
      <w:sz w:val="18"/>
      <w:szCs w:val="18"/>
      <w:shd w:val="clear" w:color="auto" w:fill="FFFFFF"/>
      <w:lang w:val="en-US" w:bidi="en-US"/>
    </w:rPr>
  </w:style>
  <w:style w:type="paragraph" w:customStyle="1" w:styleId="52">
    <w:name w:val="Основной текст (5)"/>
    <w:basedOn w:val="a"/>
    <w:link w:val="51"/>
    <w:uiPriority w:val="99"/>
    <w:rsid w:val="00993AA4"/>
    <w:pPr>
      <w:widowControl w:val="0"/>
      <w:shd w:val="clear" w:color="auto" w:fill="FFFFFF"/>
      <w:spacing w:after="0" w:line="0" w:lineRule="atLeast"/>
    </w:pPr>
    <w:rPr>
      <w:i/>
      <w:iCs/>
      <w:sz w:val="18"/>
      <w:szCs w:val="18"/>
      <w:lang w:val="en-US" w:bidi="en-US"/>
    </w:rPr>
  </w:style>
  <w:style w:type="character" w:customStyle="1" w:styleId="2b">
    <w:name w:val="Заголовок №2_"/>
    <w:link w:val="2c"/>
    <w:uiPriority w:val="99"/>
    <w:rsid w:val="00993AA4"/>
    <w:rPr>
      <w:b/>
      <w:bCs/>
      <w:sz w:val="28"/>
      <w:szCs w:val="28"/>
      <w:shd w:val="clear" w:color="auto" w:fill="FFFFFF"/>
    </w:rPr>
  </w:style>
  <w:style w:type="paragraph" w:customStyle="1" w:styleId="2c">
    <w:name w:val="Заголовок №2"/>
    <w:basedOn w:val="a"/>
    <w:link w:val="2b"/>
    <w:uiPriority w:val="99"/>
    <w:rsid w:val="00993AA4"/>
    <w:pPr>
      <w:widowControl w:val="0"/>
      <w:shd w:val="clear" w:color="auto" w:fill="FFFFFF"/>
      <w:spacing w:after="0" w:line="320" w:lineRule="exact"/>
      <w:jc w:val="center"/>
      <w:outlineLvl w:val="1"/>
    </w:pPr>
    <w:rPr>
      <w:b/>
      <w:bCs/>
      <w:sz w:val="28"/>
      <w:szCs w:val="28"/>
    </w:rPr>
  </w:style>
  <w:style w:type="paragraph" w:customStyle="1" w:styleId="ConsPlusDocList">
    <w:name w:val="ConsPlusDocList"/>
    <w:uiPriority w:val="99"/>
    <w:rsid w:val="00993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993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93AA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uiPriority w:val="99"/>
    <w:rsid w:val="00993A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1">
    <w:name w:val="Обычный + 14 пт"/>
    <w:basedOn w:val="a"/>
    <w:link w:val="142"/>
    <w:uiPriority w:val="99"/>
    <w:rsid w:val="00993AA4"/>
    <w:pPr>
      <w:autoSpaceDE w:val="0"/>
      <w:autoSpaceDN w:val="0"/>
      <w:adjustRightInd w:val="0"/>
      <w:spacing w:before="120" w:after="0" w:line="240" w:lineRule="exact"/>
    </w:pPr>
    <w:rPr>
      <w:rFonts w:ascii="Times New Roman" w:eastAsia="Times New Roman" w:hAnsi="Times New Roman" w:cs="Times New Roman"/>
      <w:bCs/>
      <w:sz w:val="28"/>
      <w:szCs w:val="28"/>
      <w:lang w:val="x-none" w:eastAsia="x-none"/>
    </w:rPr>
  </w:style>
  <w:style w:type="character" w:customStyle="1" w:styleId="142">
    <w:name w:val="Обычный + 14 пт Знак"/>
    <w:link w:val="141"/>
    <w:uiPriority w:val="99"/>
    <w:rsid w:val="00993AA4"/>
    <w:rPr>
      <w:rFonts w:ascii="Times New Roman" w:eastAsia="Times New Roman" w:hAnsi="Times New Roman" w:cs="Times New Roman"/>
      <w:bCs/>
      <w:sz w:val="28"/>
      <w:szCs w:val="28"/>
      <w:lang w:val="x-none" w:eastAsia="x-none"/>
    </w:rPr>
  </w:style>
  <w:style w:type="paragraph" w:customStyle="1" w:styleId="43">
    <w:name w:val="Знак4 Знак Знак Знак"/>
    <w:basedOn w:val="a"/>
    <w:uiPriority w:val="99"/>
    <w:rsid w:val="00993A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1"/>
    <w:uiPriority w:val="99"/>
    <w:rsid w:val="00993AA4"/>
  </w:style>
  <w:style w:type="paragraph" w:customStyle="1" w:styleId="p5">
    <w:name w:val="p5"/>
    <w:basedOn w:val="a"/>
    <w:uiPriority w:val="99"/>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basedOn w:val="a1"/>
    <w:next w:val="a8"/>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rsid w:val="00993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993AA4"/>
  </w:style>
  <w:style w:type="paragraph" w:styleId="aff2">
    <w:name w:val="Document Map"/>
    <w:basedOn w:val="a"/>
    <w:link w:val="aff3"/>
    <w:uiPriority w:val="99"/>
    <w:rsid w:val="00993AA4"/>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0"/>
    <w:link w:val="aff2"/>
    <w:uiPriority w:val="99"/>
    <w:rsid w:val="00993AA4"/>
    <w:rPr>
      <w:rFonts w:ascii="Tahoma" w:eastAsia="Times New Roman" w:hAnsi="Tahoma" w:cs="Tahoma"/>
      <w:sz w:val="20"/>
      <w:szCs w:val="20"/>
      <w:shd w:val="clear" w:color="auto" w:fill="000080"/>
      <w:lang w:eastAsia="ru-RU"/>
    </w:rPr>
  </w:style>
  <w:style w:type="character" w:customStyle="1" w:styleId="aff4">
    <w:name w:val="Центр Знак"/>
    <w:link w:val="aff5"/>
    <w:uiPriority w:val="99"/>
    <w:rsid w:val="00993AA4"/>
    <w:rPr>
      <w:sz w:val="28"/>
      <w:szCs w:val="24"/>
    </w:rPr>
  </w:style>
  <w:style w:type="paragraph" w:customStyle="1" w:styleId="aff5">
    <w:name w:val="Центр"/>
    <w:basedOn w:val="a"/>
    <w:link w:val="aff4"/>
    <w:uiPriority w:val="99"/>
    <w:rsid w:val="00993AA4"/>
    <w:pPr>
      <w:spacing w:after="0" w:line="240" w:lineRule="auto"/>
      <w:jc w:val="center"/>
    </w:pPr>
    <w:rPr>
      <w:sz w:val="28"/>
      <w:szCs w:val="24"/>
    </w:rPr>
  </w:style>
  <w:style w:type="paragraph" w:styleId="35">
    <w:name w:val="Body Text 3"/>
    <w:basedOn w:val="a"/>
    <w:link w:val="36"/>
    <w:uiPriority w:val="99"/>
    <w:rsid w:val="00993AA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uiPriority w:val="99"/>
    <w:rsid w:val="00993AA4"/>
    <w:rPr>
      <w:rFonts w:ascii="Times New Roman" w:eastAsia="Times New Roman" w:hAnsi="Times New Roman" w:cs="Times New Roman"/>
      <w:sz w:val="16"/>
      <w:szCs w:val="16"/>
      <w:lang w:eastAsia="ru-RU"/>
    </w:rPr>
  </w:style>
  <w:style w:type="paragraph" w:customStyle="1" w:styleId="212">
    <w:name w:val="Основной текст с отступом 21"/>
    <w:basedOn w:val="a"/>
    <w:uiPriority w:val="99"/>
    <w:rsid w:val="00993AA4"/>
    <w:pPr>
      <w:spacing w:after="0" w:line="240" w:lineRule="auto"/>
      <w:ind w:firstLine="284"/>
      <w:jc w:val="center"/>
    </w:pPr>
    <w:rPr>
      <w:rFonts w:ascii="Times New Roman" w:eastAsia="Times New Roman" w:hAnsi="Times New Roman" w:cs="Times New Roman"/>
      <w:b/>
      <w:sz w:val="40"/>
      <w:szCs w:val="20"/>
      <w:lang w:eastAsia="ar-SA"/>
    </w:rPr>
  </w:style>
  <w:style w:type="paragraph" w:styleId="aff6">
    <w:name w:val="List"/>
    <w:basedOn w:val="a"/>
    <w:uiPriority w:val="99"/>
    <w:rsid w:val="00993AA4"/>
    <w:pPr>
      <w:spacing w:after="0" w:line="240" w:lineRule="auto"/>
      <w:ind w:left="283" w:hanging="283"/>
    </w:pPr>
    <w:rPr>
      <w:rFonts w:ascii="Times New Roman" w:eastAsia="Times New Roman" w:hAnsi="Times New Roman" w:cs="Times New Roman"/>
      <w:sz w:val="24"/>
      <w:szCs w:val="24"/>
      <w:lang w:eastAsia="ru-RU"/>
    </w:rPr>
  </w:style>
  <w:style w:type="paragraph" w:styleId="2d">
    <w:name w:val="List 2"/>
    <w:basedOn w:val="a"/>
    <w:uiPriority w:val="99"/>
    <w:rsid w:val="00993AA4"/>
    <w:pPr>
      <w:spacing w:after="0" w:line="240" w:lineRule="auto"/>
      <w:ind w:left="566" w:hanging="283"/>
    </w:pPr>
    <w:rPr>
      <w:rFonts w:ascii="Times New Roman" w:eastAsia="Times New Roman" w:hAnsi="Times New Roman" w:cs="Times New Roman"/>
      <w:sz w:val="24"/>
      <w:szCs w:val="24"/>
      <w:lang w:eastAsia="ru-RU"/>
    </w:rPr>
  </w:style>
  <w:style w:type="paragraph" w:styleId="aff7">
    <w:name w:val="Body Text First Indent"/>
    <w:basedOn w:val="af0"/>
    <w:link w:val="aff8"/>
    <w:uiPriority w:val="99"/>
    <w:rsid w:val="00993AA4"/>
    <w:pPr>
      <w:ind w:firstLine="210"/>
    </w:pPr>
    <w:rPr>
      <w:rFonts w:ascii="Calibri" w:eastAsia="Calibri" w:hAnsi="Calibri"/>
      <w:lang w:val="x-none" w:eastAsia="x-none"/>
    </w:rPr>
  </w:style>
  <w:style w:type="character" w:customStyle="1" w:styleId="aff8">
    <w:name w:val="Красная строка Знак"/>
    <w:basedOn w:val="af1"/>
    <w:link w:val="aff7"/>
    <w:uiPriority w:val="99"/>
    <w:rsid w:val="00993AA4"/>
    <w:rPr>
      <w:rFonts w:ascii="Calibri" w:eastAsia="Calibri" w:hAnsi="Calibri" w:cs="Times New Roman"/>
      <w:sz w:val="24"/>
      <w:szCs w:val="24"/>
      <w:lang w:val="x-none" w:eastAsia="x-none"/>
    </w:rPr>
  </w:style>
  <w:style w:type="character" w:customStyle="1" w:styleId="2e">
    <w:name w:val="Основной текст Знак2"/>
    <w:aliases w:val="бпОсновной текст Знак2,Body Text Char Знак2,body text Знак2,Основной текст1 Знак2"/>
    <w:basedOn w:val="a0"/>
    <w:rsid w:val="00993AA4"/>
    <w:rPr>
      <w:sz w:val="24"/>
    </w:rPr>
  </w:style>
  <w:style w:type="paragraph" w:styleId="2f">
    <w:name w:val="Body Text First Indent 2"/>
    <w:basedOn w:val="ae"/>
    <w:link w:val="2f0"/>
    <w:uiPriority w:val="99"/>
    <w:rsid w:val="00993AA4"/>
    <w:pPr>
      <w:widowControl/>
      <w:spacing w:after="120"/>
      <w:ind w:left="283" w:firstLine="210"/>
      <w:jc w:val="left"/>
    </w:pPr>
    <w:rPr>
      <w:sz w:val="24"/>
      <w:szCs w:val="24"/>
    </w:rPr>
  </w:style>
  <w:style w:type="character" w:customStyle="1" w:styleId="2f0">
    <w:name w:val="Красная строка 2 Знак"/>
    <w:basedOn w:val="af"/>
    <w:link w:val="2f"/>
    <w:uiPriority w:val="99"/>
    <w:rsid w:val="00993AA4"/>
    <w:rPr>
      <w:rFonts w:ascii="Times New Roman" w:eastAsia="Times New Roman" w:hAnsi="Times New Roman" w:cs="Times New Roman"/>
      <w:sz w:val="24"/>
      <w:szCs w:val="24"/>
      <w:lang w:eastAsia="ru-RU"/>
    </w:rPr>
  </w:style>
  <w:style w:type="paragraph" w:customStyle="1" w:styleId="aff9">
    <w:name w:val="Содержимое таблицы"/>
    <w:basedOn w:val="a"/>
    <w:uiPriority w:val="99"/>
    <w:rsid w:val="00993AA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a">
    <w:name w:val="Îáû÷íûé"/>
    <w:uiPriority w:val="99"/>
    <w:rsid w:val="00993A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993AA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
    <w:uiPriority w:val="99"/>
    <w:rsid w:val="00993AA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85pt">
    <w:name w:val="Основной текст + 8.5 pt"/>
    <w:aliases w:val="Не полужирный,Основной текст + 8 pt,Интервал 0 pt"/>
    <w:uiPriority w:val="99"/>
    <w:rsid w:val="00993AA4"/>
    <w:rPr>
      <w:rFonts w:ascii="Times New Roman" w:hAnsi="Times New Roman" w:cs="Times New Roman"/>
      <w:b/>
      <w:bCs/>
      <w:sz w:val="17"/>
      <w:szCs w:val="17"/>
      <w:u w:val="none"/>
    </w:rPr>
  </w:style>
  <w:style w:type="paragraph" w:customStyle="1" w:styleId="Style2">
    <w:name w:val="Style2"/>
    <w:basedOn w:val="a"/>
    <w:uiPriority w:val="99"/>
    <w:rsid w:val="00993AA4"/>
    <w:pPr>
      <w:widowControl w:val="0"/>
      <w:autoSpaceDE w:val="0"/>
      <w:autoSpaceDN w:val="0"/>
      <w:adjustRightInd w:val="0"/>
      <w:spacing w:after="0" w:line="241" w:lineRule="exact"/>
      <w:ind w:firstLine="103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93AA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993AA4"/>
    <w:rPr>
      <w:rFonts w:ascii="Times New Roman" w:hAnsi="Times New Roman" w:cs="Times New Roman" w:hint="default"/>
      <w:sz w:val="22"/>
    </w:rPr>
  </w:style>
  <w:style w:type="character" w:styleId="affb">
    <w:name w:val="annotation reference"/>
    <w:uiPriority w:val="99"/>
    <w:unhideWhenUsed/>
    <w:rsid w:val="00993AA4"/>
    <w:rPr>
      <w:sz w:val="16"/>
      <w:szCs w:val="16"/>
    </w:rPr>
  </w:style>
  <w:style w:type="paragraph" w:styleId="affc">
    <w:name w:val="annotation text"/>
    <w:basedOn w:val="a"/>
    <w:link w:val="affd"/>
    <w:uiPriority w:val="99"/>
    <w:unhideWhenUsed/>
    <w:rsid w:val="00993AA4"/>
    <w:pPr>
      <w:spacing w:line="240" w:lineRule="auto"/>
    </w:pPr>
    <w:rPr>
      <w:rFonts w:ascii="Calibri" w:eastAsia="Calibri" w:hAnsi="Calibri" w:cs="Times New Roman"/>
      <w:sz w:val="20"/>
      <w:szCs w:val="20"/>
    </w:rPr>
  </w:style>
  <w:style w:type="character" w:customStyle="1" w:styleId="affd">
    <w:name w:val="Текст примечания Знак"/>
    <w:basedOn w:val="a0"/>
    <w:link w:val="affc"/>
    <w:uiPriority w:val="99"/>
    <w:rsid w:val="00993AA4"/>
    <w:rPr>
      <w:rFonts w:ascii="Calibri" w:eastAsia="Calibri" w:hAnsi="Calibri" w:cs="Times New Roman"/>
      <w:sz w:val="20"/>
      <w:szCs w:val="20"/>
    </w:rPr>
  </w:style>
  <w:style w:type="paragraph" w:styleId="affe">
    <w:name w:val="annotation subject"/>
    <w:basedOn w:val="affc"/>
    <w:next w:val="affc"/>
    <w:link w:val="afff"/>
    <w:uiPriority w:val="99"/>
    <w:unhideWhenUsed/>
    <w:rsid w:val="00993AA4"/>
    <w:rPr>
      <w:b/>
      <w:bCs/>
    </w:rPr>
  </w:style>
  <w:style w:type="character" w:customStyle="1" w:styleId="afff">
    <w:name w:val="Тема примечания Знак"/>
    <w:basedOn w:val="affd"/>
    <w:link w:val="affe"/>
    <w:uiPriority w:val="99"/>
    <w:rsid w:val="00993AA4"/>
    <w:rPr>
      <w:rFonts w:ascii="Calibri" w:eastAsia="Calibri" w:hAnsi="Calibri" w:cs="Times New Roman"/>
      <w:b/>
      <w:bCs/>
      <w:sz w:val="20"/>
      <w:szCs w:val="20"/>
    </w:rPr>
  </w:style>
  <w:style w:type="character" w:customStyle="1" w:styleId="FontStyle14">
    <w:name w:val="Font Style14"/>
    <w:uiPriority w:val="99"/>
    <w:rsid w:val="00993AA4"/>
    <w:rPr>
      <w:rFonts w:ascii="Times New Roman" w:hAnsi="Times New Roman" w:cs="Times New Roman"/>
      <w:sz w:val="26"/>
      <w:szCs w:val="26"/>
    </w:rPr>
  </w:style>
  <w:style w:type="character" w:customStyle="1" w:styleId="FontStyle15">
    <w:name w:val="Font Style15"/>
    <w:uiPriority w:val="99"/>
    <w:rsid w:val="00993AA4"/>
    <w:rPr>
      <w:rFonts w:ascii="Times New Roman" w:hAnsi="Times New Roman" w:cs="Times New Roman"/>
      <w:sz w:val="26"/>
      <w:szCs w:val="26"/>
    </w:rPr>
  </w:style>
  <w:style w:type="character" w:styleId="afff0">
    <w:name w:val="FollowedHyperlink"/>
    <w:uiPriority w:val="99"/>
    <w:unhideWhenUsed/>
    <w:rsid w:val="00993AA4"/>
    <w:rPr>
      <w:color w:val="800080"/>
      <w:u w:val="single"/>
    </w:rPr>
  </w:style>
  <w:style w:type="paragraph" w:customStyle="1" w:styleId="ConsPlusTextList1">
    <w:name w:val="ConsPlusTextList1"/>
    <w:uiPriority w:val="99"/>
    <w:rsid w:val="00993A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99"/>
    <w:qFormat/>
    <w:rsid w:val="00993AA4"/>
    <w:pPr>
      <w:widowControl w:val="0"/>
      <w:autoSpaceDE w:val="0"/>
      <w:autoSpaceDN w:val="0"/>
      <w:spacing w:after="0" w:line="240" w:lineRule="auto"/>
      <w:ind w:left="1435" w:hanging="280"/>
      <w:jc w:val="both"/>
      <w:outlineLvl w:val="1"/>
    </w:pPr>
    <w:rPr>
      <w:rFonts w:ascii="Times New Roman" w:eastAsia="Times New Roman" w:hAnsi="Times New Roman" w:cs="Times New Roman"/>
      <w:b/>
      <w:bCs/>
      <w:sz w:val="28"/>
      <w:szCs w:val="28"/>
    </w:rPr>
  </w:style>
  <w:style w:type="character" w:customStyle="1" w:styleId="a6">
    <w:name w:val="Абзац списка Знак"/>
    <w:link w:val="a5"/>
    <w:uiPriority w:val="99"/>
    <w:locked/>
    <w:rsid w:val="00993AA4"/>
  </w:style>
  <w:style w:type="paragraph" w:customStyle="1" w:styleId="2f1">
    <w:name w:val="Без интервала2"/>
    <w:uiPriority w:val="99"/>
    <w:rsid w:val="00993AA4"/>
    <w:pPr>
      <w:spacing w:after="0" w:line="240" w:lineRule="auto"/>
    </w:pPr>
    <w:rPr>
      <w:rFonts w:ascii="Calibri" w:eastAsia="Times New Roman" w:hAnsi="Calibri" w:cs="Times New Roman"/>
    </w:rPr>
  </w:style>
  <w:style w:type="paragraph" w:customStyle="1" w:styleId="2f2">
    <w:name w:val="Абзац списка2"/>
    <w:basedOn w:val="a"/>
    <w:uiPriority w:val="99"/>
    <w:qFormat/>
    <w:rsid w:val="00993AA4"/>
    <w:pPr>
      <w:ind w:left="720"/>
    </w:pPr>
    <w:rPr>
      <w:rFonts w:ascii="Calibri" w:eastAsia="Times New Roman" w:hAnsi="Calibri" w:cs="Calibri"/>
    </w:rPr>
  </w:style>
  <w:style w:type="numbering" w:customStyle="1" w:styleId="11111">
    <w:name w:val="Нет списка11111"/>
    <w:next w:val="a2"/>
    <w:semiHidden/>
    <w:rsid w:val="00993AA4"/>
  </w:style>
  <w:style w:type="numbering" w:customStyle="1" w:styleId="213">
    <w:name w:val="Нет списка21"/>
    <w:next w:val="a2"/>
    <w:uiPriority w:val="99"/>
    <w:semiHidden/>
    <w:unhideWhenUsed/>
    <w:rsid w:val="00993AA4"/>
  </w:style>
  <w:style w:type="numbering" w:customStyle="1" w:styleId="121">
    <w:name w:val="Нет списка121"/>
    <w:next w:val="a2"/>
    <w:uiPriority w:val="99"/>
    <w:semiHidden/>
    <w:rsid w:val="00993AA4"/>
  </w:style>
  <w:style w:type="table" w:customStyle="1" w:styleId="37">
    <w:name w:val="Сетка таблицы3"/>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8"/>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93AA4"/>
  </w:style>
  <w:style w:type="numbering" w:customStyle="1" w:styleId="1112">
    <w:name w:val="Нет списка1112"/>
    <w:next w:val="a2"/>
    <w:uiPriority w:val="99"/>
    <w:semiHidden/>
    <w:rsid w:val="00993AA4"/>
  </w:style>
  <w:style w:type="numbering" w:customStyle="1" w:styleId="2110">
    <w:name w:val="Нет списка211"/>
    <w:next w:val="a2"/>
    <w:uiPriority w:val="99"/>
    <w:semiHidden/>
    <w:unhideWhenUsed/>
    <w:rsid w:val="00993AA4"/>
  </w:style>
  <w:style w:type="numbering" w:customStyle="1" w:styleId="38">
    <w:name w:val="Нет списка3"/>
    <w:next w:val="a2"/>
    <w:uiPriority w:val="99"/>
    <w:semiHidden/>
    <w:unhideWhenUsed/>
    <w:rsid w:val="00993AA4"/>
  </w:style>
  <w:style w:type="numbering" w:customStyle="1" w:styleId="1211">
    <w:name w:val="Нет списка1211"/>
    <w:next w:val="a2"/>
    <w:semiHidden/>
    <w:unhideWhenUsed/>
    <w:rsid w:val="00993AA4"/>
  </w:style>
  <w:style w:type="numbering" w:customStyle="1" w:styleId="1121">
    <w:name w:val="Нет списка1121"/>
    <w:next w:val="a2"/>
    <w:uiPriority w:val="99"/>
    <w:semiHidden/>
    <w:rsid w:val="00993AA4"/>
  </w:style>
  <w:style w:type="paragraph" w:customStyle="1" w:styleId="39">
    <w:name w:val="Без интервала3"/>
    <w:rsid w:val="00993AA4"/>
    <w:pPr>
      <w:spacing w:after="0" w:line="240" w:lineRule="auto"/>
    </w:pPr>
    <w:rPr>
      <w:rFonts w:ascii="Calibri" w:eastAsia="Times New Roman" w:hAnsi="Calibri" w:cs="Times New Roman"/>
    </w:rPr>
  </w:style>
  <w:style w:type="paragraph" w:customStyle="1" w:styleId="3a">
    <w:name w:val="Абзац списка3"/>
    <w:basedOn w:val="a"/>
    <w:qFormat/>
    <w:rsid w:val="00993AA4"/>
    <w:pPr>
      <w:ind w:left="720"/>
    </w:pPr>
    <w:rPr>
      <w:rFonts w:ascii="Calibri" w:eastAsia="Times New Roman" w:hAnsi="Calibri" w:cs="Calibri"/>
    </w:rPr>
  </w:style>
  <w:style w:type="numbering" w:customStyle="1" w:styleId="2111">
    <w:name w:val="Нет списка2111"/>
    <w:next w:val="a2"/>
    <w:uiPriority w:val="99"/>
    <w:semiHidden/>
    <w:unhideWhenUsed/>
    <w:rsid w:val="00993AA4"/>
  </w:style>
  <w:style w:type="table" w:customStyle="1" w:styleId="310">
    <w:name w:val="Сетка таблицы3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993AA4"/>
  </w:style>
  <w:style w:type="table" w:customStyle="1" w:styleId="11110">
    <w:name w:val="Сетка таблицы111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993AA4"/>
  </w:style>
  <w:style w:type="numbering" w:customStyle="1" w:styleId="311">
    <w:name w:val="Нет списка31"/>
    <w:next w:val="a2"/>
    <w:uiPriority w:val="99"/>
    <w:semiHidden/>
    <w:unhideWhenUsed/>
    <w:rsid w:val="00993AA4"/>
  </w:style>
  <w:style w:type="table" w:customStyle="1" w:styleId="44">
    <w:name w:val="Сетка таблицы4"/>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1"/>
    <w:next w:val="a2"/>
    <w:semiHidden/>
    <w:unhideWhenUsed/>
    <w:rsid w:val="00993AA4"/>
  </w:style>
  <w:style w:type="table" w:customStyle="1" w:styleId="1210">
    <w:name w:val="Сетка таблицы12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93AA4"/>
  </w:style>
  <w:style w:type="numbering" w:customStyle="1" w:styleId="45">
    <w:name w:val="Нет списка4"/>
    <w:next w:val="a2"/>
    <w:uiPriority w:val="99"/>
    <w:semiHidden/>
    <w:unhideWhenUsed/>
    <w:rsid w:val="00993AA4"/>
  </w:style>
  <w:style w:type="table" w:customStyle="1" w:styleId="53">
    <w:name w:val="Сетка таблицы5"/>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unhideWhenUsed/>
    <w:rsid w:val="00993AA4"/>
  </w:style>
  <w:style w:type="table" w:customStyle="1" w:styleId="131">
    <w:name w:val="Сетка таблицы13"/>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993AA4"/>
  </w:style>
  <w:style w:type="numbering" w:customStyle="1" w:styleId="54">
    <w:name w:val="Нет списка5"/>
    <w:next w:val="a2"/>
    <w:uiPriority w:val="99"/>
    <w:semiHidden/>
    <w:unhideWhenUsed/>
    <w:rsid w:val="00993AA4"/>
  </w:style>
  <w:style w:type="numbering" w:customStyle="1" w:styleId="143">
    <w:name w:val="Нет списка14"/>
    <w:next w:val="a2"/>
    <w:uiPriority w:val="99"/>
    <w:semiHidden/>
    <w:rsid w:val="00993AA4"/>
  </w:style>
  <w:style w:type="table" w:customStyle="1" w:styleId="61">
    <w:name w:val="Сетка таблицы6"/>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93AA4"/>
  </w:style>
  <w:style w:type="numbering" w:customStyle="1" w:styleId="11111111">
    <w:name w:val="Нет списка11111111"/>
    <w:next w:val="a2"/>
    <w:uiPriority w:val="99"/>
    <w:semiHidden/>
    <w:rsid w:val="00993AA4"/>
  </w:style>
  <w:style w:type="numbering" w:customStyle="1" w:styleId="62">
    <w:name w:val="Нет списка6"/>
    <w:next w:val="a2"/>
    <w:uiPriority w:val="99"/>
    <w:semiHidden/>
    <w:unhideWhenUsed/>
    <w:rsid w:val="00993AA4"/>
  </w:style>
  <w:style w:type="numbering" w:customStyle="1" w:styleId="71">
    <w:name w:val="Нет списка7"/>
    <w:next w:val="a2"/>
    <w:uiPriority w:val="99"/>
    <w:semiHidden/>
    <w:unhideWhenUsed/>
    <w:rsid w:val="00993AA4"/>
  </w:style>
  <w:style w:type="table" w:customStyle="1" w:styleId="72">
    <w:name w:val="Сетка таблицы7"/>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993AA4"/>
  </w:style>
  <w:style w:type="table" w:customStyle="1" w:styleId="151">
    <w:name w:val="Сетка таблицы15"/>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93AA4"/>
  </w:style>
  <w:style w:type="numbering" w:customStyle="1" w:styleId="8">
    <w:name w:val="Нет списка8"/>
    <w:next w:val="a2"/>
    <w:uiPriority w:val="99"/>
    <w:semiHidden/>
    <w:unhideWhenUsed/>
    <w:rsid w:val="00993AA4"/>
  </w:style>
  <w:style w:type="table" w:customStyle="1" w:styleId="80">
    <w:name w:val="Сетка таблицы8"/>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unhideWhenUsed/>
    <w:rsid w:val="00993AA4"/>
  </w:style>
  <w:style w:type="table" w:customStyle="1" w:styleId="161">
    <w:name w:val="Сетка таблицы16"/>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993AA4"/>
  </w:style>
  <w:style w:type="paragraph" w:styleId="afff1">
    <w:name w:val="footnote text"/>
    <w:basedOn w:val="a"/>
    <w:link w:val="afff2"/>
    <w:rsid w:val="00993AA4"/>
    <w:pPr>
      <w:spacing w:after="0" w:line="240" w:lineRule="auto"/>
    </w:pPr>
    <w:rPr>
      <w:rFonts w:ascii="Times New Roman" w:eastAsia="Times New Roman" w:hAnsi="Times New Roman" w:cs="Times New Roman"/>
      <w:sz w:val="20"/>
      <w:szCs w:val="20"/>
      <w:lang w:eastAsia="ru-RU"/>
    </w:rPr>
  </w:style>
  <w:style w:type="character" w:customStyle="1" w:styleId="afff2">
    <w:name w:val="Текст сноски Знак"/>
    <w:basedOn w:val="a0"/>
    <w:link w:val="afff1"/>
    <w:rsid w:val="00993AA4"/>
    <w:rPr>
      <w:rFonts w:ascii="Times New Roman" w:eastAsia="Times New Roman" w:hAnsi="Times New Roman" w:cs="Times New Roman"/>
      <w:sz w:val="20"/>
      <w:szCs w:val="20"/>
      <w:lang w:eastAsia="ru-RU"/>
    </w:rPr>
  </w:style>
  <w:style w:type="character" w:styleId="afff3">
    <w:name w:val="footnote reference"/>
    <w:rsid w:val="00993AA4"/>
    <w:rPr>
      <w:vertAlign w:val="superscript"/>
    </w:rPr>
  </w:style>
  <w:style w:type="numbering" w:customStyle="1" w:styleId="9">
    <w:name w:val="Нет списка9"/>
    <w:next w:val="a2"/>
    <w:uiPriority w:val="99"/>
    <w:semiHidden/>
    <w:unhideWhenUsed/>
    <w:rsid w:val="00993AA4"/>
  </w:style>
  <w:style w:type="table" w:customStyle="1" w:styleId="90">
    <w:name w:val="Сетка таблицы9"/>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unhideWhenUsed/>
    <w:rsid w:val="00993AA4"/>
  </w:style>
  <w:style w:type="table" w:customStyle="1" w:styleId="170">
    <w:name w:val="Сетка таблицы17"/>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993AA4"/>
  </w:style>
  <w:style w:type="table" w:customStyle="1" w:styleId="TableNormal1">
    <w:name w:val="Table Normal1"/>
    <w:uiPriority w:val="2"/>
    <w:semiHidden/>
    <w:unhideWhenUsed/>
    <w:qFormat/>
    <w:rsid w:val="00993A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0">
    <w:name w:val="Нет списка10"/>
    <w:next w:val="a2"/>
    <w:uiPriority w:val="99"/>
    <w:semiHidden/>
    <w:unhideWhenUsed/>
    <w:rsid w:val="00993AA4"/>
  </w:style>
  <w:style w:type="numbering" w:customStyle="1" w:styleId="18">
    <w:name w:val="Нет списка18"/>
    <w:next w:val="a2"/>
    <w:uiPriority w:val="99"/>
    <w:semiHidden/>
    <w:unhideWhenUsed/>
    <w:rsid w:val="00993AA4"/>
  </w:style>
  <w:style w:type="numbering" w:customStyle="1" w:styleId="19">
    <w:name w:val="Нет списка19"/>
    <w:next w:val="a2"/>
    <w:uiPriority w:val="99"/>
    <w:semiHidden/>
    <w:rsid w:val="00993AA4"/>
  </w:style>
  <w:style w:type="table" w:customStyle="1" w:styleId="101">
    <w:name w:val="Сетка таблицы10"/>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8"/>
    <w:uiPriority w:val="59"/>
    <w:rsid w:val="00993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2"/>
    <w:uiPriority w:val="99"/>
    <w:semiHidden/>
    <w:unhideWhenUsed/>
    <w:rsid w:val="00993AA4"/>
  </w:style>
  <w:style w:type="numbering" w:customStyle="1" w:styleId="1113">
    <w:name w:val="Нет списка1113"/>
    <w:next w:val="a2"/>
    <w:uiPriority w:val="99"/>
    <w:semiHidden/>
    <w:rsid w:val="00993AA4"/>
  </w:style>
  <w:style w:type="numbering" w:customStyle="1" w:styleId="223">
    <w:name w:val="Нет списка22"/>
    <w:next w:val="a2"/>
    <w:uiPriority w:val="99"/>
    <w:semiHidden/>
    <w:unhideWhenUsed/>
    <w:rsid w:val="00993AA4"/>
  </w:style>
  <w:style w:type="numbering" w:customStyle="1" w:styleId="320">
    <w:name w:val="Нет списка32"/>
    <w:next w:val="a2"/>
    <w:uiPriority w:val="99"/>
    <w:semiHidden/>
    <w:unhideWhenUsed/>
    <w:rsid w:val="00993AA4"/>
  </w:style>
  <w:style w:type="numbering" w:customStyle="1" w:styleId="1220">
    <w:name w:val="Нет списка122"/>
    <w:next w:val="a2"/>
    <w:uiPriority w:val="99"/>
    <w:semiHidden/>
    <w:unhideWhenUsed/>
    <w:rsid w:val="00993AA4"/>
  </w:style>
  <w:style w:type="table" w:customStyle="1" w:styleId="321">
    <w:name w:val="Сетка таблицы3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rsid w:val="00993AA4"/>
  </w:style>
  <w:style w:type="table" w:customStyle="1" w:styleId="2112">
    <w:name w:val="Сетка таблицы211"/>
    <w:basedOn w:val="a1"/>
    <w:next w:val="a8"/>
    <w:uiPriority w:val="59"/>
    <w:rsid w:val="00993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993AA4"/>
  </w:style>
  <w:style w:type="table" w:customStyle="1" w:styleId="3110">
    <w:name w:val="Сетка таблицы31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semiHidden/>
    <w:unhideWhenUsed/>
    <w:rsid w:val="00993AA4"/>
  </w:style>
  <w:style w:type="table" w:customStyle="1" w:styleId="11120">
    <w:name w:val="Сетка таблицы111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993AA4"/>
  </w:style>
  <w:style w:type="numbering" w:customStyle="1" w:styleId="3111">
    <w:name w:val="Нет списка311"/>
    <w:next w:val="a2"/>
    <w:uiPriority w:val="99"/>
    <w:semiHidden/>
    <w:unhideWhenUsed/>
    <w:rsid w:val="00993AA4"/>
  </w:style>
  <w:style w:type="table" w:customStyle="1" w:styleId="410">
    <w:name w:val="Сетка таблицы4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semiHidden/>
    <w:unhideWhenUsed/>
    <w:rsid w:val="00993AA4"/>
  </w:style>
  <w:style w:type="table" w:customStyle="1" w:styleId="1221">
    <w:name w:val="Сетка таблицы12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993AA4"/>
  </w:style>
  <w:style w:type="numbering" w:customStyle="1" w:styleId="411">
    <w:name w:val="Нет списка41"/>
    <w:next w:val="a2"/>
    <w:uiPriority w:val="99"/>
    <w:semiHidden/>
    <w:unhideWhenUsed/>
    <w:rsid w:val="00993AA4"/>
  </w:style>
  <w:style w:type="table" w:customStyle="1" w:styleId="510">
    <w:name w:val="Сетка таблицы5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semiHidden/>
    <w:unhideWhenUsed/>
    <w:rsid w:val="00993AA4"/>
  </w:style>
  <w:style w:type="table" w:customStyle="1" w:styleId="1311">
    <w:name w:val="Сетка таблицы13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993AA4"/>
  </w:style>
  <w:style w:type="numbering" w:customStyle="1" w:styleId="511">
    <w:name w:val="Нет списка51"/>
    <w:next w:val="a2"/>
    <w:uiPriority w:val="99"/>
    <w:semiHidden/>
    <w:unhideWhenUsed/>
    <w:rsid w:val="00993AA4"/>
  </w:style>
  <w:style w:type="numbering" w:customStyle="1" w:styleId="1410">
    <w:name w:val="Нет списка141"/>
    <w:next w:val="a2"/>
    <w:uiPriority w:val="99"/>
    <w:semiHidden/>
    <w:rsid w:val="00993AA4"/>
  </w:style>
  <w:style w:type="table" w:customStyle="1" w:styleId="610">
    <w:name w:val="Сетка таблицы6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993AA4"/>
  </w:style>
  <w:style w:type="numbering" w:customStyle="1" w:styleId="1111112">
    <w:name w:val="Нет списка1111112"/>
    <w:next w:val="a2"/>
    <w:uiPriority w:val="99"/>
    <w:semiHidden/>
    <w:rsid w:val="00993AA4"/>
  </w:style>
  <w:style w:type="numbering" w:customStyle="1" w:styleId="611">
    <w:name w:val="Нет списка61"/>
    <w:next w:val="a2"/>
    <w:uiPriority w:val="99"/>
    <w:semiHidden/>
    <w:unhideWhenUsed/>
    <w:rsid w:val="00993AA4"/>
  </w:style>
  <w:style w:type="numbering" w:customStyle="1" w:styleId="710">
    <w:name w:val="Нет списка71"/>
    <w:next w:val="a2"/>
    <w:uiPriority w:val="99"/>
    <w:semiHidden/>
    <w:unhideWhenUsed/>
    <w:rsid w:val="00993AA4"/>
  </w:style>
  <w:style w:type="table" w:customStyle="1" w:styleId="711">
    <w:name w:val="Сетка таблицы7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semiHidden/>
    <w:unhideWhenUsed/>
    <w:rsid w:val="00993AA4"/>
  </w:style>
  <w:style w:type="table" w:customStyle="1" w:styleId="1511">
    <w:name w:val="Сетка таблицы15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2"/>
    <w:uiPriority w:val="99"/>
    <w:semiHidden/>
    <w:unhideWhenUsed/>
    <w:rsid w:val="00993AA4"/>
  </w:style>
  <w:style w:type="numbering" w:customStyle="1" w:styleId="81">
    <w:name w:val="Нет списка81"/>
    <w:next w:val="a2"/>
    <w:uiPriority w:val="99"/>
    <w:semiHidden/>
    <w:unhideWhenUsed/>
    <w:rsid w:val="00993AA4"/>
  </w:style>
  <w:style w:type="table" w:customStyle="1" w:styleId="810">
    <w:name w:val="Сетка таблицы8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semiHidden/>
    <w:unhideWhenUsed/>
    <w:rsid w:val="00993AA4"/>
  </w:style>
  <w:style w:type="table" w:customStyle="1" w:styleId="1611">
    <w:name w:val="Сетка таблицы16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993AA4"/>
  </w:style>
  <w:style w:type="numbering" w:customStyle="1" w:styleId="200">
    <w:name w:val="Нет списка20"/>
    <w:next w:val="a2"/>
    <w:uiPriority w:val="99"/>
    <w:semiHidden/>
    <w:unhideWhenUsed/>
    <w:rsid w:val="00993AA4"/>
  </w:style>
  <w:style w:type="character" w:customStyle="1" w:styleId="BodyTextChar2">
    <w:name w:val="Body Text Char2"/>
    <w:aliases w:val="бпОсновной текст Char1,Body Text Char Char1,body text Char1,Основной текст1 Char1"/>
    <w:basedOn w:val="a0"/>
    <w:uiPriority w:val="99"/>
    <w:semiHidden/>
    <w:rsid w:val="00993AA4"/>
    <w:rPr>
      <w:lang w:eastAsia="en-US"/>
    </w:rPr>
  </w:style>
  <w:style w:type="table" w:customStyle="1" w:styleId="190">
    <w:name w:val="Сетка таблицы19"/>
    <w:basedOn w:val="a1"/>
    <w:next w:val="a8"/>
    <w:uiPriority w:val="99"/>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0">
    <w:name w:val="Основной текст (2) + 13 pt"/>
    <w:aliases w:val="Полужирный"/>
    <w:uiPriority w:val="99"/>
    <w:rsid w:val="00993AA4"/>
    <w:rPr>
      <w:rFonts w:ascii="Times New Roman" w:hAnsi="Times New Roman"/>
      <w:b/>
      <w:color w:val="000000"/>
      <w:spacing w:val="0"/>
      <w:w w:val="100"/>
      <w:position w:val="0"/>
      <w:sz w:val="26"/>
      <w:u w:val="none"/>
      <w:shd w:val="clear" w:color="auto" w:fill="FFFFFF"/>
      <w:lang w:val="ru-RU" w:eastAsia="ru-RU"/>
    </w:rPr>
  </w:style>
  <w:style w:type="table" w:customStyle="1" w:styleId="1100">
    <w:name w:val="Сетка таблицы110"/>
    <w:uiPriority w:val="99"/>
    <w:rsid w:val="00993AA4"/>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Без интервала11"/>
    <w:uiPriority w:val="99"/>
    <w:rsid w:val="00993AA4"/>
    <w:pPr>
      <w:spacing w:after="0" w:line="240" w:lineRule="auto"/>
    </w:pPr>
    <w:rPr>
      <w:rFonts w:ascii="Calibri" w:eastAsia="Times New Roman" w:hAnsi="Calibri" w:cs="Times New Roman"/>
    </w:rPr>
  </w:style>
  <w:style w:type="paragraph" w:customStyle="1" w:styleId="11a">
    <w:name w:val="Абзац списка11"/>
    <w:basedOn w:val="a"/>
    <w:uiPriority w:val="99"/>
    <w:rsid w:val="00993AA4"/>
    <w:pPr>
      <w:ind w:left="720"/>
    </w:pPr>
    <w:rPr>
      <w:rFonts w:ascii="Calibri" w:eastAsia="Times New Roman" w:hAnsi="Calibri" w:cs="Calibri"/>
    </w:rPr>
  </w:style>
  <w:style w:type="table" w:customStyle="1" w:styleId="TableNormal2">
    <w:name w:val="Table Normal2"/>
    <w:uiPriority w:val="2"/>
    <w:semiHidden/>
    <w:unhideWhenUsed/>
    <w:qFormat/>
    <w:rsid w:val="00993A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ок 1 Знак Знак Знак Знак"/>
    <w:basedOn w:val="a"/>
    <w:next w:val="a"/>
    <w:link w:val="10"/>
    <w:uiPriority w:val="99"/>
    <w:qFormat/>
    <w:rsid w:val="00993AA4"/>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9"/>
    <w:qFormat/>
    <w:rsid w:val="00993AA4"/>
    <w:pPr>
      <w:keepNext/>
      <w:widowControl w:val="0"/>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link w:val="30"/>
    <w:uiPriority w:val="99"/>
    <w:qFormat/>
    <w:rsid w:val="00993AA4"/>
    <w:pPr>
      <w:spacing w:before="90" w:after="15" w:line="240" w:lineRule="auto"/>
      <w:outlineLvl w:val="2"/>
    </w:pPr>
    <w:rPr>
      <w:rFonts w:ascii="Arial" w:eastAsia="Times New Roman" w:hAnsi="Arial" w:cs="Times New Roman"/>
      <w:b/>
      <w:bCs/>
      <w:smallCaps/>
      <w:color w:val="00009A"/>
      <w:sz w:val="27"/>
      <w:szCs w:val="27"/>
      <w:lang w:val="x-none" w:eastAsia="x-none"/>
    </w:rPr>
  </w:style>
  <w:style w:type="paragraph" w:styleId="4">
    <w:name w:val="heading 4"/>
    <w:basedOn w:val="a"/>
    <w:next w:val="a"/>
    <w:link w:val="40"/>
    <w:uiPriority w:val="99"/>
    <w:unhideWhenUsed/>
    <w:qFormat/>
    <w:rsid w:val="00993AA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993AA4"/>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9"/>
    <w:qFormat/>
    <w:rsid w:val="00993AA4"/>
    <w:pPr>
      <w:keepNext/>
      <w:spacing w:after="0" w:line="240" w:lineRule="exact"/>
      <w:outlineLvl w:val="5"/>
    </w:pPr>
    <w:rPr>
      <w:rFonts w:ascii="Times New Roman" w:eastAsia="Times New Roman" w:hAnsi="Times New Roman" w:cs="Times New Roman"/>
      <w:b/>
      <w:color w:val="000000"/>
      <w:sz w:val="28"/>
      <w:szCs w:val="20"/>
      <w:lang w:eastAsia="ru-RU"/>
    </w:rPr>
  </w:style>
  <w:style w:type="paragraph" w:styleId="7">
    <w:name w:val="heading 7"/>
    <w:basedOn w:val="a"/>
    <w:next w:val="a"/>
    <w:link w:val="70"/>
    <w:uiPriority w:val="99"/>
    <w:qFormat/>
    <w:rsid w:val="00993AA4"/>
    <w:pPr>
      <w:spacing w:before="240" w:after="60" w:line="240" w:lineRule="auto"/>
      <w:outlineLvl w:val="6"/>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D6E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D6E65"/>
    <w:rPr>
      <w:rFonts w:ascii="Segoe UI" w:hAnsi="Segoe UI" w:cs="Segoe UI"/>
      <w:sz w:val="18"/>
      <w:szCs w:val="18"/>
    </w:rPr>
  </w:style>
  <w:style w:type="paragraph" w:styleId="a5">
    <w:name w:val="List Paragraph"/>
    <w:basedOn w:val="a"/>
    <w:link w:val="a6"/>
    <w:uiPriority w:val="99"/>
    <w:qFormat/>
    <w:rsid w:val="00EA7DA1"/>
    <w:pPr>
      <w:ind w:left="720"/>
      <w:contextualSpacing/>
    </w:pPr>
  </w:style>
  <w:style w:type="character" w:styleId="a7">
    <w:name w:val="Hyperlink"/>
    <w:basedOn w:val="a0"/>
    <w:uiPriority w:val="99"/>
    <w:unhideWhenUsed/>
    <w:rsid w:val="009C3FB6"/>
    <w:rPr>
      <w:color w:val="0000FF" w:themeColor="hyperlink"/>
      <w:u w:val="single"/>
    </w:rPr>
  </w:style>
  <w:style w:type="character" w:customStyle="1" w:styleId="10">
    <w:name w:val="Заголовок 1 Знак"/>
    <w:aliases w:val="H1 Знак,Заголовок 1 Знак Знак Знак Знак Знак"/>
    <w:basedOn w:val="a0"/>
    <w:link w:val="1"/>
    <w:uiPriority w:val="99"/>
    <w:rsid w:val="00993AA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993AA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993AA4"/>
    <w:rPr>
      <w:rFonts w:ascii="Arial" w:eastAsia="Times New Roman" w:hAnsi="Arial" w:cs="Times New Roman"/>
      <w:b/>
      <w:bCs/>
      <w:smallCaps/>
      <w:color w:val="00009A"/>
      <w:sz w:val="27"/>
      <w:szCs w:val="27"/>
      <w:lang w:val="x-none" w:eastAsia="x-none"/>
    </w:rPr>
  </w:style>
  <w:style w:type="character" w:customStyle="1" w:styleId="40">
    <w:name w:val="Заголовок 4 Знак"/>
    <w:basedOn w:val="a0"/>
    <w:link w:val="4"/>
    <w:uiPriority w:val="99"/>
    <w:rsid w:val="00993AA4"/>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993AA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993AA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uiPriority w:val="99"/>
    <w:rsid w:val="00993AA4"/>
    <w:rPr>
      <w:rFonts w:ascii="Calibri" w:eastAsia="Times New Roman" w:hAnsi="Calibri" w:cs="Times New Roman"/>
      <w:sz w:val="24"/>
      <w:szCs w:val="24"/>
      <w:lang w:val="en-US"/>
    </w:rPr>
  </w:style>
  <w:style w:type="table" w:styleId="a8">
    <w:name w:val="Table Grid"/>
    <w:basedOn w:val="a1"/>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993AA4"/>
  </w:style>
  <w:style w:type="paragraph" w:styleId="a9">
    <w:name w:val="header"/>
    <w:basedOn w:val="a"/>
    <w:link w:val="aa"/>
    <w:uiPriority w:val="99"/>
    <w:rsid w:val="00993A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93AA4"/>
    <w:rPr>
      <w:rFonts w:ascii="Times New Roman" w:eastAsia="Times New Roman" w:hAnsi="Times New Roman" w:cs="Times New Roman"/>
      <w:sz w:val="24"/>
      <w:szCs w:val="24"/>
      <w:lang w:eastAsia="ru-RU"/>
    </w:rPr>
  </w:style>
  <w:style w:type="paragraph" w:styleId="ab">
    <w:name w:val="footer"/>
    <w:basedOn w:val="a"/>
    <w:link w:val="ac"/>
    <w:uiPriority w:val="99"/>
    <w:rsid w:val="00993A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93AA4"/>
    <w:rPr>
      <w:rFonts w:ascii="Times New Roman" w:eastAsia="Times New Roman" w:hAnsi="Times New Roman" w:cs="Times New Roman"/>
      <w:sz w:val="24"/>
      <w:szCs w:val="24"/>
      <w:lang w:eastAsia="ru-RU"/>
    </w:rPr>
  </w:style>
  <w:style w:type="paragraph" w:customStyle="1" w:styleId="ConsNormal">
    <w:name w:val="ConsNormal"/>
    <w:uiPriority w:val="99"/>
    <w:rsid w:val="00993A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page number"/>
    <w:basedOn w:val="a0"/>
    <w:uiPriority w:val="99"/>
    <w:rsid w:val="00993AA4"/>
  </w:style>
  <w:style w:type="paragraph" w:styleId="ae">
    <w:name w:val="Body Text Indent"/>
    <w:basedOn w:val="a"/>
    <w:link w:val="af"/>
    <w:uiPriority w:val="99"/>
    <w:rsid w:val="00993AA4"/>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rsid w:val="00993AA4"/>
    <w:rPr>
      <w:rFonts w:ascii="Times New Roman" w:eastAsia="Times New Roman" w:hAnsi="Times New Roman" w:cs="Times New Roman"/>
      <w:sz w:val="28"/>
      <w:szCs w:val="20"/>
      <w:lang w:eastAsia="ru-RU"/>
    </w:rPr>
  </w:style>
  <w:style w:type="paragraph" w:styleId="21">
    <w:name w:val="Body Text Indent 2"/>
    <w:basedOn w:val="a"/>
    <w:link w:val="22"/>
    <w:uiPriority w:val="99"/>
    <w:rsid w:val="00993A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993AA4"/>
    <w:rPr>
      <w:rFonts w:ascii="Times New Roman" w:eastAsia="Times New Roman" w:hAnsi="Times New Roman" w:cs="Times New Roman"/>
      <w:sz w:val="24"/>
      <w:szCs w:val="20"/>
      <w:lang w:eastAsia="ru-RU"/>
    </w:rPr>
  </w:style>
  <w:style w:type="paragraph" w:styleId="31">
    <w:name w:val="Body Text Indent 3"/>
    <w:basedOn w:val="a"/>
    <w:link w:val="32"/>
    <w:uiPriority w:val="99"/>
    <w:rsid w:val="00993AA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rsid w:val="00993AA4"/>
    <w:rPr>
      <w:rFonts w:ascii="Times New Roman" w:eastAsia="Times New Roman" w:hAnsi="Times New Roman" w:cs="Times New Roman"/>
      <w:sz w:val="28"/>
      <w:szCs w:val="20"/>
      <w:lang w:eastAsia="ru-RU"/>
    </w:rPr>
  </w:style>
  <w:style w:type="paragraph" w:styleId="af0">
    <w:name w:val="Body Text"/>
    <w:aliases w:val="бпОсновной текст,Body Text Char,body text,Основной текст1"/>
    <w:basedOn w:val="a"/>
    <w:link w:val="af1"/>
    <w:uiPriority w:val="99"/>
    <w:rsid w:val="00993AA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1,Body Text Char Знак1,body text Знак1,Основной текст1 Знак1"/>
    <w:basedOn w:val="a0"/>
    <w:link w:val="af0"/>
    <w:uiPriority w:val="99"/>
    <w:rsid w:val="00993AA4"/>
    <w:rPr>
      <w:rFonts w:ascii="Times New Roman" w:eastAsia="Times New Roman" w:hAnsi="Times New Roman" w:cs="Times New Roman"/>
      <w:sz w:val="24"/>
      <w:szCs w:val="24"/>
      <w:lang w:eastAsia="ru-RU"/>
    </w:rPr>
  </w:style>
  <w:style w:type="table" w:customStyle="1" w:styleId="12">
    <w:name w:val="Сетка таблицы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993AA4"/>
    <w:pPr>
      <w:widowControl w:val="0"/>
      <w:spacing w:before="20" w:after="20" w:line="240" w:lineRule="auto"/>
    </w:pPr>
    <w:rPr>
      <w:rFonts w:ascii="Times New Roman" w:eastAsia="Times New Roman" w:hAnsi="Times New Roman" w:cs="Times New Roman"/>
      <w:snapToGrid w:val="0"/>
      <w:sz w:val="24"/>
      <w:szCs w:val="20"/>
      <w:lang w:eastAsia="ru-RU"/>
    </w:rPr>
  </w:style>
  <w:style w:type="numbering" w:customStyle="1" w:styleId="110">
    <w:name w:val="Нет списка11"/>
    <w:next w:val="a2"/>
    <w:uiPriority w:val="99"/>
    <w:semiHidden/>
    <w:unhideWhenUsed/>
    <w:rsid w:val="00993AA4"/>
  </w:style>
  <w:style w:type="numbering" w:customStyle="1" w:styleId="23">
    <w:name w:val="Нет списка2"/>
    <w:next w:val="a2"/>
    <w:uiPriority w:val="99"/>
    <w:semiHidden/>
    <w:unhideWhenUsed/>
    <w:rsid w:val="00993AA4"/>
  </w:style>
  <w:style w:type="paragraph" w:customStyle="1" w:styleId="af2">
    <w:name w:val="Знак Знак Знак Знак Знак Знак Знак"/>
    <w:basedOn w:val="a"/>
    <w:uiPriority w:val="99"/>
    <w:rsid w:val="00993A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normalcxspmiddle">
    <w:name w:val="msonormalcxspmiddle"/>
    <w:basedOn w:val="a"/>
    <w:rsid w:val="00993AA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24">
    <w:name w:val="Сетка таблицы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993AA4"/>
    <w:pPr>
      <w:widowControl w:val="0"/>
      <w:autoSpaceDE w:val="0"/>
      <w:autoSpaceDN w:val="0"/>
      <w:spacing w:after="0" w:line="240" w:lineRule="auto"/>
    </w:pPr>
    <w:rPr>
      <w:rFonts w:ascii="Calibri" w:eastAsia="Times New Roman" w:hAnsi="Calibri" w:cs="Calibri"/>
      <w:szCs w:val="20"/>
      <w:lang w:eastAsia="ru-RU"/>
    </w:rPr>
  </w:style>
  <w:style w:type="paragraph" w:styleId="af3">
    <w:name w:val="endnote text"/>
    <w:basedOn w:val="a"/>
    <w:link w:val="af4"/>
    <w:rsid w:val="00993AA4"/>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993AA4"/>
    <w:rPr>
      <w:rFonts w:ascii="Times New Roman" w:eastAsia="Times New Roman" w:hAnsi="Times New Roman" w:cs="Times New Roman"/>
      <w:sz w:val="20"/>
      <w:szCs w:val="20"/>
      <w:lang w:eastAsia="ru-RU"/>
    </w:rPr>
  </w:style>
  <w:style w:type="character" w:styleId="af5">
    <w:name w:val="endnote reference"/>
    <w:rsid w:val="00993AA4"/>
    <w:rPr>
      <w:vertAlign w:val="superscript"/>
    </w:rPr>
  </w:style>
  <w:style w:type="paragraph" w:customStyle="1" w:styleId="af6">
    <w:name w:val="Знак Знак Знак Знак Знак Знак Знак Знак Знак Знак Знак Знак Знак Знак Знак"/>
    <w:basedOn w:val="a"/>
    <w:uiPriority w:val="99"/>
    <w:rsid w:val="00993AA4"/>
    <w:pPr>
      <w:spacing w:before="100" w:beforeAutospacing="1" w:after="100" w:afterAutospacing="1" w:line="240" w:lineRule="auto"/>
    </w:pPr>
    <w:rPr>
      <w:rFonts w:ascii="Tahoma" w:eastAsia="Times New Roman" w:hAnsi="Tahoma" w:cs="Tahoma"/>
      <w:sz w:val="20"/>
      <w:szCs w:val="20"/>
      <w:lang w:val="en-US"/>
    </w:rPr>
  </w:style>
  <w:style w:type="paragraph" w:styleId="af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unhideWhenUsed/>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99"/>
    <w:qFormat/>
    <w:rsid w:val="00993AA4"/>
    <w:rPr>
      <w:b/>
      <w:bCs/>
    </w:rPr>
  </w:style>
  <w:style w:type="table" w:customStyle="1" w:styleId="TableNormal">
    <w:name w:val="Table Normal"/>
    <w:uiPriority w:val="2"/>
    <w:semiHidden/>
    <w:unhideWhenUsed/>
    <w:qFormat/>
    <w:rsid w:val="00993A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Title"/>
    <w:basedOn w:val="a"/>
    <w:link w:val="afa"/>
    <w:uiPriority w:val="99"/>
    <w:qFormat/>
    <w:rsid w:val="00993AA4"/>
    <w:pPr>
      <w:widowControl w:val="0"/>
      <w:autoSpaceDE w:val="0"/>
      <w:autoSpaceDN w:val="0"/>
      <w:spacing w:before="158" w:after="0" w:line="240" w:lineRule="auto"/>
      <w:ind w:left="3486" w:right="3475"/>
      <w:jc w:val="center"/>
    </w:pPr>
    <w:rPr>
      <w:rFonts w:ascii="Times New Roman" w:eastAsia="Times New Roman" w:hAnsi="Times New Roman" w:cs="Times New Roman"/>
      <w:b/>
      <w:bCs/>
      <w:sz w:val="28"/>
      <w:szCs w:val="28"/>
    </w:rPr>
  </w:style>
  <w:style w:type="character" w:customStyle="1" w:styleId="afa">
    <w:name w:val="Название Знак"/>
    <w:basedOn w:val="a0"/>
    <w:link w:val="af9"/>
    <w:uiPriority w:val="99"/>
    <w:rsid w:val="00993AA4"/>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93AA4"/>
    <w:pPr>
      <w:widowControl w:val="0"/>
      <w:autoSpaceDE w:val="0"/>
      <w:autoSpaceDN w:val="0"/>
      <w:spacing w:after="0" w:line="240" w:lineRule="auto"/>
    </w:pPr>
    <w:rPr>
      <w:rFonts w:ascii="Times New Roman" w:eastAsia="Times New Roman" w:hAnsi="Times New Roman" w:cs="Times New Roman"/>
    </w:rPr>
  </w:style>
  <w:style w:type="numbering" w:customStyle="1" w:styleId="120">
    <w:name w:val="Нет списка12"/>
    <w:next w:val="a2"/>
    <w:uiPriority w:val="99"/>
    <w:semiHidden/>
    <w:unhideWhenUsed/>
    <w:rsid w:val="00993AA4"/>
  </w:style>
  <w:style w:type="numbering" w:customStyle="1" w:styleId="111">
    <w:name w:val="Нет списка111"/>
    <w:next w:val="a2"/>
    <w:uiPriority w:val="99"/>
    <w:semiHidden/>
    <w:rsid w:val="00993AA4"/>
  </w:style>
  <w:style w:type="character" w:customStyle="1" w:styleId="14">
    <w:name w:val="Основной текст Знак1"/>
    <w:aliases w:val="бпОсновной текст Знак,Body Text Char Знак,body text Знак,Основной текст1 Знак,Основной текст Знак Знак"/>
    <w:basedOn w:val="a0"/>
    <w:uiPriority w:val="99"/>
    <w:rsid w:val="00993AA4"/>
  </w:style>
  <w:style w:type="paragraph" w:customStyle="1" w:styleId="ConsNonformat">
    <w:name w:val="ConsNonformat"/>
    <w:uiPriority w:val="99"/>
    <w:rsid w:val="00993AA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5">
    <w:name w:val="Без интервала1"/>
    <w:link w:val="NoSpacingChar"/>
    <w:uiPriority w:val="99"/>
    <w:rsid w:val="00993AA4"/>
    <w:pPr>
      <w:spacing w:after="0" w:line="240" w:lineRule="auto"/>
    </w:pPr>
    <w:rPr>
      <w:rFonts w:ascii="Calibri" w:eastAsia="Times New Roman" w:hAnsi="Calibri" w:cs="Times New Roman"/>
    </w:rPr>
  </w:style>
  <w:style w:type="paragraph" w:customStyle="1" w:styleId="afb">
    <w:name w:val="Знак"/>
    <w:basedOn w:val="a"/>
    <w:uiPriority w:val="99"/>
    <w:rsid w:val="00993AA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afc">
    <w:name w:val="Заголовок таблицы"/>
    <w:basedOn w:val="a"/>
    <w:uiPriority w:val="99"/>
    <w:rsid w:val="00993AA4"/>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FontStyle11">
    <w:name w:val="Font Style11"/>
    <w:uiPriority w:val="99"/>
    <w:rsid w:val="00993AA4"/>
    <w:rPr>
      <w:rFonts w:ascii="Times New Roman" w:hAnsi="Times New Roman"/>
      <w:sz w:val="20"/>
    </w:rPr>
  </w:style>
  <w:style w:type="paragraph" w:customStyle="1" w:styleId="16">
    <w:name w:val="Абзац списка1"/>
    <w:basedOn w:val="a"/>
    <w:uiPriority w:val="99"/>
    <w:qFormat/>
    <w:rsid w:val="00993AA4"/>
    <w:pPr>
      <w:ind w:left="720"/>
    </w:pPr>
    <w:rPr>
      <w:rFonts w:ascii="Calibri" w:eastAsia="Times New Roman" w:hAnsi="Calibri" w:cs="Calibri"/>
    </w:rPr>
  </w:style>
  <w:style w:type="character" w:customStyle="1" w:styleId="product-techname-inner">
    <w:name w:val="product-tech__name-inner"/>
    <w:basedOn w:val="a0"/>
    <w:uiPriority w:val="99"/>
    <w:rsid w:val="00993AA4"/>
  </w:style>
  <w:style w:type="character" w:customStyle="1" w:styleId="product-techvalue-inner">
    <w:name w:val="product-tech__value-inner"/>
    <w:basedOn w:val="a0"/>
    <w:uiPriority w:val="99"/>
    <w:rsid w:val="00993AA4"/>
  </w:style>
  <w:style w:type="character" w:styleId="afd">
    <w:name w:val="Emphasis"/>
    <w:uiPriority w:val="99"/>
    <w:qFormat/>
    <w:rsid w:val="00993AA4"/>
    <w:rPr>
      <w:i/>
      <w:iCs/>
    </w:rPr>
  </w:style>
  <w:style w:type="character" w:customStyle="1" w:styleId="NoSpacingChar">
    <w:name w:val="No Spacing Char"/>
    <w:link w:val="15"/>
    <w:uiPriority w:val="99"/>
    <w:locked/>
    <w:rsid w:val="00993AA4"/>
    <w:rPr>
      <w:rFonts w:ascii="Calibri" w:eastAsia="Times New Roman" w:hAnsi="Calibri" w:cs="Times New Roman"/>
    </w:rPr>
  </w:style>
  <w:style w:type="paragraph" w:customStyle="1" w:styleId="ConsPlusNonformat">
    <w:name w:val="ConsPlusNonformat"/>
    <w:uiPriority w:val="99"/>
    <w:rsid w:val="00993AA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12">
    <w:name w:val="Сетка таблицы11"/>
    <w:basedOn w:val="a1"/>
    <w:next w:val="a8"/>
    <w:uiPriority w:val="59"/>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подпись к объекту"/>
    <w:basedOn w:val="a"/>
    <w:next w:val="a"/>
    <w:uiPriority w:val="99"/>
    <w:rsid w:val="00993A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25">
    <w:name w:val="Body Text 2"/>
    <w:basedOn w:val="a"/>
    <w:link w:val="26"/>
    <w:uiPriority w:val="99"/>
    <w:rsid w:val="00993AA4"/>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993AA4"/>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99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93AA4"/>
    <w:rPr>
      <w:rFonts w:ascii="Courier New" w:eastAsia="Times New Roman" w:hAnsi="Courier New" w:cs="Times New Roman"/>
      <w:sz w:val="20"/>
      <w:szCs w:val="20"/>
      <w:lang w:val="x-none" w:eastAsia="x-none"/>
    </w:rPr>
  </w:style>
  <w:style w:type="paragraph" w:customStyle="1" w:styleId="ConsPlusTitle">
    <w:name w:val="ConsPlusTitle"/>
    <w:uiPriority w:val="99"/>
    <w:qFormat/>
    <w:rsid w:val="00993A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rsid w:val="00993AA4"/>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27">
    <w:name w:val="Знак2"/>
    <w:basedOn w:val="a"/>
    <w:uiPriority w:val="99"/>
    <w:rsid w:val="00993AA4"/>
    <w:pPr>
      <w:spacing w:after="160" w:line="240" w:lineRule="exact"/>
    </w:pPr>
    <w:rPr>
      <w:rFonts w:ascii="Arial" w:eastAsia="Times New Roman" w:hAnsi="Arial" w:cs="Arial"/>
      <w:sz w:val="20"/>
      <w:szCs w:val="20"/>
      <w:lang w:val="en-US"/>
    </w:rPr>
  </w:style>
  <w:style w:type="character" w:customStyle="1" w:styleId="apple-converted-space">
    <w:name w:val="apple-converted-space"/>
    <w:uiPriority w:val="99"/>
    <w:rsid w:val="00993AA4"/>
  </w:style>
  <w:style w:type="paragraph" w:customStyle="1" w:styleId="s1">
    <w:name w:val="s_1"/>
    <w:basedOn w:val="a"/>
    <w:uiPriority w:val="99"/>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93AA4"/>
    <w:rPr>
      <w:rFonts w:ascii="Calibri" w:eastAsia="Times New Roman" w:hAnsi="Calibri" w:cs="Calibri"/>
      <w:szCs w:val="20"/>
      <w:lang w:eastAsia="ru-RU"/>
    </w:rPr>
  </w:style>
  <w:style w:type="character" w:customStyle="1" w:styleId="33">
    <w:name w:val="Основной текст (3)_"/>
    <w:link w:val="34"/>
    <w:uiPriority w:val="99"/>
    <w:locked/>
    <w:rsid w:val="00993AA4"/>
    <w:rPr>
      <w:sz w:val="26"/>
      <w:szCs w:val="26"/>
      <w:shd w:val="clear" w:color="auto" w:fill="FFFFFF"/>
    </w:rPr>
  </w:style>
  <w:style w:type="paragraph" w:customStyle="1" w:styleId="34">
    <w:name w:val="Основной текст (3)"/>
    <w:basedOn w:val="a"/>
    <w:link w:val="33"/>
    <w:uiPriority w:val="99"/>
    <w:rsid w:val="00993AA4"/>
    <w:pPr>
      <w:widowControl w:val="0"/>
      <w:shd w:val="clear" w:color="auto" w:fill="FFFFFF"/>
      <w:spacing w:after="0" w:line="322" w:lineRule="exact"/>
      <w:jc w:val="right"/>
    </w:pPr>
    <w:rPr>
      <w:sz w:val="26"/>
      <w:szCs w:val="26"/>
    </w:rPr>
  </w:style>
  <w:style w:type="paragraph" w:customStyle="1" w:styleId="210">
    <w:name w:val="Основной текст 21"/>
    <w:basedOn w:val="a"/>
    <w:uiPriority w:val="99"/>
    <w:rsid w:val="00993AA4"/>
    <w:pPr>
      <w:widowControl w:val="0"/>
      <w:spacing w:after="0" w:line="240" w:lineRule="auto"/>
    </w:pPr>
    <w:rPr>
      <w:rFonts w:ascii="Times New Roman" w:eastAsia="Times New Roman" w:hAnsi="Times New Roman" w:cs="Times New Roman"/>
      <w:sz w:val="24"/>
      <w:szCs w:val="20"/>
      <w:lang w:eastAsia="ar-SA"/>
    </w:rPr>
  </w:style>
  <w:style w:type="paragraph" w:styleId="aff">
    <w:name w:val="No Spacing"/>
    <w:uiPriority w:val="99"/>
    <w:qFormat/>
    <w:rsid w:val="00993AA4"/>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993AA4"/>
    <w:pPr>
      <w:widowControl w:val="0"/>
      <w:autoSpaceDE w:val="0"/>
      <w:autoSpaceDN w:val="0"/>
      <w:adjustRightInd w:val="0"/>
      <w:spacing w:after="0" w:line="240" w:lineRule="auto"/>
      <w:ind w:right="19772"/>
    </w:pPr>
    <w:rPr>
      <w:rFonts w:ascii="Arial" w:eastAsia="MS Mincho" w:hAnsi="Arial" w:cs="Arial"/>
      <w:b/>
      <w:bCs/>
      <w:sz w:val="20"/>
      <w:szCs w:val="20"/>
      <w:lang w:eastAsia="ja-JP"/>
    </w:rPr>
  </w:style>
  <w:style w:type="character" w:customStyle="1" w:styleId="28">
    <w:name w:val="Основной текст (2)_"/>
    <w:link w:val="29"/>
    <w:uiPriority w:val="99"/>
    <w:rsid w:val="00993AA4"/>
    <w:rPr>
      <w:sz w:val="28"/>
      <w:szCs w:val="28"/>
      <w:shd w:val="clear" w:color="auto" w:fill="FFFFFF"/>
    </w:rPr>
  </w:style>
  <w:style w:type="paragraph" w:customStyle="1" w:styleId="29">
    <w:name w:val="Основной текст (2)"/>
    <w:basedOn w:val="a"/>
    <w:link w:val="28"/>
    <w:uiPriority w:val="99"/>
    <w:rsid w:val="00993AA4"/>
    <w:pPr>
      <w:widowControl w:val="0"/>
      <w:shd w:val="clear" w:color="auto" w:fill="FFFFFF"/>
      <w:spacing w:before="300" w:after="420" w:line="0" w:lineRule="atLeast"/>
      <w:jc w:val="center"/>
    </w:pPr>
    <w:rPr>
      <w:sz w:val="28"/>
      <w:szCs w:val="28"/>
      <w:shd w:val="clear" w:color="auto" w:fill="FFFFFF"/>
    </w:rPr>
  </w:style>
  <w:style w:type="character" w:customStyle="1" w:styleId="41">
    <w:name w:val="Основной текст (4)_"/>
    <w:link w:val="42"/>
    <w:uiPriority w:val="99"/>
    <w:rsid w:val="00993AA4"/>
    <w:rPr>
      <w:b/>
      <w:bCs/>
      <w:sz w:val="28"/>
      <w:szCs w:val="28"/>
      <w:shd w:val="clear" w:color="auto" w:fill="FFFFFF"/>
    </w:rPr>
  </w:style>
  <w:style w:type="paragraph" w:customStyle="1" w:styleId="42">
    <w:name w:val="Основной текст (4)"/>
    <w:basedOn w:val="a"/>
    <w:link w:val="41"/>
    <w:uiPriority w:val="99"/>
    <w:rsid w:val="00993AA4"/>
    <w:pPr>
      <w:widowControl w:val="0"/>
      <w:shd w:val="clear" w:color="auto" w:fill="FFFFFF"/>
      <w:spacing w:before="600" w:after="300" w:line="320" w:lineRule="exact"/>
      <w:jc w:val="center"/>
    </w:pPr>
    <w:rPr>
      <w:b/>
      <w:bCs/>
      <w:sz w:val="28"/>
      <w:szCs w:val="28"/>
      <w:shd w:val="clear" w:color="auto" w:fill="FFFFFF"/>
    </w:rPr>
  </w:style>
  <w:style w:type="paragraph" w:customStyle="1" w:styleId="ConsPlusCell">
    <w:name w:val="ConsPlusCell"/>
    <w:uiPriority w:val="99"/>
    <w:rsid w:val="00993A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51">
    <w:name w:val="Стиль Основной текст + Первая строка:  125 см1"/>
    <w:basedOn w:val="af0"/>
    <w:uiPriority w:val="99"/>
    <w:rsid w:val="00993AA4"/>
    <w:pPr>
      <w:spacing w:after="0"/>
      <w:ind w:firstLine="709"/>
      <w:jc w:val="both"/>
    </w:pPr>
    <w:rPr>
      <w:rFonts w:ascii="Calibri" w:eastAsia="Calibri" w:hAnsi="Calibri"/>
      <w:sz w:val="28"/>
      <w:szCs w:val="22"/>
    </w:rPr>
  </w:style>
  <w:style w:type="paragraph" w:customStyle="1" w:styleId="140">
    <w:name w:val="Стиль Без интервала + 14 пт"/>
    <w:basedOn w:val="aff"/>
    <w:uiPriority w:val="99"/>
    <w:rsid w:val="00993AA4"/>
    <w:rPr>
      <w:kern w:val="1"/>
      <w:sz w:val="28"/>
    </w:rPr>
  </w:style>
  <w:style w:type="paragraph" w:customStyle="1" w:styleId="14-0505">
    <w:name w:val="Стиль Без интервала + 14 пт Слева:  -05 см Первая строка:  05 см"/>
    <w:basedOn w:val="aff"/>
    <w:uiPriority w:val="99"/>
    <w:rsid w:val="00993AA4"/>
    <w:pPr>
      <w:ind w:left="-284" w:firstLine="284"/>
    </w:pPr>
    <w:rPr>
      <w:kern w:val="1"/>
      <w:sz w:val="28"/>
      <w:szCs w:val="20"/>
    </w:rPr>
  </w:style>
  <w:style w:type="character" w:customStyle="1" w:styleId="213pt">
    <w:name w:val="Основной текст (2) + 13 pt;Полужирный"/>
    <w:rsid w:val="00993AA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
    <w:name w:val="Заголовок №2 (2)_"/>
    <w:link w:val="221"/>
    <w:uiPriority w:val="99"/>
    <w:rsid w:val="00993AA4"/>
    <w:rPr>
      <w:b/>
      <w:bCs/>
      <w:sz w:val="28"/>
      <w:szCs w:val="28"/>
      <w:shd w:val="clear" w:color="auto" w:fill="FFFFFF"/>
    </w:rPr>
  </w:style>
  <w:style w:type="paragraph" w:customStyle="1" w:styleId="221">
    <w:name w:val="Заголовок №2 (2)"/>
    <w:basedOn w:val="a"/>
    <w:link w:val="220"/>
    <w:uiPriority w:val="99"/>
    <w:rsid w:val="00993AA4"/>
    <w:pPr>
      <w:widowControl w:val="0"/>
      <w:shd w:val="clear" w:color="auto" w:fill="FFFFFF"/>
      <w:spacing w:after="180" w:line="322" w:lineRule="exact"/>
      <w:outlineLvl w:val="1"/>
    </w:pPr>
    <w:rPr>
      <w:b/>
      <w:bCs/>
      <w:sz w:val="28"/>
      <w:szCs w:val="28"/>
    </w:rPr>
  </w:style>
  <w:style w:type="character" w:customStyle="1" w:styleId="2a">
    <w:name w:val="Основной текст (2) + Полужирный"/>
    <w:uiPriority w:val="99"/>
    <w:rsid w:val="00993AA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uiPriority w:val="99"/>
    <w:rsid w:val="00993AA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0">
    <w:name w:val="Подпись к картинке_"/>
    <w:link w:val="aff1"/>
    <w:uiPriority w:val="99"/>
    <w:rsid w:val="00993AA4"/>
    <w:rPr>
      <w:rFonts w:ascii="Tahoma" w:eastAsia="Tahoma" w:hAnsi="Tahoma" w:cs="Tahoma"/>
      <w:sz w:val="18"/>
      <w:szCs w:val="18"/>
      <w:shd w:val="clear" w:color="auto" w:fill="FFFFFF"/>
    </w:rPr>
  </w:style>
  <w:style w:type="paragraph" w:customStyle="1" w:styleId="aff1">
    <w:name w:val="Подпись к картинке"/>
    <w:basedOn w:val="a"/>
    <w:link w:val="aff0"/>
    <w:uiPriority w:val="99"/>
    <w:rsid w:val="00993AA4"/>
    <w:pPr>
      <w:widowControl w:val="0"/>
      <w:shd w:val="clear" w:color="auto" w:fill="FFFFFF"/>
      <w:spacing w:after="0" w:line="0" w:lineRule="atLeast"/>
    </w:pPr>
    <w:rPr>
      <w:rFonts w:ascii="Tahoma" w:eastAsia="Tahoma" w:hAnsi="Tahoma" w:cs="Tahoma"/>
      <w:sz w:val="18"/>
      <w:szCs w:val="18"/>
    </w:rPr>
  </w:style>
  <w:style w:type="character" w:customStyle="1" w:styleId="51">
    <w:name w:val="Основной текст (5)_"/>
    <w:link w:val="52"/>
    <w:uiPriority w:val="99"/>
    <w:rsid w:val="00993AA4"/>
    <w:rPr>
      <w:i/>
      <w:iCs/>
      <w:sz w:val="18"/>
      <w:szCs w:val="18"/>
      <w:shd w:val="clear" w:color="auto" w:fill="FFFFFF"/>
      <w:lang w:val="en-US" w:bidi="en-US"/>
    </w:rPr>
  </w:style>
  <w:style w:type="paragraph" w:customStyle="1" w:styleId="52">
    <w:name w:val="Основной текст (5)"/>
    <w:basedOn w:val="a"/>
    <w:link w:val="51"/>
    <w:uiPriority w:val="99"/>
    <w:rsid w:val="00993AA4"/>
    <w:pPr>
      <w:widowControl w:val="0"/>
      <w:shd w:val="clear" w:color="auto" w:fill="FFFFFF"/>
      <w:spacing w:after="0" w:line="0" w:lineRule="atLeast"/>
    </w:pPr>
    <w:rPr>
      <w:i/>
      <w:iCs/>
      <w:sz w:val="18"/>
      <w:szCs w:val="18"/>
      <w:lang w:val="en-US" w:bidi="en-US"/>
    </w:rPr>
  </w:style>
  <w:style w:type="character" w:customStyle="1" w:styleId="2b">
    <w:name w:val="Заголовок №2_"/>
    <w:link w:val="2c"/>
    <w:uiPriority w:val="99"/>
    <w:rsid w:val="00993AA4"/>
    <w:rPr>
      <w:b/>
      <w:bCs/>
      <w:sz w:val="28"/>
      <w:szCs w:val="28"/>
      <w:shd w:val="clear" w:color="auto" w:fill="FFFFFF"/>
    </w:rPr>
  </w:style>
  <w:style w:type="paragraph" w:customStyle="1" w:styleId="2c">
    <w:name w:val="Заголовок №2"/>
    <w:basedOn w:val="a"/>
    <w:link w:val="2b"/>
    <w:uiPriority w:val="99"/>
    <w:rsid w:val="00993AA4"/>
    <w:pPr>
      <w:widowControl w:val="0"/>
      <w:shd w:val="clear" w:color="auto" w:fill="FFFFFF"/>
      <w:spacing w:after="0" w:line="320" w:lineRule="exact"/>
      <w:jc w:val="center"/>
      <w:outlineLvl w:val="1"/>
    </w:pPr>
    <w:rPr>
      <w:b/>
      <w:bCs/>
      <w:sz w:val="28"/>
      <w:szCs w:val="28"/>
    </w:rPr>
  </w:style>
  <w:style w:type="paragraph" w:customStyle="1" w:styleId="ConsPlusDocList">
    <w:name w:val="ConsPlusDocList"/>
    <w:uiPriority w:val="99"/>
    <w:rsid w:val="00993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993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93AA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uiPriority w:val="99"/>
    <w:rsid w:val="00993A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1">
    <w:name w:val="Обычный + 14 пт"/>
    <w:basedOn w:val="a"/>
    <w:link w:val="142"/>
    <w:uiPriority w:val="99"/>
    <w:rsid w:val="00993AA4"/>
    <w:pPr>
      <w:autoSpaceDE w:val="0"/>
      <w:autoSpaceDN w:val="0"/>
      <w:adjustRightInd w:val="0"/>
      <w:spacing w:before="120" w:after="0" w:line="240" w:lineRule="exact"/>
    </w:pPr>
    <w:rPr>
      <w:rFonts w:ascii="Times New Roman" w:eastAsia="Times New Roman" w:hAnsi="Times New Roman" w:cs="Times New Roman"/>
      <w:bCs/>
      <w:sz w:val="28"/>
      <w:szCs w:val="28"/>
      <w:lang w:val="x-none" w:eastAsia="x-none"/>
    </w:rPr>
  </w:style>
  <w:style w:type="character" w:customStyle="1" w:styleId="142">
    <w:name w:val="Обычный + 14 пт Знак"/>
    <w:link w:val="141"/>
    <w:uiPriority w:val="99"/>
    <w:rsid w:val="00993AA4"/>
    <w:rPr>
      <w:rFonts w:ascii="Times New Roman" w:eastAsia="Times New Roman" w:hAnsi="Times New Roman" w:cs="Times New Roman"/>
      <w:bCs/>
      <w:sz w:val="28"/>
      <w:szCs w:val="28"/>
      <w:lang w:val="x-none" w:eastAsia="x-none"/>
    </w:rPr>
  </w:style>
  <w:style w:type="paragraph" w:customStyle="1" w:styleId="43">
    <w:name w:val="Знак4 Знак Знак Знак"/>
    <w:basedOn w:val="a"/>
    <w:uiPriority w:val="99"/>
    <w:rsid w:val="00993A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1"/>
    <w:uiPriority w:val="99"/>
    <w:rsid w:val="00993AA4"/>
  </w:style>
  <w:style w:type="paragraph" w:customStyle="1" w:styleId="p5">
    <w:name w:val="p5"/>
    <w:basedOn w:val="a"/>
    <w:uiPriority w:val="99"/>
    <w:rsid w:val="00993A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basedOn w:val="a1"/>
    <w:next w:val="a8"/>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rsid w:val="00993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993AA4"/>
  </w:style>
  <w:style w:type="paragraph" w:styleId="aff2">
    <w:name w:val="Document Map"/>
    <w:basedOn w:val="a"/>
    <w:link w:val="aff3"/>
    <w:uiPriority w:val="99"/>
    <w:rsid w:val="00993AA4"/>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0"/>
    <w:link w:val="aff2"/>
    <w:uiPriority w:val="99"/>
    <w:rsid w:val="00993AA4"/>
    <w:rPr>
      <w:rFonts w:ascii="Tahoma" w:eastAsia="Times New Roman" w:hAnsi="Tahoma" w:cs="Tahoma"/>
      <w:sz w:val="20"/>
      <w:szCs w:val="20"/>
      <w:shd w:val="clear" w:color="auto" w:fill="000080"/>
      <w:lang w:eastAsia="ru-RU"/>
    </w:rPr>
  </w:style>
  <w:style w:type="character" w:customStyle="1" w:styleId="aff4">
    <w:name w:val="Центр Знак"/>
    <w:link w:val="aff5"/>
    <w:uiPriority w:val="99"/>
    <w:rsid w:val="00993AA4"/>
    <w:rPr>
      <w:sz w:val="28"/>
      <w:szCs w:val="24"/>
    </w:rPr>
  </w:style>
  <w:style w:type="paragraph" w:customStyle="1" w:styleId="aff5">
    <w:name w:val="Центр"/>
    <w:basedOn w:val="a"/>
    <w:link w:val="aff4"/>
    <w:uiPriority w:val="99"/>
    <w:rsid w:val="00993AA4"/>
    <w:pPr>
      <w:spacing w:after="0" w:line="240" w:lineRule="auto"/>
      <w:jc w:val="center"/>
    </w:pPr>
    <w:rPr>
      <w:sz w:val="28"/>
      <w:szCs w:val="24"/>
    </w:rPr>
  </w:style>
  <w:style w:type="paragraph" w:styleId="35">
    <w:name w:val="Body Text 3"/>
    <w:basedOn w:val="a"/>
    <w:link w:val="36"/>
    <w:uiPriority w:val="99"/>
    <w:rsid w:val="00993AA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uiPriority w:val="99"/>
    <w:rsid w:val="00993AA4"/>
    <w:rPr>
      <w:rFonts w:ascii="Times New Roman" w:eastAsia="Times New Roman" w:hAnsi="Times New Roman" w:cs="Times New Roman"/>
      <w:sz w:val="16"/>
      <w:szCs w:val="16"/>
      <w:lang w:eastAsia="ru-RU"/>
    </w:rPr>
  </w:style>
  <w:style w:type="paragraph" w:customStyle="1" w:styleId="212">
    <w:name w:val="Основной текст с отступом 21"/>
    <w:basedOn w:val="a"/>
    <w:uiPriority w:val="99"/>
    <w:rsid w:val="00993AA4"/>
    <w:pPr>
      <w:spacing w:after="0" w:line="240" w:lineRule="auto"/>
      <w:ind w:firstLine="284"/>
      <w:jc w:val="center"/>
    </w:pPr>
    <w:rPr>
      <w:rFonts w:ascii="Times New Roman" w:eastAsia="Times New Roman" w:hAnsi="Times New Roman" w:cs="Times New Roman"/>
      <w:b/>
      <w:sz w:val="40"/>
      <w:szCs w:val="20"/>
      <w:lang w:eastAsia="ar-SA"/>
    </w:rPr>
  </w:style>
  <w:style w:type="paragraph" w:styleId="aff6">
    <w:name w:val="List"/>
    <w:basedOn w:val="a"/>
    <w:uiPriority w:val="99"/>
    <w:rsid w:val="00993AA4"/>
    <w:pPr>
      <w:spacing w:after="0" w:line="240" w:lineRule="auto"/>
      <w:ind w:left="283" w:hanging="283"/>
    </w:pPr>
    <w:rPr>
      <w:rFonts w:ascii="Times New Roman" w:eastAsia="Times New Roman" w:hAnsi="Times New Roman" w:cs="Times New Roman"/>
      <w:sz w:val="24"/>
      <w:szCs w:val="24"/>
      <w:lang w:eastAsia="ru-RU"/>
    </w:rPr>
  </w:style>
  <w:style w:type="paragraph" w:styleId="2d">
    <w:name w:val="List 2"/>
    <w:basedOn w:val="a"/>
    <w:uiPriority w:val="99"/>
    <w:rsid w:val="00993AA4"/>
    <w:pPr>
      <w:spacing w:after="0" w:line="240" w:lineRule="auto"/>
      <w:ind w:left="566" w:hanging="283"/>
    </w:pPr>
    <w:rPr>
      <w:rFonts w:ascii="Times New Roman" w:eastAsia="Times New Roman" w:hAnsi="Times New Roman" w:cs="Times New Roman"/>
      <w:sz w:val="24"/>
      <w:szCs w:val="24"/>
      <w:lang w:eastAsia="ru-RU"/>
    </w:rPr>
  </w:style>
  <w:style w:type="paragraph" w:styleId="aff7">
    <w:name w:val="Body Text First Indent"/>
    <w:basedOn w:val="af0"/>
    <w:link w:val="aff8"/>
    <w:uiPriority w:val="99"/>
    <w:rsid w:val="00993AA4"/>
    <w:pPr>
      <w:ind w:firstLine="210"/>
    </w:pPr>
    <w:rPr>
      <w:rFonts w:ascii="Calibri" w:eastAsia="Calibri" w:hAnsi="Calibri"/>
      <w:lang w:val="x-none" w:eastAsia="x-none"/>
    </w:rPr>
  </w:style>
  <w:style w:type="character" w:customStyle="1" w:styleId="aff8">
    <w:name w:val="Красная строка Знак"/>
    <w:basedOn w:val="af1"/>
    <w:link w:val="aff7"/>
    <w:uiPriority w:val="99"/>
    <w:rsid w:val="00993AA4"/>
    <w:rPr>
      <w:rFonts w:ascii="Calibri" w:eastAsia="Calibri" w:hAnsi="Calibri" w:cs="Times New Roman"/>
      <w:sz w:val="24"/>
      <w:szCs w:val="24"/>
      <w:lang w:val="x-none" w:eastAsia="x-none"/>
    </w:rPr>
  </w:style>
  <w:style w:type="character" w:customStyle="1" w:styleId="2e">
    <w:name w:val="Основной текст Знак2"/>
    <w:aliases w:val="бпОсновной текст Знак2,Body Text Char Знак2,body text Знак2,Основной текст1 Знак2"/>
    <w:basedOn w:val="a0"/>
    <w:rsid w:val="00993AA4"/>
    <w:rPr>
      <w:sz w:val="24"/>
    </w:rPr>
  </w:style>
  <w:style w:type="paragraph" w:styleId="2f">
    <w:name w:val="Body Text First Indent 2"/>
    <w:basedOn w:val="ae"/>
    <w:link w:val="2f0"/>
    <w:uiPriority w:val="99"/>
    <w:rsid w:val="00993AA4"/>
    <w:pPr>
      <w:widowControl/>
      <w:spacing w:after="120"/>
      <w:ind w:left="283" w:firstLine="210"/>
      <w:jc w:val="left"/>
    </w:pPr>
    <w:rPr>
      <w:sz w:val="24"/>
      <w:szCs w:val="24"/>
    </w:rPr>
  </w:style>
  <w:style w:type="character" w:customStyle="1" w:styleId="2f0">
    <w:name w:val="Красная строка 2 Знак"/>
    <w:basedOn w:val="af"/>
    <w:link w:val="2f"/>
    <w:uiPriority w:val="99"/>
    <w:rsid w:val="00993AA4"/>
    <w:rPr>
      <w:rFonts w:ascii="Times New Roman" w:eastAsia="Times New Roman" w:hAnsi="Times New Roman" w:cs="Times New Roman"/>
      <w:sz w:val="24"/>
      <w:szCs w:val="24"/>
      <w:lang w:eastAsia="ru-RU"/>
    </w:rPr>
  </w:style>
  <w:style w:type="paragraph" w:customStyle="1" w:styleId="aff9">
    <w:name w:val="Содержимое таблицы"/>
    <w:basedOn w:val="a"/>
    <w:uiPriority w:val="99"/>
    <w:rsid w:val="00993AA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a">
    <w:name w:val="Îáû÷íûé"/>
    <w:uiPriority w:val="99"/>
    <w:rsid w:val="00993A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993AA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
    <w:uiPriority w:val="99"/>
    <w:rsid w:val="00993AA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85pt">
    <w:name w:val="Основной текст + 8.5 pt"/>
    <w:aliases w:val="Не полужирный,Основной текст + 8 pt,Интервал 0 pt"/>
    <w:uiPriority w:val="99"/>
    <w:rsid w:val="00993AA4"/>
    <w:rPr>
      <w:rFonts w:ascii="Times New Roman" w:hAnsi="Times New Roman" w:cs="Times New Roman"/>
      <w:b/>
      <w:bCs/>
      <w:sz w:val="17"/>
      <w:szCs w:val="17"/>
      <w:u w:val="none"/>
    </w:rPr>
  </w:style>
  <w:style w:type="paragraph" w:customStyle="1" w:styleId="Style2">
    <w:name w:val="Style2"/>
    <w:basedOn w:val="a"/>
    <w:uiPriority w:val="99"/>
    <w:rsid w:val="00993AA4"/>
    <w:pPr>
      <w:widowControl w:val="0"/>
      <w:autoSpaceDE w:val="0"/>
      <w:autoSpaceDN w:val="0"/>
      <w:adjustRightInd w:val="0"/>
      <w:spacing w:after="0" w:line="241" w:lineRule="exact"/>
      <w:ind w:firstLine="103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93AA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993AA4"/>
    <w:rPr>
      <w:rFonts w:ascii="Times New Roman" w:hAnsi="Times New Roman" w:cs="Times New Roman" w:hint="default"/>
      <w:sz w:val="22"/>
    </w:rPr>
  </w:style>
  <w:style w:type="character" w:styleId="affb">
    <w:name w:val="annotation reference"/>
    <w:uiPriority w:val="99"/>
    <w:unhideWhenUsed/>
    <w:rsid w:val="00993AA4"/>
    <w:rPr>
      <w:sz w:val="16"/>
      <w:szCs w:val="16"/>
    </w:rPr>
  </w:style>
  <w:style w:type="paragraph" w:styleId="affc">
    <w:name w:val="annotation text"/>
    <w:basedOn w:val="a"/>
    <w:link w:val="affd"/>
    <w:uiPriority w:val="99"/>
    <w:unhideWhenUsed/>
    <w:rsid w:val="00993AA4"/>
    <w:pPr>
      <w:spacing w:line="240" w:lineRule="auto"/>
    </w:pPr>
    <w:rPr>
      <w:rFonts w:ascii="Calibri" w:eastAsia="Calibri" w:hAnsi="Calibri" w:cs="Times New Roman"/>
      <w:sz w:val="20"/>
      <w:szCs w:val="20"/>
    </w:rPr>
  </w:style>
  <w:style w:type="character" w:customStyle="1" w:styleId="affd">
    <w:name w:val="Текст примечания Знак"/>
    <w:basedOn w:val="a0"/>
    <w:link w:val="affc"/>
    <w:uiPriority w:val="99"/>
    <w:rsid w:val="00993AA4"/>
    <w:rPr>
      <w:rFonts w:ascii="Calibri" w:eastAsia="Calibri" w:hAnsi="Calibri" w:cs="Times New Roman"/>
      <w:sz w:val="20"/>
      <w:szCs w:val="20"/>
    </w:rPr>
  </w:style>
  <w:style w:type="paragraph" w:styleId="affe">
    <w:name w:val="annotation subject"/>
    <w:basedOn w:val="affc"/>
    <w:next w:val="affc"/>
    <w:link w:val="afff"/>
    <w:uiPriority w:val="99"/>
    <w:unhideWhenUsed/>
    <w:rsid w:val="00993AA4"/>
    <w:rPr>
      <w:b/>
      <w:bCs/>
    </w:rPr>
  </w:style>
  <w:style w:type="character" w:customStyle="1" w:styleId="afff">
    <w:name w:val="Тема примечания Знак"/>
    <w:basedOn w:val="affd"/>
    <w:link w:val="affe"/>
    <w:uiPriority w:val="99"/>
    <w:rsid w:val="00993AA4"/>
    <w:rPr>
      <w:rFonts w:ascii="Calibri" w:eastAsia="Calibri" w:hAnsi="Calibri" w:cs="Times New Roman"/>
      <w:b/>
      <w:bCs/>
      <w:sz w:val="20"/>
      <w:szCs w:val="20"/>
    </w:rPr>
  </w:style>
  <w:style w:type="character" w:customStyle="1" w:styleId="FontStyle14">
    <w:name w:val="Font Style14"/>
    <w:uiPriority w:val="99"/>
    <w:rsid w:val="00993AA4"/>
    <w:rPr>
      <w:rFonts w:ascii="Times New Roman" w:hAnsi="Times New Roman" w:cs="Times New Roman"/>
      <w:sz w:val="26"/>
      <w:szCs w:val="26"/>
    </w:rPr>
  </w:style>
  <w:style w:type="character" w:customStyle="1" w:styleId="FontStyle15">
    <w:name w:val="Font Style15"/>
    <w:uiPriority w:val="99"/>
    <w:rsid w:val="00993AA4"/>
    <w:rPr>
      <w:rFonts w:ascii="Times New Roman" w:hAnsi="Times New Roman" w:cs="Times New Roman"/>
      <w:sz w:val="26"/>
      <w:szCs w:val="26"/>
    </w:rPr>
  </w:style>
  <w:style w:type="character" w:styleId="afff0">
    <w:name w:val="FollowedHyperlink"/>
    <w:uiPriority w:val="99"/>
    <w:unhideWhenUsed/>
    <w:rsid w:val="00993AA4"/>
    <w:rPr>
      <w:color w:val="800080"/>
      <w:u w:val="single"/>
    </w:rPr>
  </w:style>
  <w:style w:type="paragraph" w:customStyle="1" w:styleId="ConsPlusTextList1">
    <w:name w:val="ConsPlusTextList1"/>
    <w:uiPriority w:val="99"/>
    <w:rsid w:val="00993A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99"/>
    <w:qFormat/>
    <w:rsid w:val="00993AA4"/>
    <w:pPr>
      <w:widowControl w:val="0"/>
      <w:autoSpaceDE w:val="0"/>
      <w:autoSpaceDN w:val="0"/>
      <w:spacing w:after="0" w:line="240" w:lineRule="auto"/>
      <w:ind w:left="1435" w:hanging="280"/>
      <w:jc w:val="both"/>
      <w:outlineLvl w:val="1"/>
    </w:pPr>
    <w:rPr>
      <w:rFonts w:ascii="Times New Roman" w:eastAsia="Times New Roman" w:hAnsi="Times New Roman" w:cs="Times New Roman"/>
      <w:b/>
      <w:bCs/>
      <w:sz w:val="28"/>
      <w:szCs w:val="28"/>
    </w:rPr>
  </w:style>
  <w:style w:type="character" w:customStyle="1" w:styleId="a6">
    <w:name w:val="Абзац списка Знак"/>
    <w:link w:val="a5"/>
    <w:uiPriority w:val="99"/>
    <w:locked/>
    <w:rsid w:val="00993AA4"/>
  </w:style>
  <w:style w:type="paragraph" w:customStyle="1" w:styleId="2f1">
    <w:name w:val="Без интервала2"/>
    <w:uiPriority w:val="99"/>
    <w:rsid w:val="00993AA4"/>
    <w:pPr>
      <w:spacing w:after="0" w:line="240" w:lineRule="auto"/>
    </w:pPr>
    <w:rPr>
      <w:rFonts w:ascii="Calibri" w:eastAsia="Times New Roman" w:hAnsi="Calibri" w:cs="Times New Roman"/>
    </w:rPr>
  </w:style>
  <w:style w:type="paragraph" w:customStyle="1" w:styleId="2f2">
    <w:name w:val="Абзац списка2"/>
    <w:basedOn w:val="a"/>
    <w:uiPriority w:val="99"/>
    <w:qFormat/>
    <w:rsid w:val="00993AA4"/>
    <w:pPr>
      <w:ind w:left="720"/>
    </w:pPr>
    <w:rPr>
      <w:rFonts w:ascii="Calibri" w:eastAsia="Times New Roman" w:hAnsi="Calibri" w:cs="Calibri"/>
    </w:rPr>
  </w:style>
  <w:style w:type="numbering" w:customStyle="1" w:styleId="11111">
    <w:name w:val="Нет списка11111"/>
    <w:next w:val="a2"/>
    <w:semiHidden/>
    <w:rsid w:val="00993AA4"/>
  </w:style>
  <w:style w:type="numbering" w:customStyle="1" w:styleId="213">
    <w:name w:val="Нет списка21"/>
    <w:next w:val="a2"/>
    <w:uiPriority w:val="99"/>
    <w:semiHidden/>
    <w:unhideWhenUsed/>
    <w:rsid w:val="00993AA4"/>
  </w:style>
  <w:style w:type="numbering" w:customStyle="1" w:styleId="121">
    <w:name w:val="Нет списка121"/>
    <w:next w:val="a2"/>
    <w:uiPriority w:val="99"/>
    <w:semiHidden/>
    <w:rsid w:val="00993AA4"/>
  </w:style>
  <w:style w:type="table" w:customStyle="1" w:styleId="37">
    <w:name w:val="Сетка таблицы3"/>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8"/>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93AA4"/>
  </w:style>
  <w:style w:type="numbering" w:customStyle="1" w:styleId="1112">
    <w:name w:val="Нет списка1112"/>
    <w:next w:val="a2"/>
    <w:uiPriority w:val="99"/>
    <w:semiHidden/>
    <w:rsid w:val="00993AA4"/>
  </w:style>
  <w:style w:type="numbering" w:customStyle="1" w:styleId="2110">
    <w:name w:val="Нет списка211"/>
    <w:next w:val="a2"/>
    <w:uiPriority w:val="99"/>
    <w:semiHidden/>
    <w:unhideWhenUsed/>
    <w:rsid w:val="00993AA4"/>
  </w:style>
  <w:style w:type="numbering" w:customStyle="1" w:styleId="38">
    <w:name w:val="Нет списка3"/>
    <w:next w:val="a2"/>
    <w:uiPriority w:val="99"/>
    <w:semiHidden/>
    <w:unhideWhenUsed/>
    <w:rsid w:val="00993AA4"/>
  </w:style>
  <w:style w:type="numbering" w:customStyle="1" w:styleId="1211">
    <w:name w:val="Нет списка1211"/>
    <w:next w:val="a2"/>
    <w:semiHidden/>
    <w:unhideWhenUsed/>
    <w:rsid w:val="00993AA4"/>
  </w:style>
  <w:style w:type="numbering" w:customStyle="1" w:styleId="1121">
    <w:name w:val="Нет списка1121"/>
    <w:next w:val="a2"/>
    <w:uiPriority w:val="99"/>
    <w:semiHidden/>
    <w:rsid w:val="00993AA4"/>
  </w:style>
  <w:style w:type="paragraph" w:customStyle="1" w:styleId="39">
    <w:name w:val="Без интервала3"/>
    <w:rsid w:val="00993AA4"/>
    <w:pPr>
      <w:spacing w:after="0" w:line="240" w:lineRule="auto"/>
    </w:pPr>
    <w:rPr>
      <w:rFonts w:ascii="Calibri" w:eastAsia="Times New Roman" w:hAnsi="Calibri" w:cs="Times New Roman"/>
    </w:rPr>
  </w:style>
  <w:style w:type="paragraph" w:customStyle="1" w:styleId="3a">
    <w:name w:val="Абзац списка3"/>
    <w:basedOn w:val="a"/>
    <w:qFormat/>
    <w:rsid w:val="00993AA4"/>
    <w:pPr>
      <w:ind w:left="720"/>
    </w:pPr>
    <w:rPr>
      <w:rFonts w:ascii="Calibri" w:eastAsia="Times New Roman" w:hAnsi="Calibri" w:cs="Calibri"/>
    </w:rPr>
  </w:style>
  <w:style w:type="numbering" w:customStyle="1" w:styleId="2111">
    <w:name w:val="Нет списка2111"/>
    <w:next w:val="a2"/>
    <w:uiPriority w:val="99"/>
    <w:semiHidden/>
    <w:unhideWhenUsed/>
    <w:rsid w:val="00993AA4"/>
  </w:style>
  <w:style w:type="table" w:customStyle="1" w:styleId="310">
    <w:name w:val="Сетка таблицы3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993AA4"/>
  </w:style>
  <w:style w:type="table" w:customStyle="1" w:styleId="11110">
    <w:name w:val="Сетка таблицы111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993AA4"/>
  </w:style>
  <w:style w:type="numbering" w:customStyle="1" w:styleId="311">
    <w:name w:val="Нет списка31"/>
    <w:next w:val="a2"/>
    <w:uiPriority w:val="99"/>
    <w:semiHidden/>
    <w:unhideWhenUsed/>
    <w:rsid w:val="00993AA4"/>
  </w:style>
  <w:style w:type="table" w:customStyle="1" w:styleId="44">
    <w:name w:val="Сетка таблицы4"/>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1"/>
    <w:next w:val="a2"/>
    <w:semiHidden/>
    <w:unhideWhenUsed/>
    <w:rsid w:val="00993AA4"/>
  </w:style>
  <w:style w:type="table" w:customStyle="1" w:styleId="1210">
    <w:name w:val="Сетка таблицы12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93AA4"/>
  </w:style>
  <w:style w:type="numbering" w:customStyle="1" w:styleId="45">
    <w:name w:val="Нет списка4"/>
    <w:next w:val="a2"/>
    <w:uiPriority w:val="99"/>
    <w:semiHidden/>
    <w:unhideWhenUsed/>
    <w:rsid w:val="00993AA4"/>
  </w:style>
  <w:style w:type="table" w:customStyle="1" w:styleId="53">
    <w:name w:val="Сетка таблицы5"/>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unhideWhenUsed/>
    <w:rsid w:val="00993AA4"/>
  </w:style>
  <w:style w:type="table" w:customStyle="1" w:styleId="131">
    <w:name w:val="Сетка таблицы13"/>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993AA4"/>
  </w:style>
  <w:style w:type="numbering" w:customStyle="1" w:styleId="54">
    <w:name w:val="Нет списка5"/>
    <w:next w:val="a2"/>
    <w:uiPriority w:val="99"/>
    <w:semiHidden/>
    <w:unhideWhenUsed/>
    <w:rsid w:val="00993AA4"/>
  </w:style>
  <w:style w:type="numbering" w:customStyle="1" w:styleId="143">
    <w:name w:val="Нет списка14"/>
    <w:next w:val="a2"/>
    <w:uiPriority w:val="99"/>
    <w:semiHidden/>
    <w:rsid w:val="00993AA4"/>
  </w:style>
  <w:style w:type="table" w:customStyle="1" w:styleId="61">
    <w:name w:val="Сетка таблицы6"/>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93AA4"/>
  </w:style>
  <w:style w:type="numbering" w:customStyle="1" w:styleId="11111111">
    <w:name w:val="Нет списка11111111"/>
    <w:next w:val="a2"/>
    <w:uiPriority w:val="99"/>
    <w:semiHidden/>
    <w:rsid w:val="00993AA4"/>
  </w:style>
  <w:style w:type="numbering" w:customStyle="1" w:styleId="62">
    <w:name w:val="Нет списка6"/>
    <w:next w:val="a2"/>
    <w:uiPriority w:val="99"/>
    <w:semiHidden/>
    <w:unhideWhenUsed/>
    <w:rsid w:val="00993AA4"/>
  </w:style>
  <w:style w:type="numbering" w:customStyle="1" w:styleId="71">
    <w:name w:val="Нет списка7"/>
    <w:next w:val="a2"/>
    <w:uiPriority w:val="99"/>
    <w:semiHidden/>
    <w:unhideWhenUsed/>
    <w:rsid w:val="00993AA4"/>
  </w:style>
  <w:style w:type="table" w:customStyle="1" w:styleId="72">
    <w:name w:val="Сетка таблицы7"/>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993AA4"/>
  </w:style>
  <w:style w:type="table" w:customStyle="1" w:styleId="151">
    <w:name w:val="Сетка таблицы15"/>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93AA4"/>
  </w:style>
  <w:style w:type="numbering" w:customStyle="1" w:styleId="8">
    <w:name w:val="Нет списка8"/>
    <w:next w:val="a2"/>
    <w:uiPriority w:val="99"/>
    <w:semiHidden/>
    <w:unhideWhenUsed/>
    <w:rsid w:val="00993AA4"/>
  </w:style>
  <w:style w:type="table" w:customStyle="1" w:styleId="80">
    <w:name w:val="Сетка таблицы8"/>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unhideWhenUsed/>
    <w:rsid w:val="00993AA4"/>
  </w:style>
  <w:style w:type="table" w:customStyle="1" w:styleId="161">
    <w:name w:val="Сетка таблицы16"/>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993AA4"/>
  </w:style>
  <w:style w:type="paragraph" w:styleId="afff1">
    <w:name w:val="footnote text"/>
    <w:basedOn w:val="a"/>
    <w:link w:val="afff2"/>
    <w:rsid w:val="00993AA4"/>
    <w:pPr>
      <w:spacing w:after="0" w:line="240" w:lineRule="auto"/>
    </w:pPr>
    <w:rPr>
      <w:rFonts w:ascii="Times New Roman" w:eastAsia="Times New Roman" w:hAnsi="Times New Roman" w:cs="Times New Roman"/>
      <w:sz w:val="20"/>
      <w:szCs w:val="20"/>
      <w:lang w:eastAsia="ru-RU"/>
    </w:rPr>
  </w:style>
  <w:style w:type="character" w:customStyle="1" w:styleId="afff2">
    <w:name w:val="Текст сноски Знак"/>
    <w:basedOn w:val="a0"/>
    <w:link w:val="afff1"/>
    <w:rsid w:val="00993AA4"/>
    <w:rPr>
      <w:rFonts w:ascii="Times New Roman" w:eastAsia="Times New Roman" w:hAnsi="Times New Roman" w:cs="Times New Roman"/>
      <w:sz w:val="20"/>
      <w:szCs w:val="20"/>
      <w:lang w:eastAsia="ru-RU"/>
    </w:rPr>
  </w:style>
  <w:style w:type="character" w:styleId="afff3">
    <w:name w:val="footnote reference"/>
    <w:rsid w:val="00993AA4"/>
    <w:rPr>
      <w:vertAlign w:val="superscript"/>
    </w:rPr>
  </w:style>
  <w:style w:type="numbering" w:customStyle="1" w:styleId="9">
    <w:name w:val="Нет списка9"/>
    <w:next w:val="a2"/>
    <w:uiPriority w:val="99"/>
    <w:semiHidden/>
    <w:unhideWhenUsed/>
    <w:rsid w:val="00993AA4"/>
  </w:style>
  <w:style w:type="table" w:customStyle="1" w:styleId="90">
    <w:name w:val="Сетка таблицы9"/>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unhideWhenUsed/>
    <w:rsid w:val="00993AA4"/>
  </w:style>
  <w:style w:type="table" w:customStyle="1" w:styleId="170">
    <w:name w:val="Сетка таблицы17"/>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993AA4"/>
  </w:style>
  <w:style w:type="table" w:customStyle="1" w:styleId="TableNormal1">
    <w:name w:val="Table Normal1"/>
    <w:uiPriority w:val="2"/>
    <w:semiHidden/>
    <w:unhideWhenUsed/>
    <w:qFormat/>
    <w:rsid w:val="00993A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0">
    <w:name w:val="Нет списка10"/>
    <w:next w:val="a2"/>
    <w:uiPriority w:val="99"/>
    <w:semiHidden/>
    <w:unhideWhenUsed/>
    <w:rsid w:val="00993AA4"/>
  </w:style>
  <w:style w:type="numbering" w:customStyle="1" w:styleId="18">
    <w:name w:val="Нет списка18"/>
    <w:next w:val="a2"/>
    <w:uiPriority w:val="99"/>
    <w:semiHidden/>
    <w:unhideWhenUsed/>
    <w:rsid w:val="00993AA4"/>
  </w:style>
  <w:style w:type="numbering" w:customStyle="1" w:styleId="19">
    <w:name w:val="Нет списка19"/>
    <w:next w:val="a2"/>
    <w:uiPriority w:val="99"/>
    <w:semiHidden/>
    <w:rsid w:val="00993AA4"/>
  </w:style>
  <w:style w:type="table" w:customStyle="1" w:styleId="101">
    <w:name w:val="Сетка таблицы10"/>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8"/>
    <w:uiPriority w:val="59"/>
    <w:rsid w:val="00993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2"/>
    <w:uiPriority w:val="99"/>
    <w:semiHidden/>
    <w:unhideWhenUsed/>
    <w:rsid w:val="00993AA4"/>
  </w:style>
  <w:style w:type="numbering" w:customStyle="1" w:styleId="1113">
    <w:name w:val="Нет списка1113"/>
    <w:next w:val="a2"/>
    <w:uiPriority w:val="99"/>
    <w:semiHidden/>
    <w:rsid w:val="00993AA4"/>
  </w:style>
  <w:style w:type="numbering" w:customStyle="1" w:styleId="223">
    <w:name w:val="Нет списка22"/>
    <w:next w:val="a2"/>
    <w:uiPriority w:val="99"/>
    <w:semiHidden/>
    <w:unhideWhenUsed/>
    <w:rsid w:val="00993AA4"/>
  </w:style>
  <w:style w:type="numbering" w:customStyle="1" w:styleId="320">
    <w:name w:val="Нет списка32"/>
    <w:next w:val="a2"/>
    <w:uiPriority w:val="99"/>
    <w:semiHidden/>
    <w:unhideWhenUsed/>
    <w:rsid w:val="00993AA4"/>
  </w:style>
  <w:style w:type="numbering" w:customStyle="1" w:styleId="1220">
    <w:name w:val="Нет списка122"/>
    <w:next w:val="a2"/>
    <w:uiPriority w:val="99"/>
    <w:semiHidden/>
    <w:unhideWhenUsed/>
    <w:rsid w:val="00993AA4"/>
  </w:style>
  <w:style w:type="table" w:customStyle="1" w:styleId="321">
    <w:name w:val="Сетка таблицы3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rsid w:val="00993AA4"/>
  </w:style>
  <w:style w:type="table" w:customStyle="1" w:styleId="2112">
    <w:name w:val="Сетка таблицы211"/>
    <w:basedOn w:val="a1"/>
    <w:next w:val="a8"/>
    <w:uiPriority w:val="59"/>
    <w:rsid w:val="00993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993AA4"/>
  </w:style>
  <w:style w:type="table" w:customStyle="1" w:styleId="3110">
    <w:name w:val="Сетка таблицы31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semiHidden/>
    <w:unhideWhenUsed/>
    <w:rsid w:val="00993AA4"/>
  </w:style>
  <w:style w:type="table" w:customStyle="1" w:styleId="11120">
    <w:name w:val="Сетка таблицы111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993AA4"/>
  </w:style>
  <w:style w:type="numbering" w:customStyle="1" w:styleId="3111">
    <w:name w:val="Нет списка311"/>
    <w:next w:val="a2"/>
    <w:uiPriority w:val="99"/>
    <w:semiHidden/>
    <w:unhideWhenUsed/>
    <w:rsid w:val="00993AA4"/>
  </w:style>
  <w:style w:type="table" w:customStyle="1" w:styleId="410">
    <w:name w:val="Сетка таблицы4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semiHidden/>
    <w:unhideWhenUsed/>
    <w:rsid w:val="00993AA4"/>
  </w:style>
  <w:style w:type="table" w:customStyle="1" w:styleId="1221">
    <w:name w:val="Сетка таблицы122"/>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993AA4"/>
  </w:style>
  <w:style w:type="numbering" w:customStyle="1" w:styleId="411">
    <w:name w:val="Нет списка41"/>
    <w:next w:val="a2"/>
    <w:uiPriority w:val="99"/>
    <w:semiHidden/>
    <w:unhideWhenUsed/>
    <w:rsid w:val="00993AA4"/>
  </w:style>
  <w:style w:type="table" w:customStyle="1" w:styleId="510">
    <w:name w:val="Сетка таблицы5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semiHidden/>
    <w:unhideWhenUsed/>
    <w:rsid w:val="00993AA4"/>
  </w:style>
  <w:style w:type="table" w:customStyle="1" w:styleId="1311">
    <w:name w:val="Сетка таблицы13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993AA4"/>
  </w:style>
  <w:style w:type="numbering" w:customStyle="1" w:styleId="511">
    <w:name w:val="Нет списка51"/>
    <w:next w:val="a2"/>
    <w:uiPriority w:val="99"/>
    <w:semiHidden/>
    <w:unhideWhenUsed/>
    <w:rsid w:val="00993AA4"/>
  </w:style>
  <w:style w:type="numbering" w:customStyle="1" w:styleId="1410">
    <w:name w:val="Нет списка141"/>
    <w:next w:val="a2"/>
    <w:uiPriority w:val="99"/>
    <w:semiHidden/>
    <w:rsid w:val="00993AA4"/>
  </w:style>
  <w:style w:type="table" w:customStyle="1" w:styleId="610">
    <w:name w:val="Сетка таблицы6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8"/>
    <w:uiPriority w:val="59"/>
    <w:rsid w:val="00993AA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993AA4"/>
  </w:style>
  <w:style w:type="numbering" w:customStyle="1" w:styleId="1111112">
    <w:name w:val="Нет списка1111112"/>
    <w:next w:val="a2"/>
    <w:uiPriority w:val="99"/>
    <w:semiHidden/>
    <w:rsid w:val="00993AA4"/>
  </w:style>
  <w:style w:type="numbering" w:customStyle="1" w:styleId="611">
    <w:name w:val="Нет списка61"/>
    <w:next w:val="a2"/>
    <w:uiPriority w:val="99"/>
    <w:semiHidden/>
    <w:unhideWhenUsed/>
    <w:rsid w:val="00993AA4"/>
  </w:style>
  <w:style w:type="numbering" w:customStyle="1" w:styleId="710">
    <w:name w:val="Нет списка71"/>
    <w:next w:val="a2"/>
    <w:uiPriority w:val="99"/>
    <w:semiHidden/>
    <w:unhideWhenUsed/>
    <w:rsid w:val="00993AA4"/>
  </w:style>
  <w:style w:type="table" w:customStyle="1" w:styleId="711">
    <w:name w:val="Сетка таблицы7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semiHidden/>
    <w:unhideWhenUsed/>
    <w:rsid w:val="00993AA4"/>
  </w:style>
  <w:style w:type="table" w:customStyle="1" w:styleId="1511">
    <w:name w:val="Сетка таблицы15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2"/>
    <w:uiPriority w:val="99"/>
    <w:semiHidden/>
    <w:unhideWhenUsed/>
    <w:rsid w:val="00993AA4"/>
  </w:style>
  <w:style w:type="numbering" w:customStyle="1" w:styleId="81">
    <w:name w:val="Нет списка81"/>
    <w:next w:val="a2"/>
    <w:uiPriority w:val="99"/>
    <w:semiHidden/>
    <w:unhideWhenUsed/>
    <w:rsid w:val="00993AA4"/>
  </w:style>
  <w:style w:type="table" w:customStyle="1" w:styleId="810">
    <w:name w:val="Сетка таблицы81"/>
    <w:basedOn w:val="a1"/>
    <w:next w:val="a8"/>
    <w:uiPriority w:val="5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semiHidden/>
    <w:unhideWhenUsed/>
    <w:rsid w:val="00993AA4"/>
  </w:style>
  <w:style w:type="table" w:customStyle="1" w:styleId="1611">
    <w:name w:val="Сетка таблицы161"/>
    <w:basedOn w:val="a1"/>
    <w:next w:val="a8"/>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993AA4"/>
  </w:style>
  <w:style w:type="numbering" w:customStyle="1" w:styleId="200">
    <w:name w:val="Нет списка20"/>
    <w:next w:val="a2"/>
    <w:uiPriority w:val="99"/>
    <w:semiHidden/>
    <w:unhideWhenUsed/>
    <w:rsid w:val="00993AA4"/>
  </w:style>
  <w:style w:type="character" w:customStyle="1" w:styleId="BodyTextChar2">
    <w:name w:val="Body Text Char2"/>
    <w:aliases w:val="бпОсновной текст Char1,Body Text Char Char1,body text Char1,Основной текст1 Char1"/>
    <w:basedOn w:val="a0"/>
    <w:uiPriority w:val="99"/>
    <w:semiHidden/>
    <w:rsid w:val="00993AA4"/>
    <w:rPr>
      <w:lang w:eastAsia="en-US"/>
    </w:rPr>
  </w:style>
  <w:style w:type="table" w:customStyle="1" w:styleId="190">
    <w:name w:val="Сетка таблицы19"/>
    <w:basedOn w:val="a1"/>
    <w:next w:val="a8"/>
    <w:uiPriority w:val="99"/>
    <w:rsid w:val="00993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0">
    <w:name w:val="Основной текст (2) + 13 pt"/>
    <w:aliases w:val="Полужирный"/>
    <w:uiPriority w:val="99"/>
    <w:rsid w:val="00993AA4"/>
    <w:rPr>
      <w:rFonts w:ascii="Times New Roman" w:hAnsi="Times New Roman"/>
      <w:b/>
      <w:color w:val="000000"/>
      <w:spacing w:val="0"/>
      <w:w w:val="100"/>
      <w:position w:val="0"/>
      <w:sz w:val="26"/>
      <w:u w:val="none"/>
      <w:shd w:val="clear" w:color="auto" w:fill="FFFFFF"/>
      <w:lang w:val="ru-RU" w:eastAsia="ru-RU"/>
    </w:rPr>
  </w:style>
  <w:style w:type="table" w:customStyle="1" w:styleId="1100">
    <w:name w:val="Сетка таблицы110"/>
    <w:uiPriority w:val="99"/>
    <w:rsid w:val="00993AA4"/>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993A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Без интервала11"/>
    <w:uiPriority w:val="99"/>
    <w:rsid w:val="00993AA4"/>
    <w:pPr>
      <w:spacing w:after="0" w:line="240" w:lineRule="auto"/>
    </w:pPr>
    <w:rPr>
      <w:rFonts w:ascii="Calibri" w:eastAsia="Times New Roman" w:hAnsi="Calibri" w:cs="Times New Roman"/>
    </w:rPr>
  </w:style>
  <w:style w:type="paragraph" w:customStyle="1" w:styleId="11a">
    <w:name w:val="Абзац списка11"/>
    <w:basedOn w:val="a"/>
    <w:uiPriority w:val="99"/>
    <w:rsid w:val="00993AA4"/>
    <w:pPr>
      <w:ind w:left="720"/>
    </w:pPr>
    <w:rPr>
      <w:rFonts w:ascii="Calibri" w:eastAsia="Times New Roman" w:hAnsi="Calibri" w:cs="Calibri"/>
    </w:rPr>
  </w:style>
  <w:style w:type="table" w:customStyle="1" w:styleId="TableNormal2">
    <w:name w:val="Table Normal2"/>
    <w:uiPriority w:val="2"/>
    <w:semiHidden/>
    <w:unhideWhenUsed/>
    <w:qFormat/>
    <w:rsid w:val="00993A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kh@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umi-chudovo2013@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6127&amp;dst=145" TargetMode="External"/><Relationship Id="rId5" Type="http://schemas.openxmlformats.org/officeDocument/2006/relationships/settings" Target="settings.xml"/><Relationship Id="rId10" Type="http://schemas.openxmlformats.org/officeDocument/2006/relationships/hyperlink" Target="https://login.consultant.ru/link/?req=doc&amp;base=LAW&amp;n=446127&amp;dst=17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9455&amp;dst=102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B529-0BA3-40C0-9D6D-2F4FAD71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6283</Words>
  <Characters>35815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Михайлина Елена Юрьевна</dc:creator>
  <cp:lastModifiedBy>Майя Г. Анищенко</cp:lastModifiedBy>
  <cp:revision>3</cp:revision>
  <cp:lastPrinted>2024-11-11T15:40:00Z</cp:lastPrinted>
  <dcterms:created xsi:type="dcterms:W3CDTF">2024-11-19T13:09:00Z</dcterms:created>
  <dcterms:modified xsi:type="dcterms:W3CDTF">2024-11-19T13:58:00Z</dcterms:modified>
</cp:coreProperties>
</file>