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5C" w:rsidRPr="00A20CB9" w:rsidRDefault="009B2E5C" w:rsidP="009B2E5C">
      <w:pPr>
        <w:pStyle w:val="a5"/>
        <w:jc w:val="center"/>
        <w:rPr>
          <w:rFonts w:ascii="Times New Roman" w:hAnsi="Times New Roman"/>
          <w:noProof/>
          <w:szCs w:val="24"/>
        </w:rPr>
      </w:pPr>
      <w:r>
        <w:rPr>
          <w:b w:val="0"/>
          <w:noProof/>
        </w:rPr>
        <w:drawing>
          <wp:inline distT="0" distB="0" distL="0" distR="0">
            <wp:extent cx="761028" cy="828675"/>
            <wp:effectExtent l="19050" t="0" r="9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28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DB" w:rsidRDefault="001F07DB" w:rsidP="001F07DB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F07DB" w:rsidRDefault="001F07DB" w:rsidP="001F07DB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9B2E5C" w:rsidRDefault="009B2E5C" w:rsidP="009B2E5C">
      <w:pPr>
        <w:pStyle w:val="a5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Территориальная избирательная комиссия</w:t>
      </w:r>
    </w:p>
    <w:p w:rsidR="009B2E5C" w:rsidRDefault="009B2E5C" w:rsidP="009B2E5C">
      <w:pPr>
        <w:jc w:val="center"/>
        <w:rPr>
          <w:b/>
          <w:sz w:val="32"/>
        </w:rPr>
      </w:pPr>
      <w:r>
        <w:rPr>
          <w:b/>
          <w:sz w:val="32"/>
        </w:rPr>
        <w:t>Чудовского района</w:t>
      </w:r>
    </w:p>
    <w:p w:rsidR="009B2E5C" w:rsidRDefault="009B2E5C" w:rsidP="009B2E5C">
      <w:pPr>
        <w:pStyle w:val="1"/>
        <w:keepNext w:val="0"/>
        <w:widowControl w:val="0"/>
        <w:spacing w:before="360"/>
        <w:jc w:val="center"/>
        <w:rPr>
          <w:b/>
          <w:spacing w:val="80"/>
          <w:sz w:val="36"/>
        </w:rPr>
      </w:pPr>
      <w:r>
        <w:rPr>
          <w:b/>
          <w:bCs/>
          <w:spacing w:val="80"/>
          <w:sz w:val="36"/>
        </w:rPr>
        <w:t>Постановление</w:t>
      </w:r>
    </w:p>
    <w:p w:rsidR="009B2E5C" w:rsidRDefault="009B2E5C" w:rsidP="009B2E5C">
      <w:pPr>
        <w:jc w:val="right"/>
        <w:rPr>
          <w:sz w:val="28"/>
        </w:rPr>
      </w:pPr>
    </w:p>
    <w:tbl>
      <w:tblPr>
        <w:tblW w:w="9464" w:type="dxa"/>
        <w:jc w:val="center"/>
        <w:tblLook w:val="0000"/>
      </w:tblPr>
      <w:tblGrid>
        <w:gridCol w:w="3369"/>
        <w:gridCol w:w="3174"/>
        <w:gridCol w:w="2921"/>
      </w:tblGrid>
      <w:tr w:rsidR="009B2E5C" w:rsidRPr="00D05098" w:rsidTr="005A58DC">
        <w:trPr>
          <w:jc w:val="center"/>
        </w:trPr>
        <w:tc>
          <w:tcPr>
            <w:tcW w:w="3369" w:type="dxa"/>
          </w:tcPr>
          <w:p w:rsidR="009B2E5C" w:rsidRPr="00491188" w:rsidRDefault="00E12FD1" w:rsidP="00E12F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9B2E5C">
              <w:rPr>
                <w:color w:val="000000"/>
                <w:sz w:val="28"/>
                <w:szCs w:val="28"/>
              </w:rPr>
              <w:t xml:space="preserve"> </w:t>
            </w:r>
            <w:r w:rsidR="00E2650A">
              <w:rPr>
                <w:color w:val="000000"/>
                <w:sz w:val="28"/>
                <w:szCs w:val="28"/>
              </w:rPr>
              <w:t>июня</w:t>
            </w:r>
            <w:r w:rsidR="009B2E5C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9B2E5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74" w:type="dxa"/>
          </w:tcPr>
          <w:p w:rsidR="009B2E5C" w:rsidRPr="00491188" w:rsidRDefault="009B2E5C" w:rsidP="005A58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</w:tcPr>
          <w:p w:rsidR="009B2E5C" w:rsidRPr="00D05098" w:rsidRDefault="009B2E5C" w:rsidP="00E12FD1">
            <w:pPr>
              <w:jc w:val="right"/>
              <w:rPr>
                <w:color w:val="000000"/>
                <w:sz w:val="28"/>
                <w:szCs w:val="28"/>
              </w:rPr>
            </w:pPr>
            <w:r w:rsidRPr="00D05098">
              <w:rPr>
                <w:color w:val="000000"/>
                <w:sz w:val="28"/>
                <w:szCs w:val="28"/>
              </w:rPr>
              <w:t xml:space="preserve">№ </w:t>
            </w:r>
            <w:r w:rsidR="00E12FD1">
              <w:rPr>
                <w:color w:val="000000"/>
                <w:sz w:val="28"/>
                <w:szCs w:val="28"/>
              </w:rPr>
              <w:t>87</w:t>
            </w:r>
            <w:r w:rsidRPr="00D05098">
              <w:rPr>
                <w:color w:val="000000"/>
                <w:sz w:val="28"/>
                <w:szCs w:val="28"/>
                <w:lang w:val="en-US"/>
              </w:rPr>
              <w:t>/</w:t>
            </w:r>
            <w:r w:rsidR="008932D0">
              <w:rPr>
                <w:color w:val="000000"/>
                <w:sz w:val="28"/>
                <w:szCs w:val="28"/>
              </w:rPr>
              <w:t>1</w:t>
            </w:r>
            <w:r w:rsidRPr="00D05098">
              <w:rPr>
                <w:color w:val="000000"/>
                <w:sz w:val="28"/>
                <w:szCs w:val="28"/>
                <w:lang w:val="en-US"/>
              </w:rPr>
              <w:t>-</w:t>
            </w:r>
            <w:r w:rsidR="00D05098" w:rsidRPr="00D05098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9B2E5C" w:rsidRDefault="009B2E5C" w:rsidP="009B2E5C">
      <w:pPr>
        <w:widowControl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г. Чудово</w:t>
      </w:r>
    </w:p>
    <w:p w:rsidR="009B2E5C" w:rsidRDefault="009B2E5C" w:rsidP="009B2E5C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12FD1" w:rsidRDefault="00E2650A" w:rsidP="00EF4C4A">
      <w:pPr>
        <w:jc w:val="center"/>
        <w:rPr>
          <w:b/>
          <w:sz w:val="28"/>
          <w:szCs w:val="28"/>
        </w:rPr>
      </w:pPr>
      <w:r w:rsidRPr="00E2650A">
        <w:rPr>
          <w:b/>
          <w:sz w:val="28"/>
          <w:szCs w:val="28"/>
        </w:rPr>
        <w:t xml:space="preserve">О назначении </w:t>
      </w:r>
      <w:r w:rsidR="00E12FD1">
        <w:rPr>
          <w:b/>
          <w:sz w:val="28"/>
          <w:szCs w:val="28"/>
        </w:rPr>
        <w:t xml:space="preserve">выборов депутатов Думы Чудовского </w:t>
      </w:r>
    </w:p>
    <w:p w:rsidR="00E12FD1" w:rsidRDefault="00E12FD1" w:rsidP="00EF4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E2650A" w:rsidRPr="00E2650A">
        <w:rPr>
          <w:b/>
          <w:sz w:val="28"/>
          <w:szCs w:val="28"/>
        </w:rPr>
        <w:t xml:space="preserve"> Новгородской области </w:t>
      </w:r>
      <w:r>
        <w:rPr>
          <w:b/>
          <w:sz w:val="28"/>
          <w:szCs w:val="28"/>
        </w:rPr>
        <w:t>первого</w:t>
      </w:r>
      <w:r w:rsidR="00E2650A" w:rsidRPr="00E2650A">
        <w:rPr>
          <w:b/>
          <w:sz w:val="28"/>
          <w:szCs w:val="28"/>
        </w:rPr>
        <w:t xml:space="preserve"> созыва</w:t>
      </w:r>
    </w:p>
    <w:p w:rsidR="001F07DB" w:rsidRDefault="00E12FD1" w:rsidP="00EF4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сентября 2025 года</w:t>
      </w:r>
    </w:p>
    <w:p w:rsidR="009B2E5C" w:rsidRDefault="009B2E5C" w:rsidP="009B2E5C">
      <w:pPr>
        <w:jc w:val="right"/>
        <w:rPr>
          <w:szCs w:val="28"/>
        </w:rPr>
      </w:pPr>
    </w:p>
    <w:p w:rsidR="00ED6DED" w:rsidRDefault="006F0A06" w:rsidP="00360B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</w:t>
      </w:r>
      <w:r w:rsidR="00E12FD1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E12FD1">
        <w:rPr>
          <w:sz w:val="28"/>
          <w:szCs w:val="28"/>
        </w:rPr>
        <w:t>3</w:t>
      </w:r>
      <w:r w:rsidR="00E12FD1">
        <w:rPr>
          <w:sz w:val="28"/>
          <w:szCs w:val="28"/>
          <w:vertAlign w:val="superscript"/>
        </w:rPr>
        <w:t xml:space="preserve">1 </w:t>
      </w:r>
      <w:r w:rsidR="00E12FD1">
        <w:rPr>
          <w:sz w:val="28"/>
          <w:szCs w:val="28"/>
        </w:rPr>
        <w:t xml:space="preserve">и 6 </w:t>
      </w:r>
      <w:r>
        <w:rPr>
          <w:sz w:val="28"/>
          <w:szCs w:val="28"/>
        </w:rPr>
        <w:t xml:space="preserve">статьи 7, </w:t>
      </w:r>
      <w:r w:rsidR="00E12FD1">
        <w:rPr>
          <w:sz w:val="28"/>
          <w:szCs w:val="28"/>
        </w:rPr>
        <w:t>пунктом 2</w:t>
      </w:r>
      <w:r w:rsidR="00ED6DED">
        <w:rPr>
          <w:sz w:val="28"/>
          <w:szCs w:val="28"/>
        </w:rPr>
        <w:t>1</w:t>
      </w:r>
      <w:r w:rsidR="00E12FD1">
        <w:rPr>
          <w:sz w:val="28"/>
          <w:szCs w:val="28"/>
          <w:vertAlign w:val="superscript"/>
        </w:rPr>
        <w:t xml:space="preserve"> </w:t>
      </w:r>
      <w:r w:rsidR="00E12FD1">
        <w:rPr>
          <w:sz w:val="28"/>
          <w:szCs w:val="28"/>
        </w:rPr>
        <w:t>части 2</w:t>
      </w:r>
      <w:r>
        <w:rPr>
          <w:sz w:val="28"/>
          <w:szCs w:val="28"/>
        </w:rPr>
        <w:t xml:space="preserve"> статьи </w:t>
      </w:r>
      <w:r w:rsidR="00E12FD1">
        <w:rPr>
          <w:sz w:val="28"/>
          <w:szCs w:val="28"/>
        </w:rPr>
        <w:t>15</w:t>
      </w:r>
      <w:r>
        <w:rPr>
          <w:sz w:val="28"/>
          <w:szCs w:val="28"/>
        </w:rPr>
        <w:t xml:space="preserve"> областного закона от 30.07.2007 № 147-ОЗ «О выборах депутатов представительного органа муниципального образования в Новгородской области», </w:t>
      </w:r>
      <w:r w:rsidR="00ED6DED">
        <w:rPr>
          <w:sz w:val="28"/>
          <w:szCs w:val="28"/>
        </w:rPr>
        <w:t xml:space="preserve">областным законом от 03.03.2025 № 640-ОЗ «О </w:t>
      </w:r>
      <w:r w:rsidR="003C63C6">
        <w:rPr>
          <w:sz w:val="28"/>
          <w:szCs w:val="28"/>
        </w:rPr>
        <w:t>преобразовании всех поселений, входящих в состав Чудовского муниципального района, путем их объединения и наделении вновь образованного муниципального образования статусом муниципального округа», постановлением Избирательной комиссии</w:t>
      </w:r>
      <w:proofErr w:type="gramEnd"/>
      <w:r w:rsidR="003C63C6">
        <w:rPr>
          <w:sz w:val="28"/>
          <w:szCs w:val="28"/>
        </w:rPr>
        <w:t xml:space="preserve"> Новгородской области от 14.03.2025 № 94/5-7 «О возложении на Территориальную избирательную комиссию Чудовского района полномочий по подготовке и проведению выборов в органы местного самоуправления, местного референдума Чудовского муниципального округа Новгородской области» </w:t>
      </w:r>
    </w:p>
    <w:p w:rsidR="009B2E5C" w:rsidRPr="00715400" w:rsidRDefault="009B2E5C" w:rsidP="00360B34">
      <w:pPr>
        <w:ind w:firstLine="709"/>
        <w:jc w:val="both"/>
        <w:rPr>
          <w:sz w:val="28"/>
          <w:szCs w:val="28"/>
        </w:rPr>
      </w:pPr>
      <w:r w:rsidRPr="00715400">
        <w:rPr>
          <w:sz w:val="28"/>
          <w:szCs w:val="28"/>
        </w:rPr>
        <w:t>Территориальная избирательная комиссия Чудовского района</w:t>
      </w:r>
    </w:p>
    <w:p w:rsidR="009B2E5C" w:rsidRDefault="009B2E5C" w:rsidP="00360B34">
      <w:pPr>
        <w:ind w:firstLine="709"/>
        <w:jc w:val="both"/>
        <w:rPr>
          <w:sz w:val="28"/>
          <w:szCs w:val="28"/>
        </w:rPr>
      </w:pPr>
      <w:r w:rsidRPr="00904E6A">
        <w:rPr>
          <w:sz w:val="28"/>
          <w:szCs w:val="28"/>
        </w:rPr>
        <w:t>ПОСТАНОВЛЯЕТ:</w:t>
      </w:r>
    </w:p>
    <w:p w:rsidR="003C63C6" w:rsidRDefault="002D1E97" w:rsidP="00360B34">
      <w:pPr>
        <w:ind w:firstLine="709"/>
        <w:jc w:val="both"/>
        <w:rPr>
          <w:sz w:val="28"/>
          <w:szCs w:val="28"/>
        </w:rPr>
      </w:pPr>
      <w:r w:rsidRPr="00735B38">
        <w:rPr>
          <w:sz w:val="28"/>
          <w:szCs w:val="28"/>
        </w:rPr>
        <w:t>1. </w:t>
      </w:r>
      <w:r w:rsidR="006F0A06">
        <w:rPr>
          <w:sz w:val="28"/>
          <w:szCs w:val="28"/>
        </w:rPr>
        <w:t xml:space="preserve">Назначить выборы депутатов </w:t>
      </w:r>
      <w:r w:rsidR="003C63C6">
        <w:rPr>
          <w:sz w:val="28"/>
          <w:szCs w:val="28"/>
        </w:rPr>
        <w:t xml:space="preserve">Думы Чудовского </w:t>
      </w:r>
      <w:proofErr w:type="gramStart"/>
      <w:r w:rsidR="003C63C6">
        <w:rPr>
          <w:sz w:val="28"/>
          <w:szCs w:val="28"/>
        </w:rPr>
        <w:t>муниципального</w:t>
      </w:r>
      <w:proofErr w:type="gramEnd"/>
      <w:r w:rsidR="003C63C6">
        <w:rPr>
          <w:sz w:val="28"/>
          <w:szCs w:val="28"/>
        </w:rPr>
        <w:t xml:space="preserve"> округа</w:t>
      </w:r>
      <w:r w:rsidR="006F0A06">
        <w:rPr>
          <w:sz w:val="28"/>
          <w:szCs w:val="28"/>
        </w:rPr>
        <w:t xml:space="preserve"> Новгородской области </w:t>
      </w:r>
      <w:r w:rsidR="003C63C6">
        <w:rPr>
          <w:sz w:val="28"/>
          <w:szCs w:val="28"/>
        </w:rPr>
        <w:t>первого</w:t>
      </w:r>
      <w:r w:rsidR="006F0A06">
        <w:rPr>
          <w:sz w:val="28"/>
          <w:szCs w:val="28"/>
        </w:rPr>
        <w:t xml:space="preserve"> созыва на 1</w:t>
      </w:r>
      <w:r w:rsidR="003C63C6">
        <w:rPr>
          <w:sz w:val="28"/>
          <w:szCs w:val="28"/>
        </w:rPr>
        <w:t>4</w:t>
      </w:r>
      <w:r w:rsidR="006F0A06">
        <w:rPr>
          <w:sz w:val="28"/>
          <w:szCs w:val="28"/>
        </w:rPr>
        <w:t xml:space="preserve"> сентября 202</w:t>
      </w:r>
      <w:r w:rsidR="003C63C6">
        <w:rPr>
          <w:sz w:val="28"/>
          <w:szCs w:val="28"/>
        </w:rPr>
        <w:t>5</w:t>
      </w:r>
      <w:r w:rsidR="006F0A06">
        <w:rPr>
          <w:sz w:val="28"/>
          <w:szCs w:val="28"/>
        </w:rPr>
        <w:t xml:space="preserve"> года</w:t>
      </w:r>
      <w:r w:rsidR="003C63C6">
        <w:rPr>
          <w:sz w:val="28"/>
          <w:szCs w:val="28"/>
        </w:rPr>
        <w:t>.</w:t>
      </w:r>
    </w:p>
    <w:p w:rsidR="003C63C6" w:rsidRDefault="003C63C6" w:rsidP="00360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1E97" w:rsidRPr="00EF4C4A">
        <w:rPr>
          <w:sz w:val="28"/>
          <w:szCs w:val="28"/>
        </w:rPr>
        <w:t>.</w:t>
      </w:r>
      <w:r w:rsidR="002D1E97" w:rsidRPr="00735B38">
        <w:rPr>
          <w:sz w:val="28"/>
          <w:szCs w:val="28"/>
        </w:rPr>
        <w:t> </w:t>
      </w:r>
      <w:r w:rsidRPr="0048789A">
        <w:rPr>
          <w:sz w:val="28"/>
          <w:szCs w:val="28"/>
        </w:rPr>
        <w:t>Направить настоящее постановление для опубликования в газету «</w:t>
      </w:r>
      <w:r>
        <w:rPr>
          <w:sz w:val="28"/>
          <w:szCs w:val="28"/>
        </w:rPr>
        <w:t>Родина</w:t>
      </w:r>
      <w:r w:rsidRPr="0048789A">
        <w:rPr>
          <w:sz w:val="28"/>
          <w:szCs w:val="28"/>
        </w:rPr>
        <w:t>».</w:t>
      </w:r>
    </w:p>
    <w:p w:rsidR="00360B34" w:rsidRDefault="00360B34" w:rsidP="00360B3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80"/>
        <w:gridCol w:w="4684"/>
      </w:tblGrid>
      <w:tr w:rsidR="002D1E97" w:rsidRPr="002E5300" w:rsidTr="005A58DC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2D1E97" w:rsidRDefault="002D1E97" w:rsidP="005A58DC">
            <w:pPr>
              <w:widowControl w:val="0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Чудовского района</w:t>
            </w:r>
          </w:p>
          <w:p w:rsidR="002D1E97" w:rsidRPr="00CB2090" w:rsidRDefault="002D1E97" w:rsidP="005A58DC">
            <w:pPr>
              <w:widowControl w:val="0"/>
              <w:ind w:right="1303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2D1E97" w:rsidRPr="002E5300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</w:p>
          <w:p w:rsidR="002D1E97" w:rsidRPr="002E5300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</w:p>
          <w:p w:rsidR="002D1E97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</w:p>
          <w:p w:rsidR="002D1E97" w:rsidRPr="002E5300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</w:t>
            </w:r>
            <w:r w:rsidRPr="002E530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Сахарова</w:t>
            </w:r>
          </w:p>
        </w:tc>
      </w:tr>
      <w:tr w:rsidR="002D1E97" w:rsidRPr="002E5300" w:rsidTr="005A58DC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2D1E97" w:rsidRPr="002E5300" w:rsidRDefault="002D1E97" w:rsidP="005A58DC">
            <w:pPr>
              <w:widowControl w:val="0"/>
              <w:ind w:right="1445"/>
              <w:jc w:val="both"/>
              <w:rPr>
                <w:sz w:val="28"/>
                <w:szCs w:val="28"/>
              </w:rPr>
            </w:pPr>
            <w:r w:rsidRPr="002E5300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избирательной</w:t>
            </w:r>
            <w:r w:rsidRPr="002E53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2E5300">
              <w:rPr>
                <w:sz w:val="28"/>
                <w:szCs w:val="28"/>
              </w:rPr>
              <w:t xml:space="preserve">омиссии </w:t>
            </w:r>
            <w:r>
              <w:rPr>
                <w:sz w:val="28"/>
                <w:szCs w:val="28"/>
              </w:rPr>
              <w:t>Чудовского района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2D1E97" w:rsidRPr="002E5300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</w:p>
          <w:p w:rsidR="002D1E97" w:rsidRPr="002E5300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</w:p>
          <w:p w:rsidR="002D1E97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</w:p>
          <w:p w:rsidR="002D1E97" w:rsidRPr="002E5300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Pr="002E530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Дмитриева</w:t>
            </w:r>
          </w:p>
        </w:tc>
      </w:tr>
    </w:tbl>
    <w:p w:rsidR="008B584C" w:rsidRDefault="008B584C" w:rsidP="00D46808">
      <w:pPr>
        <w:ind w:left="4820"/>
        <w:jc w:val="center"/>
      </w:pPr>
    </w:p>
    <w:sectPr w:rsidR="008B584C" w:rsidSect="00360B34">
      <w:headerReference w:type="first" r:id="rId8"/>
      <w:pgSz w:w="11906" w:h="16838" w:code="9"/>
      <w:pgMar w:top="426" w:right="851" w:bottom="851" w:left="1701" w:header="421" w:footer="142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53C" w:rsidRDefault="002B253C" w:rsidP="006B18D9">
      <w:r>
        <w:separator/>
      </w:r>
    </w:p>
  </w:endnote>
  <w:endnote w:type="continuationSeparator" w:id="1">
    <w:p w:rsidR="002B253C" w:rsidRDefault="002B253C" w:rsidP="006B1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53C" w:rsidRDefault="002B253C" w:rsidP="006B18D9">
      <w:r>
        <w:separator/>
      </w:r>
    </w:p>
  </w:footnote>
  <w:footnote w:type="continuationSeparator" w:id="1">
    <w:p w:rsidR="002B253C" w:rsidRDefault="002B253C" w:rsidP="006B1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06" w:rsidRDefault="006F0A06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35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E5C"/>
    <w:rsid w:val="00057BE8"/>
    <w:rsid w:val="000A3E53"/>
    <w:rsid w:val="000E0893"/>
    <w:rsid w:val="001926DA"/>
    <w:rsid w:val="001B113B"/>
    <w:rsid w:val="001D0729"/>
    <w:rsid w:val="001E694A"/>
    <w:rsid w:val="001F07DB"/>
    <w:rsid w:val="00212A61"/>
    <w:rsid w:val="0022755C"/>
    <w:rsid w:val="002343E0"/>
    <w:rsid w:val="002368A8"/>
    <w:rsid w:val="00286F7C"/>
    <w:rsid w:val="002A4B2C"/>
    <w:rsid w:val="002B253C"/>
    <w:rsid w:val="002C5CA5"/>
    <w:rsid w:val="002D1E97"/>
    <w:rsid w:val="00313384"/>
    <w:rsid w:val="00315A74"/>
    <w:rsid w:val="00360B34"/>
    <w:rsid w:val="003B17EA"/>
    <w:rsid w:val="003C63C6"/>
    <w:rsid w:val="004751D4"/>
    <w:rsid w:val="0048606F"/>
    <w:rsid w:val="004F21D4"/>
    <w:rsid w:val="00513391"/>
    <w:rsid w:val="005767D7"/>
    <w:rsid w:val="005947C3"/>
    <w:rsid w:val="005A561E"/>
    <w:rsid w:val="005A58DC"/>
    <w:rsid w:val="005D157B"/>
    <w:rsid w:val="00681CC2"/>
    <w:rsid w:val="006B18D9"/>
    <w:rsid w:val="006E199E"/>
    <w:rsid w:val="006F0A06"/>
    <w:rsid w:val="006F692D"/>
    <w:rsid w:val="00715400"/>
    <w:rsid w:val="00780221"/>
    <w:rsid w:val="00794468"/>
    <w:rsid w:val="007E6E52"/>
    <w:rsid w:val="007F76D7"/>
    <w:rsid w:val="00852029"/>
    <w:rsid w:val="008714A9"/>
    <w:rsid w:val="008932D0"/>
    <w:rsid w:val="00897D2C"/>
    <w:rsid w:val="008A524A"/>
    <w:rsid w:val="008B584C"/>
    <w:rsid w:val="00904AF4"/>
    <w:rsid w:val="009613E6"/>
    <w:rsid w:val="009652FB"/>
    <w:rsid w:val="009912FE"/>
    <w:rsid w:val="009B2E5C"/>
    <w:rsid w:val="009D34D2"/>
    <w:rsid w:val="009F78BB"/>
    <w:rsid w:val="00A1129E"/>
    <w:rsid w:val="00A139ED"/>
    <w:rsid w:val="00A17CBC"/>
    <w:rsid w:val="00A25227"/>
    <w:rsid w:val="00A34CE2"/>
    <w:rsid w:val="00A45747"/>
    <w:rsid w:val="00A552A0"/>
    <w:rsid w:val="00A705F8"/>
    <w:rsid w:val="00A91977"/>
    <w:rsid w:val="00AA1E64"/>
    <w:rsid w:val="00AE021C"/>
    <w:rsid w:val="00AE0E0A"/>
    <w:rsid w:val="00B27094"/>
    <w:rsid w:val="00B501CC"/>
    <w:rsid w:val="00B7541A"/>
    <w:rsid w:val="00B82F50"/>
    <w:rsid w:val="00B941FF"/>
    <w:rsid w:val="00BA0FFD"/>
    <w:rsid w:val="00BA50DE"/>
    <w:rsid w:val="00C27402"/>
    <w:rsid w:val="00C30090"/>
    <w:rsid w:val="00C34A63"/>
    <w:rsid w:val="00C36536"/>
    <w:rsid w:val="00C366FB"/>
    <w:rsid w:val="00C616F9"/>
    <w:rsid w:val="00C71143"/>
    <w:rsid w:val="00C72E2D"/>
    <w:rsid w:val="00CB5611"/>
    <w:rsid w:val="00CC2F1C"/>
    <w:rsid w:val="00D05098"/>
    <w:rsid w:val="00D062D2"/>
    <w:rsid w:val="00D37047"/>
    <w:rsid w:val="00D46808"/>
    <w:rsid w:val="00D54176"/>
    <w:rsid w:val="00D55FEB"/>
    <w:rsid w:val="00D83DD9"/>
    <w:rsid w:val="00D91991"/>
    <w:rsid w:val="00DF632C"/>
    <w:rsid w:val="00E12FD1"/>
    <w:rsid w:val="00E2650A"/>
    <w:rsid w:val="00E535BC"/>
    <w:rsid w:val="00E86756"/>
    <w:rsid w:val="00ED6DED"/>
    <w:rsid w:val="00ED7408"/>
    <w:rsid w:val="00EF4C4A"/>
    <w:rsid w:val="00F4318B"/>
    <w:rsid w:val="00F44D7A"/>
    <w:rsid w:val="00F46B49"/>
    <w:rsid w:val="00F517E9"/>
    <w:rsid w:val="00F73842"/>
    <w:rsid w:val="00F93241"/>
    <w:rsid w:val="00FA3E0F"/>
    <w:rsid w:val="00FB410F"/>
    <w:rsid w:val="00FE6407"/>
    <w:rsid w:val="00F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E5C"/>
    <w:pPr>
      <w:keepNext/>
      <w:tabs>
        <w:tab w:val="left" w:pos="3060"/>
        <w:tab w:val="left" w:pos="8931"/>
      </w:tabs>
      <w:spacing w:line="240" w:lineRule="atLeast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2E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2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E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E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9B2E5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9B2E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9B2E5C"/>
    <w:pPr>
      <w:jc w:val="both"/>
    </w:pPr>
    <w:rPr>
      <w:rFonts w:ascii="Courier New" w:hAnsi="Courier New"/>
      <w:b/>
      <w:szCs w:val="20"/>
    </w:rPr>
  </w:style>
  <w:style w:type="paragraph" w:styleId="a6">
    <w:name w:val="header"/>
    <w:basedOn w:val="a"/>
    <w:link w:val="a7"/>
    <w:uiPriority w:val="99"/>
    <w:rsid w:val="009B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2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B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2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9B2E5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9B2E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2E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2E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B2E5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9B2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B2E5C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DFEA-DC7E-48E9-A7EC-7A2C15A7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T_G_Arzhanova</dc:creator>
  <cp:lastModifiedBy>T_G_Arzhanova</cp:lastModifiedBy>
  <cp:revision>2</cp:revision>
  <cp:lastPrinted>2025-06-23T09:40:00Z</cp:lastPrinted>
  <dcterms:created xsi:type="dcterms:W3CDTF">2025-06-25T07:43:00Z</dcterms:created>
  <dcterms:modified xsi:type="dcterms:W3CDTF">2025-06-25T07:43:00Z</dcterms:modified>
</cp:coreProperties>
</file>