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CE23F8" w:rsidRPr="00C1289F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A0070" w:rsidRPr="00C1289F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:rsidR="002A0070" w:rsidRPr="00C1289F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:rsidR="002A0070" w:rsidRPr="00C1289F" w:rsidRDefault="0055161A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</w:r>
      <w:r w:rsidRPr="00C1289F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CB78D6">
        <w:rPr>
          <w:rFonts w:ascii="Times New Roman" w:hAnsi="Times New Roman" w:cs="Times New Roman"/>
          <w:sz w:val="28"/>
          <w:szCs w:val="28"/>
        </w:rPr>
        <w:t>__</w:t>
      </w:r>
      <w:r w:rsidR="002A0070" w:rsidRPr="00C1289F">
        <w:rPr>
          <w:rFonts w:ascii="Times New Roman" w:hAnsi="Times New Roman" w:cs="Times New Roman"/>
          <w:sz w:val="28"/>
          <w:szCs w:val="28"/>
        </w:rPr>
        <w:t>.1</w:t>
      </w:r>
      <w:r w:rsidR="00E54CBC" w:rsidRPr="00C1289F">
        <w:rPr>
          <w:rFonts w:ascii="Times New Roman" w:hAnsi="Times New Roman" w:cs="Times New Roman"/>
          <w:sz w:val="28"/>
          <w:szCs w:val="28"/>
        </w:rPr>
        <w:t>2.202</w:t>
      </w:r>
      <w:r w:rsidR="00F859AB">
        <w:rPr>
          <w:rFonts w:ascii="Times New Roman" w:hAnsi="Times New Roman" w:cs="Times New Roman"/>
          <w:sz w:val="28"/>
          <w:szCs w:val="28"/>
        </w:rPr>
        <w:t>4</w:t>
      </w:r>
      <w:r w:rsidR="00CE23F8" w:rsidRPr="00C1289F">
        <w:rPr>
          <w:rFonts w:ascii="Times New Roman" w:hAnsi="Times New Roman" w:cs="Times New Roman"/>
          <w:sz w:val="28"/>
          <w:szCs w:val="28"/>
        </w:rPr>
        <w:t xml:space="preserve"> № </w:t>
      </w:r>
      <w:r w:rsidR="00CB78D6">
        <w:rPr>
          <w:rFonts w:ascii="Times New Roman" w:hAnsi="Times New Roman" w:cs="Times New Roman"/>
          <w:sz w:val="28"/>
          <w:szCs w:val="28"/>
        </w:rPr>
        <w:t>___</w:t>
      </w:r>
    </w:p>
    <w:p w:rsidR="005B51CE" w:rsidRPr="007E3736" w:rsidRDefault="005B51CE" w:rsidP="007E37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3736" w:rsidRPr="007E3736" w:rsidRDefault="007E3736" w:rsidP="007E3736">
      <w:pPr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736">
        <w:rPr>
          <w:rFonts w:ascii="Times New Roman" w:hAnsi="Times New Roman" w:cs="Times New Roman"/>
          <w:b/>
          <w:bCs/>
          <w:sz w:val="28"/>
          <w:szCs w:val="28"/>
        </w:rPr>
        <w:t>Нормативы отчисления доходов в бюджет Чудовского муниципального района на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E37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>год и на плановый период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B78D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E3736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E3736" w:rsidRPr="007E3736" w:rsidRDefault="007E3736" w:rsidP="007E3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Look w:val="0000" w:firstRow="0" w:lastRow="0" w:firstColumn="0" w:lastColumn="0" w:noHBand="0" w:noVBand="0"/>
      </w:tblPr>
      <w:tblGrid>
        <w:gridCol w:w="2682"/>
        <w:gridCol w:w="5175"/>
        <w:gridCol w:w="896"/>
        <w:gridCol w:w="907"/>
        <w:gridCol w:w="761"/>
      </w:tblGrid>
      <w:tr w:rsidR="007E3736" w:rsidRPr="00604C37" w:rsidTr="007E3736">
        <w:tc>
          <w:tcPr>
            <w:tcW w:w="1287" w:type="pct"/>
            <w:vMerge w:val="restar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сификации Росси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ской Федерации</w:t>
            </w:r>
          </w:p>
        </w:tc>
        <w:tc>
          <w:tcPr>
            <w:tcW w:w="2483" w:type="pct"/>
            <w:vMerge w:val="restar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30" w:type="pct"/>
            <w:gridSpan w:val="3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Нормативы отчи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лений доходов в бюджет муниц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района,</w:t>
            </w: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</w:p>
        </w:tc>
      </w:tr>
      <w:tr w:rsidR="007E3736" w:rsidRPr="00604C37" w:rsidTr="007E3736">
        <w:tc>
          <w:tcPr>
            <w:tcW w:w="1287" w:type="pct"/>
            <w:vMerge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3" w:type="pct"/>
            <w:vMerge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7E3736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7E3736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5" w:type="pct"/>
          </w:tcPr>
          <w:p w:rsidR="00F859AB" w:rsidRPr="007E3736" w:rsidRDefault="007E3736" w:rsidP="00F859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59A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1 09 07000 00 0000 110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1 09 07013 05 0000 110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рекламу, мобилизуемый на террит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1 09 07033 05 0000 110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сборы с граждан и предприятий, учреждений, организаций на содержание мил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1 09 07043 05 0000 110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Лицензионный сбор за право торговли спир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напитками, мобилизуемый на территор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</w:t>
            </w: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Прочие доходы от компенсации затрат бюдж</w:t>
            </w: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7E373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тов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5000" w:type="pct"/>
            <w:gridSpan w:val="5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ПРОЧИХ НЕНАЛОГОВЫХ ДОХОДОВ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E3736" w:rsidRPr="00604C37" w:rsidTr="007E3736">
        <w:tc>
          <w:tcPr>
            <w:tcW w:w="1287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2483" w:type="pct"/>
          </w:tcPr>
          <w:p w:rsidR="007E3736" w:rsidRPr="007E3736" w:rsidRDefault="007E3736" w:rsidP="007E37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мун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3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районов</w:t>
            </w:r>
          </w:p>
        </w:tc>
        <w:tc>
          <w:tcPr>
            <w:tcW w:w="430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5" w:type="pct"/>
          </w:tcPr>
          <w:p w:rsidR="007E3736" w:rsidRPr="007E3736" w:rsidRDefault="007E3736" w:rsidP="007E3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7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E23F8" w:rsidRPr="00C1289F" w:rsidRDefault="00CE23F8" w:rsidP="00CE23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E23F8" w:rsidRPr="00C1289F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FF" w:rsidRDefault="001B79FF" w:rsidP="009B1E4D">
      <w:pPr>
        <w:spacing w:after="0" w:line="240" w:lineRule="auto"/>
      </w:pPr>
      <w:r>
        <w:separator/>
      </w:r>
    </w:p>
  </w:endnote>
  <w:endnote w:type="continuationSeparator" w:id="0">
    <w:p w:rsidR="001B79FF" w:rsidRDefault="001B79FF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FF" w:rsidRDefault="001B79FF" w:rsidP="009B1E4D">
      <w:pPr>
        <w:spacing w:after="0" w:line="240" w:lineRule="auto"/>
      </w:pPr>
      <w:r>
        <w:separator/>
      </w:r>
    </w:p>
  </w:footnote>
  <w:footnote w:type="continuationSeparator" w:id="0">
    <w:p w:rsidR="001B79FF" w:rsidRDefault="001B79FF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022501"/>
      <w:docPartObj>
        <w:docPartGallery w:val="Page Numbers (Top of Page)"/>
        <w:docPartUnique/>
      </w:docPartObj>
    </w:sdtPr>
    <w:sdtEndPr/>
    <w:sdtContent>
      <w:p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736">
          <w:rPr>
            <w:noProof/>
          </w:rPr>
          <w:t>2</w:t>
        </w:r>
        <w:r>
          <w:fldChar w:fldCharType="end"/>
        </w:r>
      </w:p>
    </w:sdtContent>
  </w:sdt>
  <w:p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94811"/>
    <w:rsid w:val="00103C08"/>
    <w:rsid w:val="001274A2"/>
    <w:rsid w:val="001602BF"/>
    <w:rsid w:val="001857E4"/>
    <w:rsid w:val="001A54B8"/>
    <w:rsid w:val="001A6B51"/>
    <w:rsid w:val="001B79FF"/>
    <w:rsid w:val="001C2397"/>
    <w:rsid w:val="00286C51"/>
    <w:rsid w:val="002A0070"/>
    <w:rsid w:val="002A1893"/>
    <w:rsid w:val="002E00E0"/>
    <w:rsid w:val="002F684B"/>
    <w:rsid w:val="00346F31"/>
    <w:rsid w:val="003C24F0"/>
    <w:rsid w:val="003E6557"/>
    <w:rsid w:val="004403D7"/>
    <w:rsid w:val="004528CF"/>
    <w:rsid w:val="00460B56"/>
    <w:rsid w:val="00461536"/>
    <w:rsid w:val="004B6925"/>
    <w:rsid w:val="004D14D6"/>
    <w:rsid w:val="0052143D"/>
    <w:rsid w:val="00521440"/>
    <w:rsid w:val="00524E81"/>
    <w:rsid w:val="0055161A"/>
    <w:rsid w:val="00576BC3"/>
    <w:rsid w:val="00592ED6"/>
    <w:rsid w:val="005A053C"/>
    <w:rsid w:val="005B51CE"/>
    <w:rsid w:val="00641579"/>
    <w:rsid w:val="006600F3"/>
    <w:rsid w:val="006F1CE5"/>
    <w:rsid w:val="00741129"/>
    <w:rsid w:val="007667C2"/>
    <w:rsid w:val="007C78C4"/>
    <w:rsid w:val="007D2873"/>
    <w:rsid w:val="007E3736"/>
    <w:rsid w:val="00817408"/>
    <w:rsid w:val="00834240"/>
    <w:rsid w:val="00877E4C"/>
    <w:rsid w:val="00884B69"/>
    <w:rsid w:val="008C4ECA"/>
    <w:rsid w:val="00932823"/>
    <w:rsid w:val="009B1E4D"/>
    <w:rsid w:val="00A326D4"/>
    <w:rsid w:val="00AD34A1"/>
    <w:rsid w:val="00AE287E"/>
    <w:rsid w:val="00AF3EA6"/>
    <w:rsid w:val="00B428AF"/>
    <w:rsid w:val="00C04824"/>
    <w:rsid w:val="00C1289F"/>
    <w:rsid w:val="00C14E5D"/>
    <w:rsid w:val="00C92D31"/>
    <w:rsid w:val="00CB78D6"/>
    <w:rsid w:val="00CE23F8"/>
    <w:rsid w:val="00D61E30"/>
    <w:rsid w:val="00D97A41"/>
    <w:rsid w:val="00DB3016"/>
    <w:rsid w:val="00E0678B"/>
    <w:rsid w:val="00E074DC"/>
    <w:rsid w:val="00E42748"/>
    <w:rsid w:val="00E54CBC"/>
    <w:rsid w:val="00E7060C"/>
    <w:rsid w:val="00ED7806"/>
    <w:rsid w:val="00F17555"/>
    <w:rsid w:val="00F225F5"/>
    <w:rsid w:val="00F7651A"/>
    <w:rsid w:val="00F859AB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paragraph" w:styleId="7">
    <w:name w:val="heading 7"/>
    <w:basedOn w:val="a"/>
    <w:next w:val="a"/>
    <w:link w:val="70"/>
    <w:qFormat/>
    <w:rsid w:val="003C24F0"/>
    <w:pPr>
      <w:keepNext/>
      <w:snapToGrid w:val="0"/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3C24F0"/>
    <w:rPr>
      <w:rFonts w:ascii="Times New Roman" w:eastAsia="Calibri" w:hAnsi="Times New Roman" w:cs="Times New Roman"/>
      <w:b/>
      <w:color w:val="000000"/>
      <w:sz w:val="30"/>
      <w:szCs w:val="20"/>
      <w:lang w:eastAsia="ru-RU"/>
    </w:rPr>
  </w:style>
  <w:style w:type="table" w:styleId="ab">
    <w:name w:val="Table Grid"/>
    <w:basedOn w:val="a1"/>
    <w:uiPriority w:val="59"/>
    <w:rsid w:val="007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Ольга П. Белинская</cp:lastModifiedBy>
  <cp:revision>2</cp:revision>
  <cp:lastPrinted>2021-12-29T09:05:00Z</cp:lastPrinted>
  <dcterms:created xsi:type="dcterms:W3CDTF">2024-11-05T15:14:00Z</dcterms:created>
  <dcterms:modified xsi:type="dcterms:W3CDTF">2024-11-05T15:14:00Z</dcterms:modified>
</cp:coreProperties>
</file>