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D9B" w:rsidRDefault="004C499E" w:rsidP="00514D9B">
      <w:pPr>
        <w:spacing w:before="120" w:after="0" w:line="240" w:lineRule="exact"/>
        <w:jc w:val="center"/>
        <w:rPr>
          <w:rFonts w:ascii="Times New Roman" w:hAnsi="Times New Roman"/>
          <w:b/>
          <w:bCs/>
          <w:sz w:val="28"/>
          <w:szCs w:val="28"/>
          <w:lang w:eastAsia="ru-RU"/>
        </w:rPr>
      </w:pPr>
      <w:r>
        <w:rPr>
          <w:rFonts w:ascii="Times New Roman" w:hAnsi="Times New Roman"/>
          <w:b/>
          <w:bCs/>
          <w:sz w:val="28"/>
          <w:szCs w:val="28"/>
          <w:lang w:eastAsia="ru-RU"/>
        </w:rPr>
        <w:t>ОТЧЕТ                                                                                                                                    о</w:t>
      </w:r>
      <w:r w:rsidR="00A678AA">
        <w:rPr>
          <w:rFonts w:ascii="Times New Roman" w:hAnsi="Times New Roman"/>
          <w:b/>
          <w:bCs/>
          <w:sz w:val="28"/>
          <w:szCs w:val="28"/>
          <w:lang w:eastAsia="ru-RU"/>
        </w:rPr>
        <w:t>б исполнении Плана противодействия коррупции</w:t>
      </w:r>
      <w:r>
        <w:rPr>
          <w:rFonts w:ascii="Times New Roman" w:hAnsi="Times New Roman"/>
          <w:b/>
          <w:bCs/>
          <w:sz w:val="28"/>
          <w:szCs w:val="28"/>
          <w:lang w:eastAsia="ru-RU"/>
        </w:rPr>
        <w:t xml:space="preserve"> в </w:t>
      </w:r>
      <w:r w:rsidR="00A678AA">
        <w:rPr>
          <w:rFonts w:ascii="Times New Roman" w:hAnsi="Times New Roman"/>
          <w:b/>
          <w:bCs/>
          <w:sz w:val="28"/>
          <w:szCs w:val="28"/>
          <w:lang w:eastAsia="ru-RU"/>
        </w:rPr>
        <w:t xml:space="preserve">Администрации </w:t>
      </w:r>
      <w:proofErr w:type="spellStart"/>
      <w:r>
        <w:rPr>
          <w:rFonts w:ascii="Times New Roman" w:hAnsi="Times New Roman"/>
          <w:b/>
          <w:bCs/>
          <w:sz w:val="28"/>
          <w:szCs w:val="28"/>
          <w:lang w:eastAsia="ru-RU"/>
        </w:rPr>
        <w:t>Ч</w:t>
      </w:r>
      <w:r>
        <w:rPr>
          <w:rFonts w:ascii="Times New Roman" w:hAnsi="Times New Roman"/>
          <w:b/>
          <w:bCs/>
          <w:sz w:val="28"/>
          <w:szCs w:val="28"/>
          <w:lang w:eastAsia="ru-RU"/>
        </w:rPr>
        <w:t>у</w:t>
      </w:r>
      <w:r>
        <w:rPr>
          <w:rFonts w:ascii="Times New Roman" w:hAnsi="Times New Roman"/>
          <w:b/>
          <w:bCs/>
          <w:sz w:val="28"/>
          <w:szCs w:val="28"/>
          <w:lang w:eastAsia="ru-RU"/>
        </w:rPr>
        <w:t>довском</w:t>
      </w:r>
      <w:proofErr w:type="spellEnd"/>
      <w:r>
        <w:rPr>
          <w:rFonts w:ascii="Times New Roman" w:hAnsi="Times New Roman"/>
          <w:b/>
          <w:bCs/>
          <w:sz w:val="28"/>
          <w:szCs w:val="28"/>
          <w:lang w:eastAsia="ru-RU"/>
        </w:rPr>
        <w:t xml:space="preserve"> муниципальном ра</w:t>
      </w:r>
      <w:r>
        <w:rPr>
          <w:rFonts w:ascii="Times New Roman" w:hAnsi="Times New Roman"/>
          <w:b/>
          <w:bCs/>
          <w:sz w:val="28"/>
          <w:szCs w:val="28"/>
          <w:lang w:eastAsia="ru-RU"/>
        </w:rPr>
        <w:t>й</w:t>
      </w:r>
      <w:r>
        <w:rPr>
          <w:rFonts w:ascii="Times New Roman" w:hAnsi="Times New Roman"/>
          <w:b/>
          <w:bCs/>
          <w:sz w:val="28"/>
          <w:szCs w:val="28"/>
          <w:lang w:eastAsia="ru-RU"/>
        </w:rPr>
        <w:t>оне</w:t>
      </w:r>
      <w:r w:rsidR="00EB765F">
        <w:rPr>
          <w:rFonts w:ascii="Times New Roman" w:hAnsi="Times New Roman"/>
          <w:b/>
          <w:bCs/>
          <w:sz w:val="28"/>
          <w:szCs w:val="28"/>
          <w:lang w:eastAsia="ru-RU"/>
        </w:rPr>
        <w:t xml:space="preserve"> за 202</w:t>
      </w:r>
      <w:r w:rsidR="006207F7">
        <w:rPr>
          <w:rFonts w:ascii="Times New Roman" w:hAnsi="Times New Roman"/>
          <w:b/>
          <w:bCs/>
          <w:sz w:val="28"/>
          <w:szCs w:val="28"/>
          <w:lang w:eastAsia="ru-RU"/>
        </w:rPr>
        <w:t>1</w:t>
      </w:r>
      <w:r w:rsidR="006B309C">
        <w:rPr>
          <w:rFonts w:ascii="Times New Roman" w:hAnsi="Times New Roman"/>
          <w:b/>
          <w:bCs/>
          <w:sz w:val="28"/>
          <w:szCs w:val="28"/>
          <w:lang w:eastAsia="ru-RU"/>
        </w:rPr>
        <w:t xml:space="preserve"> год</w:t>
      </w:r>
    </w:p>
    <w:p w:rsidR="00514D9B" w:rsidRPr="00514D9B" w:rsidRDefault="00514D9B" w:rsidP="00832FAB">
      <w:pPr>
        <w:spacing w:after="0" w:line="360" w:lineRule="atLeast"/>
        <w:ind w:firstLine="709"/>
        <w:jc w:val="center"/>
        <w:rPr>
          <w:rFonts w:ascii="Times New Roman" w:hAnsi="Times New Roman"/>
          <w:b/>
          <w:bCs/>
          <w:sz w:val="28"/>
          <w:szCs w:val="28"/>
          <w:lang w:eastAsia="ru-RU"/>
        </w:rPr>
      </w:pPr>
    </w:p>
    <w:p w:rsidR="00A87C85" w:rsidRPr="00DE62F2" w:rsidRDefault="00A87C85" w:rsidP="00DE62F2">
      <w:pPr>
        <w:pStyle w:val="a5"/>
        <w:spacing w:before="0" w:beforeAutospacing="0" w:after="0" w:afterAutospacing="0"/>
        <w:ind w:firstLine="709"/>
        <w:jc w:val="both"/>
        <w:rPr>
          <w:sz w:val="28"/>
          <w:szCs w:val="28"/>
        </w:rPr>
      </w:pPr>
      <w:r w:rsidRPr="00766554">
        <w:rPr>
          <w:sz w:val="28"/>
          <w:szCs w:val="28"/>
        </w:rPr>
        <w:t>В соответствии с требованиями федерального и областного законодател</w:t>
      </w:r>
      <w:r w:rsidRPr="00766554">
        <w:rPr>
          <w:sz w:val="28"/>
          <w:szCs w:val="28"/>
        </w:rPr>
        <w:t>ь</w:t>
      </w:r>
      <w:r w:rsidRPr="00766554">
        <w:rPr>
          <w:sz w:val="28"/>
          <w:szCs w:val="28"/>
        </w:rPr>
        <w:t xml:space="preserve">ства, в целях минимизации условий для проявлений коррупции </w:t>
      </w:r>
      <w:r w:rsidR="00A678AA">
        <w:rPr>
          <w:sz w:val="28"/>
          <w:szCs w:val="28"/>
        </w:rPr>
        <w:t>в Администр</w:t>
      </w:r>
      <w:r w:rsidR="00A678AA">
        <w:rPr>
          <w:sz w:val="28"/>
          <w:szCs w:val="28"/>
        </w:rPr>
        <w:t>а</w:t>
      </w:r>
      <w:r w:rsidR="00A678AA">
        <w:rPr>
          <w:sz w:val="28"/>
          <w:szCs w:val="28"/>
        </w:rPr>
        <w:t xml:space="preserve">ции </w:t>
      </w:r>
      <w:r w:rsidRPr="00766554">
        <w:rPr>
          <w:sz w:val="28"/>
          <w:szCs w:val="28"/>
        </w:rPr>
        <w:t>Чудовского муниципального района реализуется комплекс мероприятий антикоррупцио</w:t>
      </w:r>
      <w:r w:rsidRPr="00766554">
        <w:rPr>
          <w:sz w:val="28"/>
          <w:szCs w:val="28"/>
        </w:rPr>
        <w:t>н</w:t>
      </w:r>
      <w:r w:rsidRPr="00766554">
        <w:rPr>
          <w:sz w:val="28"/>
          <w:szCs w:val="28"/>
        </w:rPr>
        <w:t>ной направленности.</w:t>
      </w:r>
      <w:r w:rsidRPr="00DE62F2">
        <w:rPr>
          <w:sz w:val="28"/>
          <w:szCs w:val="28"/>
        </w:rPr>
        <w:t xml:space="preserve"> </w:t>
      </w:r>
    </w:p>
    <w:p w:rsidR="00514D9B" w:rsidRPr="00DE62F2" w:rsidRDefault="00A87C85" w:rsidP="00DE62F2">
      <w:pPr>
        <w:pStyle w:val="a5"/>
        <w:spacing w:before="0" w:beforeAutospacing="0" w:after="0" w:afterAutospacing="0"/>
        <w:ind w:firstLine="709"/>
        <w:jc w:val="both"/>
        <w:rPr>
          <w:sz w:val="28"/>
          <w:szCs w:val="28"/>
        </w:rPr>
      </w:pPr>
      <w:proofErr w:type="gramStart"/>
      <w:r w:rsidRPr="00DE62F2">
        <w:rPr>
          <w:sz w:val="28"/>
          <w:szCs w:val="28"/>
        </w:rPr>
        <w:t>В</w:t>
      </w:r>
      <w:r w:rsidR="00514D9B" w:rsidRPr="00DE62F2">
        <w:rPr>
          <w:sz w:val="28"/>
          <w:szCs w:val="28"/>
        </w:rPr>
        <w:t xml:space="preserve"> соответствии с Указом Президента Российской Федерации от </w:t>
      </w:r>
      <w:r w:rsidR="00A678AA">
        <w:rPr>
          <w:sz w:val="28"/>
          <w:szCs w:val="28"/>
        </w:rPr>
        <w:t>16 авг</w:t>
      </w:r>
      <w:r w:rsidR="00A678AA">
        <w:rPr>
          <w:sz w:val="28"/>
          <w:szCs w:val="28"/>
        </w:rPr>
        <w:t>у</w:t>
      </w:r>
      <w:r w:rsidR="00A678AA">
        <w:rPr>
          <w:sz w:val="28"/>
          <w:szCs w:val="28"/>
        </w:rPr>
        <w:t>ста 2021</w:t>
      </w:r>
      <w:r w:rsidR="00514D9B" w:rsidRPr="00DE62F2">
        <w:rPr>
          <w:sz w:val="28"/>
          <w:szCs w:val="28"/>
        </w:rPr>
        <w:t xml:space="preserve"> года № </w:t>
      </w:r>
      <w:r w:rsidR="00A678AA">
        <w:rPr>
          <w:sz w:val="28"/>
          <w:szCs w:val="28"/>
        </w:rPr>
        <w:t>478</w:t>
      </w:r>
      <w:r w:rsidR="00514D9B" w:rsidRPr="00DE62F2">
        <w:rPr>
          <w:sz w:val="28"/>
          <w:szCs w:val="28"/>
        </w:rPr>
        <w:t xml:space="preserve"> «О Национальном плане</w:t>
      </w:r>
      <w:r w:rsidR="00A678AA">
        <w:rPr>
          <w:sz w:val="28"/>
          <w:szCs w:val="28"/>
        </w:rPr>
        <w:t xml:space="preserve"> противодействия коррупции в 2021</w:t>
      </w:r>
      <w:r w:rsidR="00514D9B" w:rsidRPr="00DE62F2">
        <w:rPr>
          <w:sz w:val="28"/>
          <w:szCs w:val="28"/>
        </w:rPr>
        <w:t>-202</w:t>
      </w:r>
      <w:r w:rsidR="00A678AA">
        <w:rPr>
          <w:sz w:val="28"/>
          <w:szCs w:val="28"/>
        </w:rPr>
        <w:t>4</w:t>
      </w:r>
      <w:r w:rsidR="00514D9B" w:rsidRPr="00DE62F2">
        <w:rPr>
          <w:sz w:val="28"/>
          <w:szCs w:val="28"/>
        </w:rPr>
        <w:t xml:space="preserve"> годы», </w:t>
      </w:r>
      <w:r w:rsidR="006207F7">
        <w:rPr>
          <w:sz w:val="28"/>
          <w:szCs w:val="28"/>
        </w:rPr>
        <w:t>22 марта 2021</w:t>
      </w:r>
      <w:r w:rsidR="00514D9B" w:rsidRPr="00DE62F2">
        <w:rPr>
          <w:sz w:val="28"/>
          <w:szCs w:val="28"/>
        </w:rPr>
        <w:t xml:space="preserve"> года постановлением Администрации Чудо</w:t>
      </w:r>
      <w:r w:rsidR="00514D9B" w:rsidRPr="00DE62F2">
        <w:rPr>
          <w:sz w:val="28"/>
          <w:szCs w:val="28"/>
        </w:rPr>
        <w:t>в</w:t>
      </w:r>
      <w:r w:rsidR="00514D9B" w:rsidRPr="00DE62F2">
        <w:rPr>
          <w:sz w:val="28"/>
          <w:szCs w:val="28"/>
        </w:rPr>
        <w:t xml:space="preserve">ского муниципального района № </w:t>
      </w:r>
      <w:r w:rsidR="006207F7">
        <w:rPr>
          <w:sz w:val="28"/>
          <w:szCs w:val="28"/>
        </w:rPr>
        <w:t>262</w:t>
      </w:r>
      <w:r w:rsidR="00514D9B" w:rsidRPr="00DE62F2">
        <w:rPr>
          <w:sz w:val="28"/>
          <w:szCs w:val="28"/>
        </w:rPr>
        <w:t xml:space="preserve"> утвержден План </w:t>
      </w:r>
      <w:r w:rsidR="006207F7">
        <w:rPr>
          <w:sz w:val="28"/>
          <w:szCs w:val="28"/>
        </w:rPr>
        <w:t>противодействия ко</w:t>
      </w:r>
      <w:r w:rsidR="006207F7">
        <w:rPr>
          <w:sz w:val="28"/>
          <w:szCs w:val="28"/>
        </w:rPr>
        <w:t>р</w:t>
      </w:r>
      <w:r w:rsidR="006207F7">
        <w:rPr>
          <w:sz w:val="28"/>
          <w:szCs w:val="28"/>
        </w:rPr>
        <w:t xml:space="preserve">рупции на 2021 - </w:t>
      </w:r>
      <w:r w:rsidR="00514D9B" w:rsidRPr="00DE62F2">
        <w:rPr>
          <w:sz w:val="28"/>
          <w:szCs w:val="28"/>
        </w:rPr>
        <w:t>202</w:t>
      </w:r>
      <w:r w:rsidR="006207F7">
        <w:rPr>
          <w:sz w:val="28"/>
          <w:szCs w:val="28"/>
        </w:rPr>
        <w:t>4</w:t>
      </w:r>
      <w:r w:rsidR="00514D9B" w:rsidRPr="00DE62F2">
        <w:rPr>
          <w:sz w:val="28"/>
          <w:szCs w:val="28"/>
        </w:rPr>
        <w:t xml:space="preserve"> годы, определяющий конкретные мероприятия по устр</w:t>
      </w:r>
      <w:r w:rsidR="00514D9B" w:rsidRPr="00DE62F2">
        <w:rPr>
          <w:sz w:val="28"/>
          <w:szCs w:val="28"/>
        </w:rPr>
        <w:t>а</w:t>
      </w:r>
      <w:r w:rsidR="00514D9B" w:rsidRPr="00DE62F2">
        <w:rPr>
          <w:sz w:val="28"/>
          <w:szCs w:val="28"/>
        </w:rPr>
        <w:t>нению причин и условий, порождающих коррупцию в органах местного сам</w:t>
      </w:r>
      <w:r w:rsidR="00514D9B" w:rsidRPr="00DE62F2">
        <w:rPr>
          <w:sz w:val="28"/>
          <w:szCs w:val="28"/>
        </w:rPr>
        <w:t>о</w:t>
      </w:r>
      <w:r w:rsidR="00514D9B" w:rsidRPr="00DE62F2">
        <w:rPr>
          <w:sz w:val="28"/>
          <w:szCs w:val="28"/>
        </w:rPr>
        <w:t>управления Чудовского м</w:t>
      </w:r>
      <w:r w:rsidR="00514D9B" w:rsidRPr="00DE62F2">
        <w:rPr>
          <w:sz w:val="28"/>
          <w:szCs w:val="28"/>
        </w:rPr>
        <w:t>у</w:t>
      </w:r>
      <w:r w:rsidR="00514D9B" w:rsidRPr="00DE62F2">
        <w:rPr>
          <w:sz w:val="28"/>
          <w:szCs w:val="28"/>
        </w:rPr>
        <w:t>ниципального района.</w:t>
      </w:r>
      <w:r w:rsidR="00480442">
        <w:rPr>
          <w:sz w:val="28"/>
          <w:szCs w:val="28"/>
        </w:rPr>
        <w:t xml:space="preserve"> </w:t>
      </w:r>
      <w:proofErr w:type="gramEnd"/>
    </w:p>
    <w:p w:rsidR="00514D9B" w:rsidRDefault="00514D9B" w:rsidP="00C179C9">
      <w:pPr>
        <w:pStyle w:val="a5"/>
        <w:spacing w:before="0" w:beforeAutospacing="0" w:after="0" w:afterAutospacing="0"/>
        <w:ind w:firstLine="709"/>
        <w:jc w:val="both"/>
        <w:rPr>
          <w:sz w:val="28"/>
          <w:szCs w:val="28"/>
        </w:rPr>
      </w:pPr>
      <w:r w:rsidRPr="00DE62F2">
        <w:rPr>
          <w:sz w:val="28"/>
          <w:szCs w:val="28"/>
        </w:rPr>
        <w:t>Указанный план основывается на реализации мероприятий по основным направлениям профилактики коррупции, определенны</w:t>
      </w:r>
      <w:r w:rsidR="00C179C9">
        <w:rPr>
          <w:sz w:val="28"/>
          <w:szCs w:val="28"/>
        </w:rPr>
        <w:t>м</w:t>
      </w:r>
      <w:r w:rsidRPr="00DE62F2">
        <w:rPr>
          <w:sz w:val="28"/>
          <w:szCs w:val="28"/>
        </w:rPr>
        <w:t xml:space="preserve"> в статье 6 Федеральн</w:t>
      </w:r>
      <w:r w:rsidRPr="00DE62F2">
        <w:rPr>
          <w:sz w:val="28"/>
          <w:szCs w:val="28"/>
        </w:rPr>
        <w:t>о</w:t>
      </w:r>
      <w:r w:rsidRPr="00DE62F2">
        <w:rPr>
          <w:sz w:val="28"/>
          <w:szCs w:val="28"/>
        </w:rPr>
        <w:t xml:space="preserve">го закона от 25.12.2008 </w:t>
      </w:r>
      <w:r w:rsidR="00A47A6E" w:rsidRPr="00DE62F2">
        <w:rPr>
          <w:sz w:val="28"/>
          <w:szCs w:val="28"/>
        </w:rPr>
        <w:t>№ 273-</w:t>
      </w:r>
      <w:r w:rsidRPr="00DE62F2">
        <w:rPr>
          <w:sz w:val="28"/>
          <w:szCs w:val="28"/>
        </w:rPr>
        <w:t>ФЗ «О противодействии коррупции».</w:t>
      </w:r>
    </w:p>
    <w:p w:rsidR="00834C6B" w:rsidRPr="00DE62F2" w:rsidRDefault="00834C6B" w:rsidP="00C179C9">
      <w:pPr>
        <w:pStyle w:val="a5"/>
        <w:spacing w:before="0" w:beforeAutospacing="0" w:after="0" w:afterAutospacing="0"/>
        <w:ind w:firstLine="709"/>
        <w:jc w:val="both"/>
        <w:rPr>
          <w:sz w:val="28"/>
          <w:szCs w:val="28"/>
        </w:rPr>
      </w:pPr>
      <w:r>
        <w:rPr>
          <w:sz w:val="28"/>
          <w:szCs w:val="28"/>
        </w:rPr>
        <w:t>Кратко о реал</w:t>
      </w:r>
      <w:r w:rsidR="00B55BE5">
        <w:rPr>
          <w:sz w:val="28"/>
          <w:szCs w:val="28"/>
        </w:rPr>
        <w:t>изованных</w:t>
      </w:r>
      <w:r>
        <w:rPr>
          <w:sz w:val="28"/>
          <w:szCs w:val="28"/>
        </w:rPr>
        <w:t xml:space="preserve"> меро</w:t>
      </w:r>
      <w:r w:rsidR="00B55BE5">
        <w:rPr>
          <w:sz w:val="28"/>
          <w:szCs w:val="28"/>
        </w:rPr>
        <w:t>приятиях в</w:t>
      </w:r>
      <w:r w:rsidR="000C6AE4">
        <w:rPr>
          <w:sz w:val="28"/>
          <w:szCs w:val="28"/>
        </w:rPr>
        <w:t xml:space="preserve"> 202</w:t>
      </w:r>
      <w:r w:rsidR="006207F7">
        <w:rPr>
          <w:sz w:val="28"/>
          <w:szCs w:val="28"/>
        </w:rPr>
        <w:t>1</w:t>
      </w:r>
      <w:r>
        <w:rPr>
          <w:sz w:val="28"/>
          <w:szCs w:val="28"/>
        </w:rPr>
        <w:t xml:space="preserve"> год</w:t>
      </w:r>
      <w:r w:rsidR="00B55BE5">
        <w:rPr>
          <w:sz w:val="28"/>
          <w:szCs w:val="28"/>
        </w:rPr>
        <w:t>у</w:t>
      </w:r>
      <w:r>
        <w:rPr>
          <w:sz w:val="28"/>
          <w:szCs w:val="28"/>
        </w:rPr>
        <w:t>.</w:t>
      </w:r>
    </w:p>
    <w:p w:rsidR="00A87C85" w:rsidRDefault="00A87C85" w:rsidP="00C179C9">
      <w:pPr>
        <w:pStyle w:val="a5"/>
        <w:spacing w:before="0" w:beforeAutospacing="0" w:after="0" w:afterAutospacing="0"/>
        <w:ind w:firstLine="709"/>
        <w:jc w:val="both"/>
        <w:rPr>
          <w:b/>
          <w:sz w:val="28"/>
          <w:szCs w:val="28"/>
        </w:rPr>
      </w:pPr>
      <w:r w:rsidRPr="00DE62F2">
        <w:rPr>
          <w:b/>
          <w:sz w:val="28"/>
          <w:szCs w:val="28"/>
        </w:rPr>
        <w:t>Организационные мероприятия</w:t>
      </w:r>
    </w:p>
    <w:p w:rsidR="006207F7" w:rsidRPr="006207F7" w:rsidRDefault="006207F7" w:rsidP="00C179C9">
      <w:pPr>
        <w:pStyle w:val="a5"/>
        <w:spacing w:before="0" w:beforeAutospacing="0" w:after="0" w:afterAutospacing="0"/>
        <w:ind w:firstLine="709"/>
        <w:jc w:val="both"/>
        <w:rPr>
          <w:b/>
          <w:sz w:val="28"/>
          <w:szCs w:val="28"/>
        </w:rPr>
      </w:pPr>
      <w:r>
        <w:rPr>
          <w:sz w:val="28"/>
          <w:szCs w:val="28"/>
        </w:rPr>
        <w:t xml:space="preserve">В 2021 году </w:t>
      </w:r>
      <w:r w:rsidRPr="006207F7">
        <w:rPr>
          <w:sz w:val="28"/>
          <w:szCs w:val="28"/>
        </w:rPr>
        <w:t>состоялось 4 заседания комиссии по противодействию ко</w:t>
      </w:r>
      <w:r w:rsidRPr="006207F7">
        <w:rPr>
          <w:sz w:val="28"/>
          <w:szCs w:val="28"/>
        </w:rPr>
        <w:t>р</w:t>
      </w:r>
      <w:r w:rsidRPr="006207F7">
        <w:rPr>
          <w:sz w:val="28"/>
          <w:szCs w:val="28"/>
        </w:rPr>
        <w:t xml:space="preserve">рупции в </w:t>
      </w:r>
      <w:proofErr w:type="spellStart"/>
      <w:r w:rsidRPr="006207F7">
        <w:rPr>
          <w:sz w:val="28"/>
          <w:szCs w:val="28"/>
        </w:rPr>
        <w:t>Чудовском</w:t>
      </w:r>
      <w:proofErr w:type="spellEnd"/>
      <w:r w:rsidRPr="006207F7">
        <w:rPr>
          <w:sz w:val="28"/>
          <w:szCs w:val="28"/>
        </w:rPr>
        <w:t xml:space="preserve"> муниципальном рай</w:t>
      </w:r>
      <w:r>
        <w:rPr>
          <w:sz w:val="28"/>
          <w:szCs w:val="28"/>
        </w:rPr>
        <w:t xml:space="preserve">оне, на которых </w:t>
      </w:r>
      <w:r w:rsidRPr="006207F7">
        <w:rPr>
          <w:sz w:val="28"/>
          <w:szCs w:val="28"/>
        </w:rPr>
        <w:t>рассмотрено 20 в</w:t>
      </w:r>
      <w:r w:rsidRPr="006207F7">
        <w:rPr>
          <w:sz w:val="28"/>
          <w:szCs w:val="28"/>
        </w:rPr>
        <w:t>о</w:t>
      </w:r>
      <w:r w:rsidRPr="006207F7">
        <w:rPr>
          <w:sz w:val="28"/>
          <w:szCs w:val="28"/>
        </w:rPr>
        <w:t xml:space="preserve">просов. Все рекомендации комиссии по противодействию коррупции в </w:t>
      </w:r>
      <w:proofErr w:type="spellStart"/>
      <w:r w:rsidRPr="006207F7">
        <w:rPr>
          <w:sz w:val="28"/>
          <w:szCs w:val="28"/>
        </w:rPr>
        <w:t>Чудо</w:t>
      </w:r>
      <w:r w:rsidRPr="006207F7">
        <w:rPr>
          <w:sz w:val="28"/>
          <w:szCs w:val="28"/>
        </w:rPr>
        <w:t>в</w:t>
      </w:r>
      <w:r w:rsidRPr="006207F7">
        <w:rPr>
          <w:sz w:val="28"/>
          <w:szCs w:val="28"/>
        </w:rPr>
        <w:t>ском</w:t>
      </w:r>
      <w:proofErr w:type="spellEnd"/>
      <w:r w:rsidRPr="006207F7">
        <w:rPr>
          <w:sz w:val="28"/>
          <w:szCs w:val="28"/>
        </w:rPr>
        <w:t xml:space="preserve"> муниципальном районе за 2021 год выполнены. </w:t>
      </w:r>
      <w:proofErr w:type="gramStart"/>
      <w:r w:rsidRPr="006207F7">
        <w:rPr>
          <w:sz w:val="28"/>
          <w:szCs w:val="28"/>
        </w:rPr>
        <w:t>Контроль за</w:t>
      </w:r>
      <w:proofErr w:type="gramEnd"/>
      <w:r w:rsidRPr="006207F7">
        <w:rPr>
          <w:sz w:val="28"/>
          <w:szCs w:val="28"/>
        </w:rPr>
        <w:t xml:space="preserve"> исполнением принятых решений комиссии осуществляется управлением делами Админ</w:t>
      </w:r>
      <w:r w:rsidRPr="006207F7">
        <w:rPr>
          <w:sz w:val="28"/>
          <w:szCs w:val="28"/>
        </w:rPr>
        <w:t>и</w:t>
      </w:r>
      <w:r w:rsidRPr="006207F7">
        <w:rPr>
          <w:sz w:val="28"/>
          <w:szCs w:val="28"/>
        </w:rPr>
        <w:t>страции муниципального района</w:t>
      </w:r>
      <w:r w:rsidR="00A678AA">
        <w:rPr>
          <w:sz w:val="28"/>
          <w:szCs w:val="28"/>
        </w:rPr>
        <w:t>.</w:t>
      </w:r>
    </w:p>
    <w:p w:rsidR="006207F7" w:rsidRDefault="000C6AE4" w:rsidP="00A678A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202</w:t>
      </w:r>
      <w:r w:rsidR="006207F7">
        <w:rPr>
          <w:rFonts w:ascii="Times New Roman" w:hAnsi="Times New Roman"/>
          <w:sz w:val="28"/>
          <w:szCs w:val="28"/>
        </w:rPr>
        <w:t>1</w:t>
      </w:r>
      <w:r w:rsidR="00DE62F2" w:rsidRPr="00834C6B">
        <w:rPr>
          <w:rFonts w:ascii="Times New Roman" w:hAnsi="Times New Roman"/>
          <w:sz w:val="28"/>
          <w:szCs w:val="28"/>
        </w:rPr>
        <w:t xml:space="preserve"> году состоялось </w:t>
      </w:r>
      <w:r w:rsidR="006207F7">
        <w:rPr>
          <w:rFonts w:ascii="Times New Roman" w:hAnsi="Times New Roman"/>
          <w:sz w:val="28"/>
          <w:szCs w:val="28"/>
        </w:rPr>
        <w:t>2</w:t>
      </w:r>
      <w:r w:rsidR="00DE62F2" w:rsidRPr="00834C6B">
        <w:rPr>
          <w:rFonts w:ascii="Times New Roman" w:hAnsi="Times New Roman"/>
          <w:sz w:val="28"/>
          <w:szCs w:val="28"/>
        </w:rPr>
        <w:t xml:space="preserve"> заседани</w:t>
      </w:r>
      <w:r w:rsidR="006207F7">
        <w:rPr>
          <w:rFonts w:ascii="Times New Roman" w:hAnsi="Times New Roman"/>
          <w:sz w:val="28"/>
          <w:szCs w:val="28"/>
        </w:rPr>
        <w:t>я</w:t>
      </w:r>
      <w:r w:rsidR="00DE62F2" w:rsidRPr="00834C6B">
        <w:rPr>
          <w:rFonts w:ascii="Times New Roman" w:hAnsi="Times New Roman"/>
          <w:sz w:val="28"/>
          <w:szCs w:val="28"/>
        </w:rPr>
        <w:t xml:space="preserve"> </w:t>
      </w:r>
      <w:r w:rsidR="00766554" w:rsidRPr="00766554">
        <w:rPr>
          <w:rFonts w:ascii="Times New Roman" w:hAnsi="Times New Roman"/>
          <w:sz w:val="28"/>
          <w:szCs w:val="28"/>
        </w:rPr>
        <w:t>комиссии по соблюдению требований к служебному поведению муниципальных служащих, замещающих должности муниципальной службы в Администрации Чудовского муниципального района, и урегулированию конфликта интересов (далее-комиссия по конфликту интер</w:t>
      </w:r>
      <w:r w:rsidR="00766554" w:rsidRPr="00766554">
        <w:rPr>
          <w:rFonts w:ascii="Times New Roman" w:hAnsi="Times New Roman"/>
          <w:sz w:val="28"/>
          <w:szCs w:val="28"/>
        </w:rPr>
        <w:t>е</w:t>
      </w:r>
      <w:r w:rsidR="00766554" w:rsidRPr="00766554">
        <w:rPr>
          <w:rFonts w:ascii="Times New Roman" w:hAnsi="Times New Roman"/>
          <w:sz w:val="28"/>
          <w:szCs w:val="28"/>
        </w:rPr>
        <w:t>сов)</w:t>
      </w:r>
      <w:r w:rsidR="00766554">
        <w:rPr>
          <w:rFonts w:ascii="Times New Roman" w:hAnsi="Times New Roman"/>
          <w:sz w:val="28"/>
          <w:szCs w:val="28"/>
        </w:rPr>
        <w:t xml:space="preserve"> на котором</w:t>
      </w:r>
      <w:r w:rsidR="004E7DF9">
        <w:rPr>
          <w:rFonts w:ascii="Times New Roman" w:hAnsi="Times New Roman"/>
          <w:sz w:val="28"/>
          <w:szCs w:val="28"/>
        </w:rPr>
        <w:t xml:space="preserve"> </w:t>
      </w:r>
      <w:r w:rsidR="00EB765F">
        <w:rPr>
          <w:rFonts w:ascii="Times New Roman" w:hAnsi="Times New Roman"/>
          <w:sz w:val="28"/>
          <w:szCs w:val="28"/>
        </w:rPr>
        <w:t>рассмотрено</w:t>
      </w:r>
      <w:r w:rsidR="006207F7">
        <w:rPr>
          <w:rFonts w:ascii="Times New Roman" w:hAnsi="Times New Roman"/>
          <w:sz w:val="28"/>
          <w:szCs w:val="28"/>
        </w:rPr>
        <w:t xml:space="preserve"> 1 письменное обращение </w:t>
      </w:r>
      <w:r w:rsidR="006207F7" w:rsidRPr="006207F7">
        <w:rPr>
          <w:rFonts w:ascii="Times New Roman" w:hAnsi="Times New Roman"/>
          <w:sz w:val="28"/>
          <w:szCs w:val="28"/>
        </w:rPr>
        <w:t>граждан</w:t>
      </w:r>
      <w:r w:rsidR="006207F7">
        <w:rPr>
          <w:rFonts w:ascii="Times New Roman" w:hAnsi="Times New Roman"/>
          <w:sz w:val="28"/>
          <w:szCs w:val="28"/>
        </w:rPr>
        <w:t>ина</w:t>
      </w:r>
      <w:r w:rsidR="006207F7" w:rsidRPr="006207F7">
        <w:rPr>
          <w:rFonts w:ascii="Times New Roman" w:hAnsi="Times New Roman"/>
          <w:sz w:val="28"/>
          <w:szCs w:val="28"/>
        </w:rPr>
        <w:t xml:space="preserve">, </w:t>
      </w:r>
      <w:r w:rsidR="006207F7">
        <w:rPr>
          <w:rFonts w:ascii="Times New Roman" w:hAnsi="Times New Roman"/>
          <w:sz w:val="28"/>
          <w:szCs w:val="28"/>
        </w:rPr>
        <w:t>ранее з</w:t>
      </w:r>
      <w:r w:rsidR="006207F7">
        <w:rPr>
          <w:rFonts w:ascii="Times New Roman" w:hAnsi="Times New Roman"/>
          <w:sz w:val="28"/>
          <w:szCs w:val="28"/>
        </w:rPr>
        <w:t>а</w:t>
      </w:r>
      <w:r w:rsidR="006207F7" w:rsidRPr="006207F7">
        <w:rPr>
          <w:rFonts w:ascii="Times New Roman" w:hAnsi="Times New Roman"/>
          <w:sz w:val="28"/>
          <w:szCs w:val="28"/>
        </w:rPr>
        <w:t>мещав</w:t>
      </w:r>
      <w:r w:rsidR="006207F7">
        <w:rPr>
          <w:rFonts w:ascii="Times New Roman" w:hAnsi="Times New Roman"/>
          <w:sz w:val="28"/>
          <w:szCs w:val="28"/>
        </w:rPr>
        <w:t>шего</w:t>
      </w:r>
      <w:r w:rsidR="006207F7" w:rsidRPr="006207F7">
        <w:rPr>
          <w:rFonts w:ascii="Times New Roman" w:hAnsi="Times New Roman"/>
          <w:sz w:val="28"/>
          <w:szCs w:val="28"/>
        </w:rPr>
        <w:t xml:space="preserve"> должност</w:t>
      </w:r>
      <w:r w:rsidR="006207F7">
        <w:rPr>
          <w:rFonts w:ascii="Times New Roman" w:hAnsi="Times New Roman"/>
          <w:sz w:val="28"/>
          <w:szCs w:val="28"/>
        </w:rPr>
        <w:t>ь</w:t>
      </w:r>
      <w:r w:rsidR="006207F7" w:rsidRPr="006207F7">
        <w:rPr>
          <w:rFonts w:ascii="Times New Roman" w:hAnsi="Times New Roman"/>
          <w:sz w:val="28"/>
          <w:szCs w:val="28"/>
        </w:rPr>
        <w:t xml:space="preserve"> муниципальной службы </w:t>
      </w:r>
      <w:r w:rsidR="00A678AA" w:rsidRPr="006207F7">
        <w:rPr>
          <w:rFonts w:ascii="Times New Roman" w:hAnsi="Times New Roman"/>
          <w:sz w:val="28"/>
          <w:szCs w:val="28"/>
        </w:rPr>
        <w:t>в Администрации Чу</w:t>
      </w:r>
      <w:r w:rsidR="00A678AA">
        <w:rPr>
          <w:rFonts w:ascii="Times New Roman" w:hAnsi="Times New Roman"/>
          <w:sz w:val="28"/>
          <w:szCs w:val="28"/>
        </w:rPr>
        <w:t>довского му</w:t>
      </w:r>
      <w:r w:rsidR="00A678AA" w:rsidRPr="006207F7">
        <w:rPr>
          <w:rFonts w:ascii="Times New Roman" w:hAnsi="Times New Roman"/>
          <w:sz w:val="28"/>
          <w:szCs w:val="28"/>
        </w:rPr>
        <w:t>ниципал</w:t>
      </w:r>
      <w:r w:rsidR="00A678AA">
        <w:rPr>
          <w:rFonts w:ascii="Times New Roman" w:hAnsi="Times New Roman"/>
          <w:sz w:val="28"/>
          <w:szCs w:val="28"/>
        </w:rPr>
        <w:t>ьного района (председатель коми</w:t>
      </w:r>
      <w:r w:rsidR="00A678AA" w:rsidRPr="006207F7">
        <w:rPr>
          <w:rFonts w:ascii="Times New Roman" w:hAnsi="Times New Roman"/>
          <w:sz w:val="28"/>
          <w:szCs w:val="28"/>
        </w:rPr>
        <w:t>тета образования)</w:t>
      </w:r>
      <w:r w:rsidR="00A678AA">
        <w:rPr>
          <w:rFonts w:ascii="Times New Roman" w:hAnsi="Times New Roman"/>
          <w:sz w:val="28"/>
          <w:szCs w:val="28"/>
        </w:rPr>
        <w:t>,</w:t>
      </w:r>
      <w:r w:rsidR="00A678AA" w:rsidRPr="006207F7">
        <w:rPr>
          <w:rFonts w:ascii="Times New Roman" w:hAnsi="Times New Roman"/>
          <w:sz w:val="28"/>
          <w:szCs w:val="28"/>
        </w:rPr>
        <w:t xml:space="preserve"> включенную в</w:t>
      </w:r>
      <w:r w:rsidR="00A678AA">
        <w:rPr>
          <w:rFonts w:ascii="Times New Roman" w:hAnsi="Times New Roman"/>
          <w:sz w:val="28"/>
          <w:szCs w:val="28"/>
        </w:rPr>
        <w:t xml:space="preserve"> Перечень дол</w:t>
      </w:r>
      <w:r w:rsidR="00A678AA">
        <w:rPr>
          <w:rFonts w:ascii="Times New Roman" w:hAnsi="Times New Roman"/>
          <w:sz w:val="28"/>
          <w:szCs w:val="28"/>
        </w:rPr>
        <w:t>ж</w:t>
      </w:r>
      <w:r w:rsidR="00A678AA">
        <w:rPr>
          <w:rFonts w:ascii="Times New Roman" w:hAnsi="Times New Roman"/>
          <w:sz w:val="28"/>
          <w:szCs w:val="28"/>
        </w:rPr>
        <w:t>ностей му</w:t>
      </w:r>
      <w:r w:rsidR="00A678AA" w:rsidRPr="006207F7">
        <w:rPr>
          <w:rFonts w:ascii="Times New Roman" w:hAnsi="Times New Roman"/>
          <w:sz w:val="28"/>
          <w:szCs w:val="28"/>
        </w:rPr>
        <w:t>ниципальной службы, утвер</w:t>
      </w:r>
      <w:r w:rsidR="00A678AA">
        <w:rPr>
          <w:rFonts w:ascii="Times New Roman" w:hAnsi="Times New Roman"/>
          <w:sz w:val="28"/>
          <w:szCs w:val="28"/>
        </w:rPr>
        <w:t>жденный по</w:t>
      </w:r>
      <w:r w:rsidR="00A678AA" w:rsidRPr="006207F7">
        <w:rPr>
          <w:rFonts w:ascii="Times New Roman" w:hAnsi="Times New Roman"/>
          <w:sz w:val="28"/>
          <w:szCs w:val="28"/>
        </w:rPr>
        <w:t>становлением</w:t>
      </w:r>
      <w:proofErr w:type="gramEnd"/>
      <w:r w:rsidR="00A678AA" w:rsidRPr="006207F7">
        <w:rPr>
          <w:rFonts w:ascii="Times New Roman" w:hAnsi="Times New Roman"/>
          <w:sz w:val="28"/>
          <w:szCs w:val="28"/>
        </w:rPr>
        <w:t xml:space="preserve"> Администрации Чудовского муниципального района от 21.08.2009 № 903</w:t>
      </w:r>
      <w:r w:rsidR="00A678AA">
        <w:rPr>
          <w:rFonts w:ascii="Times New Roman" w:hAnsi="Times New Roman"/>
          <w:sz w:val="28"/>
          <w:szCs w:val="28"/>
        </w:rPr>
        <w:t xml:space="preserve">, </w:t>
      </w:r>
      <w:r w:rsidR="00A678AA" w:rsidRPr="006207F7">
        <w:rPr>
          <w:rFonts w:ascii="Times New Roman" w:hAnsi="Times New Roman"/>
          <w:sz w:val="28"/>
          <w:szCs w:val="28"/>
        </w:rPr>
        <w:t>п</w:t>
      </w:r>
      <w:r w:rsidR="00A678AA" w:rsidRPr="006207F7">
        <w:rPr>
          <w:rFonts w:ascii="Times New Roman" w:hAnsi="Times New Roman"/>
          <w:sz w:val="28"/>
          <w:szCs w:val="28"/>
        </w:rPr>
        <w:t>о</w:t>
      </w:r>
      <w:r w:rsidR="00A678AA" w:rsidRPr="006207F7">
        <w:rPr>
          <w:rFonts w:ascii="Times New Roman" w:hAnsi="Times New Roman"/>
          <w:sz w:val="28"/>
          <w:szCs w:val="28"/>
        </w:rPr>
        <w:t xml:space="preserve">сле </w:t>
      </w:r>
      <w:proofErr w:type="gramStart"/>
      <w:r w:rsidR="00A678AA" w:rsidRPr="006207F7">
        <w:rPr>
          <w:rFonts w:ascii="Times New Roman" w:hAnsi="Times New Roman"/>
          <w:sz w:val="28"/>
          <w:szCs w:val="28"/>
        </w:rPr>
        <w:t>увольнения</w:t>
      </w:r>
      <w:proofErr w:type="gramEnd"/>
      <w:r w:rsidR="00A678AA" w:rsidRPr="006207F7">
        <w:rPr>
          <w:rFonts w:ascii="Times New Roman" w:hAnsi="Times New Roman"/>
          <w:sz w:val="28"/>
          <w:szCs w:val="28"/>
        </w:rPr>
        <w:t xml:space="preserve"> с которой гражданин обязан соблюдать ограничения, пред</w:t>
      </w:r>
      <w:r w:rsidR="00A678AA" w:rsidRPr="006207F7">
        <w:rPr>
          <w:rFonts w:ascii="Times New Roman" w:hAnsi="Times New Roman"/>
          <w:sz w:val="28"/>
          <w:szCs w:val="28"/>
        </w:rPr>
        <w:t>у</w:t>
      </w:r>
      <w:r w:rsidR="00A678AA" w:rsidRPr="006207F7">
        <w:rPr>
          <w:rFonts w:ascii="Times New Roman" w:hAnsi="Times New Roman"/>
          <w:sz w:val="28"/>
          <w:szCs w:val="28"/>
        </w:rPr>
        <w:t>смотренные статьей 12 Федерального закона от 25 д</w:t>
      </w:r>
      <w:r w:rsidR="00A678AA" w:rsidRPr="006207F7">
        <w:rPr>
          <w:rFonts w:ascii="Times New Roman" w:hAnsi="Times New Roman"/>
          <w:sz w:val="28"/>
          <w:szCs w:val="28"/>
        </w:rPr>
        <w:t>е</w:t>
      </w:r>
      <w:r w:rsidR="00A678AA" w:rsidRPr="006207F7">
        <w:rPr>
          <w:rFonts w:ascii="Times New Roman" w:hAnsi="Times New Roman"/>
          <w:sz w:val="28"/>
          <w:szCs w:val="28"/>
        </w:rPr>
        <w:t>кабря 2008 года № 273-ФЗ «О противодействии коррупции»</w:t>
      </w:r>
      <w:r w:rsidR="00A678AA">
        <w:rPr>
          <w:rFonts w:ascii="Times New Roman" w:hAnsi="Times New Roman"/>
          <w:sz w:val="28"/>
          <w:szCs w:val="28"/>
        </w:rPr>
        <w:t xml:space="preserve"> </w:t>
      </w:r>
      <w:r w:rsidR="006207F7" w:rsidRPr="006207F7">
        <w:rPr>
          <w:rFonts w:ascii="Times New Roman" w:hAnsi="Times New Roman"/>
          <w:sz w:val="28"/>
          <w:szCs w:val="28"/>
        </w:rPr>
        <w:t>о д</w:t>
      </w:r>
      <w:r w:rsidR="006207F7" w:rsidRPr="006207F7">
        <w:rPr>
          <w:rFonts w:ascii="Times New Roman" w:hAnsi="Times New Roman"/>
          <w:sz w:val="28"/>
          <w:szCs w:val="28"/>
        </w:rPr>
        <w:t>а</w:t>
      </w:r>
      <w:r w:rsidR="006207F7" w:rsidRPr="006207F7">
        <w:rPr>
          <w:rFonts w:ascii="Times New Roman" w:hAnsi="Times New Roman"/>
          <w:sz w:val="28"/>
          <w:szCs w:val="28"/>
        </w:rPr>
        <w:t>че ему согласия на замеще</w:t>
      </w:r>
      <w:r w:rsidR="006207F7">
        <w:rPr>
          <w:rFonts w:ascii="Times New Roman" w:hAnsi="Times New Roman"/>
          <w:sz w:val="28"/>
          <w:szCs w:val="28"/>
        </w:rPr>
        <w:t>ние должности на условиях трудо</w:t>
      </w:r>
      <w:r w:rsidR="006207F7" w:rsidRPr="006207F7">
        <w:rPr>
          <w:rFonts w:ascii="Times New Roman" w:hAnsi="Times New Roman"/>
          <w:sz w:val="28"/>
          <w:szCs w:val="28"/>
        </w:rPr>
        <w:t xml:space="preserve">вого договора, </w:t>
      </w:r>
      <w:r w:rsidR="006207F7">
        <w:rPr>
          <w:rFonts w:ascii="Times New Roman" w:hAnsi="Times New Roman"/>
          <w:sz w:val="28"/>
          <w:szCs w:val="28"/>
        </w:rPr>
        <w:t xml:space="preserve">и </w:t>
      </w:r>
      <w:r w:rsidR="00A678AA">
        <w:rPr>
          <w:rFonts w:ascii="Times New Roman" w:hAnsi="Times New Roman"/>
          <w:sz w:val="28"/>
          <w:szCs w:val="28"/>
        </w:rPr>
        <w:t>представ</w:t>
      </w:r>
      <w:r w:rsidR="006207F7" w:rsidRPr="006207F7">
        <w:rPr>
          <w:rFonts w:ascii="Times New Roman" w:hAnsi="Times New Roman"/>
          <w:sz w:val="28"/>
          <w:szCs w:val="28"/>
        </w:rPr>
        <w:t>ленное в комиссию Главой Чудо</w:t>
      </w:r>
      <w:r w:rsidR="006207F7" w:rsidRPr="006207F7">
        <w:rPr>
          <w:rFonts w:ascii="Times New Roman" w:hAnsi="Times New Roman"/>
          <w:sz w:val="28"/>
          <w:szCs w:val="28"/>
        </w:rPr>
        <w:t>в</w:t>
      </w:r>
      <w:r w:rsidR="006207F7" w:rsidRPr="006207F7">
        <w:rPr>
          <w:rFonts w:ascii="Times New Roman" w:hAnsi="Times New Roman"/>
          <w:sz w:val="28"/>
          <w:szCs w:val="28"/>
        </w:rPr>
        <w:t>ского муниципального района представ</w:t>
      </w:r>
      <w:r w:rsidR="006207F7">
        <w:rPr>
          <w:rFonts w:ascii="Times New Roman" w:hAnsi="Times New Roman"/>
          <w:sz w:val="28"/>
          <w:szCs w:val="28"/>
        </w:rPr>
        <w:t>ление прокур</w:t>
      </w:r>
      <w:r w:rsidR="006207F7">
        <w:rPr>
          <w:rFonts w:ascii="Times New Roman" w:hAnsi="Times New Roman"/>
          <w:sz w:val="28"/>
          <w:szCs w:val="28"/>
        </w:rPr>
        <w:t>а</w:t>
      </w:r>
      <w:r w:rsidR="006207F7">
        <w:rPr>
          <w:rFonts w:ascii="Times New Roman" w:hAnsi="Times New Roman"/>
          <w:sz w:val="28"/>
          <w:szCs w:val="28"/>
        </w:rPr>
        <w:t>туры Чу</w:t>
      </w:r>
      <w:r w:rsidR="006207F7" w:rsidRPr="006207F7">
        <w:rPr>
          <w:rFonts w:ascii="Times New Roman" w:hAnsi="Times New Roman"/>
          <w:sz w:val="28"/>
          <w:szCs w:val="28"/>
        </w:rPr>
        <w:t>довского района от 10.11.2021 № 7-04-2021/Прдп529-21-20490020 «Об устранении нарушений за</w:t>
      </w:r>
      <w:r w:rsidR="006207F7">
        <w:rPr>
          <w:rFonts w:ascii="Times New Roman" w:hAnsi="Times New Roman"/>
          <w:sz w:val="28"/>
          <w:szCs w:val="28"/>
        </w:rPr>
        <w:t>конодательства о проти</w:t>
      </w:r>
      <w:r w:rsidR="006207F7" w:rsidRPr="006207F7">
        <w:rPr>
          <w:rFonts w:ascii="Times New Roman" w:hAnsi="Times New Roman"/>
          <w:sz w:val="28"/>
          <w:szCs w:val="28"/>
        </w:rPr>
        <w:t>водействии коррупции, о муниципальной службе в Российской Федера</w:t>
      </w:r>
      <w:r w:rsidR="006207F7">
        <w:rPr>
          <w:rFonts w:ascii="Times New Roman" w:hAnsi="Times New Roman"/>
          <w:sz w:val="28"/>
          <w:szCs w:val="28"/>
        </w:rPr>
        <w:t>ции», содер</w:t>
      </w:r>
      <w:r w:rsidR="006207F7" w:rsidRPr="006207F7">
        <w:rPr>
          <w:rFonts w:ascii="Times New Roman" w:hAnsi="Times New Roman"/>
          <w:sz w:val="28"/>
          <w:szCs w:val="28"/>
        </w:rPr>
        <w:t>жаще</w:t>
      </w:r>
      <w:r w:rsidR="006207F7">
        <w:rPr>
          <w:rFonts w:ascii="Times New Roman" w:hAnsi="Times New Roman"/>
          <w:sz w:val="28"/>
          <w:szCs w:val="28"/>
        </w:rPr>
        <w:t>е сведения о представлении муни</w:t>
      </w:r>
      <w:r w:rsidR="006207F7" w:rsidRPr="006207F7">
        <w:rPr>
          <w:rFonts w:ascii="Times New Roman" w:hAnsi="Times New Roman"/>
          <w:sz w:val="28"/>
          <w:szCs w:val="28"/>
        </w:rPr>
        <w:t>ципал</w:t>
      </w:r>
      <w:r w:rsidR="006207F7" w:rsidRPr="006207F7">
        <w:rPr>
          <w:rFonts w:ascii="Times New Roman" w:hAnsi="Times New Roman"/>
          <w:sz w:val="28"/>
          <w:szCs w:val="28"/>
        </w:rPr>
        <w:t>ь</w:t>
      </w:r>
      <w:r w:rsidR="006207F7" w:rsidRPr="006207F7">
        <w:rPr>
          <w:rFonts w:ascii="Times New Roman" w:hAnsi="Times New Roman"/>
          <w:sz w:val="28"/>
          <w:szCs w:val="28"/>
        </w:rPr>
        <w:t>ными служащими Администрации Чудо</w:t>
      </w:r>
      <w:r w:rsidR="006207F7">
        <w:rPr>
          <w:rFonts w:ascii="Times New Roman" w:hAnsi="Times New Roman"/>
          <w:sz w:val="28"/>
          <w:szCs w:val="28"/>
        </w:rPr>
        <w:t>вского муниципального района не</w:t>
      </w:r>
      <w:r w:rsidR="006207F7" w:rsidRPr="006207F7">
        <w:rPr>
          <w:rFonts w:ascii="Times New Roman" w:hAnsi="Times New Roman"/>
          <w:sz w:val="28"/>
          <w:szCs w:val="28"/>
        </w:rPr>
        <w:t>по</w:t>
      </w:r>
      <w:r w:rsidR="006207F7" w:rsidRPr="006207F7">
        <w:rPr>
          <w:rFonts w:ascii="Times New Roman" w:hAnsi="Times New Roman"/>
          <w:sz w:val="28"/>
          <w:szCs w:val="28"/>
        </w:rPr>
        <w:t>л</w:t>
      </w:r>
      <w:r w:rsidR="006207F7" w:rsidRPr="006207F7">
        <w:rPr>
          <w:rFonts w:ascii="Times New Roman" w:hAnsi="Times New Roman"/>
          <w:sz w:val="28"/>
          <w:szCs w:val="28"/>
        </w:rPr>
        <w:t>ных сведений о доходах, расходах, об имуществе и обязательствах иму</w:t>
      </w:r>
      <w:r w:rsidR="006207F7">
        <w:rPr>
          <w:rFonts w:ascii="Times New Roman" w:hAnsi="Times New Roman"/>
          <w:sz w:val="28"/>
          <w:szCs w:val="28"/>
        </w:rPr>
        <w:t>щ</w:t>
      </w:r>
      <w:r w:rsidR="006207F7">
        <w:rPr>
          <w:rFonts w:ascii="Times New Roman" w:hAnsi="Times New Roman"/>
          <w:sz w:val="28"/>
          <w:szCs w:val="28"/>
        </w:rPr>
        <w:t>е</w:t>
      </w:r>
      <w:r w:rsidR="006207F7">
        <w:rPr>
          <w:rFonts w:ascii="Times New Roman" w:hAnsi="Times New Roman"/>
          <w:sz w:val="28"/>
          <w:szCs w:val="28"/>
        </w:rPr>
        <w:lastRenderedPageBreak/>
        <w:t>ствен</w:t>
      </w:r>
      <w:r w:rsidR="006207F7" w:rsidRPr="006207F7">
        <w:rPr>
          <w:rFonts w:ascii="Times New Roman" w:hAnsi="Times New Roman"/>
          <w:sz w:val="28"/>
          <w:szCs w:val="28"/>
        </w:rPr>
        <w:t>ного характера в отношении себя и членов семьи 8 муниципальными сл</w:t>
      </w:r>
      <w:r w:rsidR="006207F7" w:rsidRPr="006207F7">
        <w:rPr>
          <w:rFonts w:ascii="Times New Roman" w:hAnsi="Times New Roman"/>
          <w:sz w:val="28"/>
          <w:szCs w:val="28"/>
        </w:rPr>
        <w:t>у</w:t>
      </w:r>
      <w:r w:rsidR="006207F7" w:rsidRPr="006207F7">
        <w:rPr>
          <w:rFonts w:ascii="Times New Roman" w:hAnsi="Times New Roman"/>
          <w:sz w:val="28"/>
          <w:szCs w:val="28"/>
        </w:rPr>
        <w:t>жащими</w:t>
      </w:r>
      <w:r w:rsidR="006207F7">
        <w:rPr>
          <w:rFonts w:ascii="Times New Roman" w:hAnsi="Times New Roman"/>
          <w:sz w:val="28"/>
          <w:szCs w:val="28"/>
        </w:rPr>
        <w:t>.</w:t>
      </w:r>
      <w:r w:rsidR="006207F7" w:rsidRPr="006207F7">
        <w:rPr>
          <w:rFonts w:ascii="Times New Roman" w:hAnsi="Times New Roman"/>
          <w:sz w:val="28"/>
          <w:szCs w:val="28"/>
        </w:rPr>
        <w:t xml:space="preserve"> </w:t>
      </w:r>
    </w:p>
    <w:p w:rsidR="00A678AA" w:rsidRDefault="006207F7" w:rsidP="00A678AA">
      <w:pPr>
        <w:spacing w:after="0" w:line="240" w:lineRule="auto"/>
        <w:ind w:firstLine="709"/>
        <w:jc w:val="both"/>
        <w:rPr>
          <w:rFonts w:ascii="Times New Roman" w:hAnsi="Times New Roman"/>
          <w:sz w:val="28"/>
          <w:szCs w:val="28"/>
        </w:rPr>
      </w:pPr>
      <w:r w:rsidRPr="006207F7">
        <w:rPr>
          <w:rFonts w:ascii="Times New Roman" w:hAnsi="Times New Roman"/>
          <w:sz w:val="28"/>
          <w:szCs w:val="28"/>
        </w:rPr>
        <w:t xml:space="preserve">Комиссией по конфликту интересов </w:t>
      </w:r>
      <w:r>
        <w:rPr>
          <w:rFonts w:ascii="Times New Roman" w:hAnsi="Times New Roman"/>
          <w:sz w:val="28"/>
          <w:szCs w:val="28"/>
        </w:rPr>
        <w:t>по итогам рассматриваемых вопр</w:t>
      </w:r>
      <w:r>
        <w:rPr>
          <w:rFonts w:ascii="Times New Roman" w:hAnsi="Times New Roman"/>
          <w:sz w:val="28"/>
          <w:szCs w:val="28"/>
        </w:rPr>
        <w:t>о</w:t>
      </w:r>
      <w:r>
        <w:rPr>
          <w:rFonts w:ascii="Times New Roman" w:hAnsi="Times New Roman"/>
          <w:sz w:val="28"/>
          <w:szCs w:val="28"/>
        </w:rPr>
        <w:t>сов</w:t>
      </w:r>
      <w:r w:rsidR="00A678AA">
        <w:rPr>
          <w:rFonts w:ascii="Times New Roman" w:hAnsi="Times New Roman"/>
          <w:sz w:val="28"/>
          <w:szCs w:val="28"/>
        </w:rPr>
        <w:t>:</w:t>
      </w:r>
    </w:p>
    <w:p w:rsidR="00A678AA" w:rsidRPr="00A678AA" w:rsidRDefault="006207F7" w:rsidP="00A678AA">
      <w:pPr>
        <w:pStyle w:val="a4"/>
        <w:numPr>
          <w:ilvl w:val="0"/>
          <w:numId w:val="5"/>
        </w:numPr>
        <w:jc w:val="both"/>
        <w:rPr>
          <w:sz w:val="28"/>
          <w:szCs w:val="28"/>
        </w:rPr>
      </w:pPr>
      <w:r w:rsidRPr="00A678AA">
        <w:rPr>
          <w:sz w:val="28"/>
          <w:szCs w:val="28"/>
        </w:rPr>
        <w:t>дано согласие гражданину на замещение должности на условиях тр</w:t>
      </w:r>
      <w:r w:rsidRPr="00A678AA">
        <w:rPr>
          <w:sz w:val="28"/>
          <w:szCs w:val="28"/>
        </w:rPr>
        <w:t>у</w:t>
      </w:r>
      <w:r w:rsidRPr="00A678AA">
        <w:rPr>
          <w:sz w:val="28"/>
          <w:szCs w:val="28"/>
        </w:rPr>
        <w:t>дового договора в дошкольном отделении Муниципального автоно</w:t>
      </w:r>
      <w:r w:rsidRPr="00A678AA">
        <w:rPr>
          <w:sz w:val="28"/>
          <w:szCs w:val="28"/>
        </w:rPr>
        <w:t>м</w:t>
      </w:r>
      <w:r w:rsidRPr="00A678AA">
        <w:rPr>
          <w:sz w:val="28"/>
          <w:szCs w:val="28"/>
        </w:rPr>
        <w:t>ного образовател</w:t>
      </w:r>
      <w:r w:rsidRPr="00A678AA">
        <w:rPr>
          <w:sz w:val="28"/>
          <w:szCs w:val="28"/>
        </w:rPr>
        <w:t>ь</w:t>
      </w:r>
      <w:r w:rsidRPr="00A678AA">
        <w:rPr>
          <w:sz w:val="28"/>
          <w:szCs w:val="28"/>
        </w:rPr>
        <w:t>ного учреждения «Гимназия «Логос»</w:t>
      </w:r>
      <w:r w:rsidR="00A678AA" w:rsidRPr="00A678AA">
        <w:rPr>
          <w:sz w:val="28"/>
          <w:szCs w:val="28"/>
        </w:rPr>
        <w:t>;</w:t>
      </w:r>
    </w:p>
    <w:p w:rsidR="006207F7" w:rsidRPr="00A678AA" w:rsidRDefault="00A678AA" w:rsidP="00A678AA">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6207F7" w:rsidRPr="00A678AA">
        <w:rPr>
          <w:rFonts w:ascii="Times New Roman" w:hAnsi="Times New Roman"/>
          <w:sz w:val="28"/>
          <w:szCs w:val="28"/>
        </w:rPr>
        <w:t>рекомендовано представителю нанимателя в отношении муниципал</w:t>
      </w:r>
      <w:r w:rsidR="006207F7" w:rsidRPr="00A678AA">
        <w:rPr>
          <w:rFonts w:ascii="Times New Roman" w:hAnsi="Times New Roman"/>
          <w:sz w:val="28"/>
          <w:szCs w:val="28"/>
        </w:rPr>
        <w:t>ь</w:t>
      </w:r>
      <w:r w:rsidR="006207F7" w:rsidRPr="00A678AA">
        <w:rPr>
          <w:rFonts w:ascii="Times New Roman" w:hAnsi="Times New Roman"/>
          <w:sz w:val="28"/>
          <w:szCs w:val="28"/>
        </w:rPr>
        <w:t>ных сл</w:t>
      </w:r>
      <w:r w:rsidR="006207F7" w:rsidRPr="00A678AA">
        <w:rPr>
          <w:rFonts w:ascii="Times New Roman" w:hAnsi="Times New Roman"/>
          <w:sz w:val="28"/>
          <w:szCs w:val="28"/>
        </w:rPr>
        <w:t>у</w:t>
      </w:r>
      <w:r w:rsidR="006207F7" w:rsidRPr="00A678AA">
        <w:rPr>
          <w:rFonts w:ascii="Times New Roman" w:hAnsi="Times New Roman"/>
          <w:sz w:val="28"/>
          <w:szCs w:val="28"/>
        </w:rPr>
        <w:t>жащих:</w:t>
      </w:r>
    </w:p>
    <w:p w:rsidR="006207F7" w:rsidRPr="006207F7" w:rsidRDefault="00A678AA" w:rsidP="006207F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w:t>
      </w:r>
      <w:r w:rsidR="006207F7" w:rsidRPr="006207F7">
        <w:rPr>
          <w:rFonts w:ascii="Times New Roman" w:hAnsi="Times New Roman"/>
          <w:sz w:val="28"/>
          <w:szCs w:val="28"/>
        </w:rPr>
        <w:t xml:space="preserve">) за </w:t>
      </w:r>
      <w:r w:rsidR="006207F7">
        <w:rPr>
          <w:rFonts w:ascii="Times New Roman" w:hAnsi="Times New Roman"/>
          <w:sz w:val="28"/>
          <w:szCs w:val="28"/>
        </w:rPr>
        <w:t>совершение коррупционного право</w:t>
      </w:r>
      <w:r w:rsidR="006207F7" w:rsidRPr="006207F7">
        <w:rPr>
          <w:rFonts w:ascii="Times New Roman" w:hAnsi="Times New Roman"/>
          <w:sz w:val="28"/>
          <w:szCs w:val="28"/>
        </w:rPr>
        <w:t>нарушения, учитывая нормы О</w:t>
      </w:r>
      <w:r w:rsidR="006207F7" w:rsidRPr="006207F7">
        <w:rPr>
          <w:rFonts w:ascii="Times New Roman" w:hAnsi="Times New Roman"/>
          <w:sz w:val="28"/>
          <w:szCs w:val="28"/>
        </w:rPr>
        <w:t>б</w:t>
      </w:r>
      <w:r w:rsidR="006207F7">
        <w:rPr>
          <w:rFonts w:ascii="Times New Roman" w:hAnsi="Times New Roman"/>
          <w:sz w:val="28"/>
          <w:szCs w:val="28"/>
        </w:rPr>
        <w:t>зора прак</w:t>
      </w:r>
      <w:r w:rsidR="006207F7" w:rsidRPr="006207F7">
        <w:rPr>
          <w:rFonts w:ascii="Times New Roman" w:hAnsi="Times New Roman"/>
          <w:sz w:val="28"/>
          <w:szCs w:val="28"/>
        </w:rPr>
        <w:t>тики привлечения к ответственности государственных (муниципал</w:t>
      </w:r>
      <w:r w:rsidR="006207F7" w:rsidRPr="006207F7">
        <w:rPr>
          <w:rFonts w:ascii="Times New Roman" w:hAnsi="Times New Roman"/>
          <w:sz w:val="28"/>
          <w:szCs w:val="28"/>
        </w:rPr>
        <w:t>ь</w:t>
      </w:r>
      <w:r w:rsidR="006207F7" w:rsidRPr="006207F7">
        <w:rPr>
          <w:rFonts w:ascii="Times New Roman" w:hAnsi="Times New Roman"/>
          <w:sz w:val="28"/>
          <w:szCs w:val="28"/>
        </w:rPr>
        <w:t>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О</w:t>
      </w:r>
      <w:r w:rsidR="006207F7" w:rsidRPr="006207F7">
        <w:rPr>
          <w:rFonts w:ascii="Times New Roman" w:hAnsi="Times New Roman"/>
          <w:sz w:val="28"/>
          <w:szCs w:val="28"/>
        </w:rPr>
        <w:t>б</w:t>
      </w:r>
      <w:r w:rsidR="006207F7" w:rsidRPr="006207F7">
        <w:rPr>
          <w:rFonts w:ascii="Times New Roman" w:hAnsi="Times New Roman"/>
          <w:sz w:val="28"/>
          <w:szCs w:val="28"/>
        </w:rPr>
        <w:t xml:space="preserve">зор практики привлечения к ответственности), </w:t>
      </w:r>
      <w:r w:rsidR="006207F7" w:rsidRPr="006207F7">
        <w:rPr>
          <w:rFonts w:ascii="Times New Roman" w:hAnsi="Times New Roman"/>
          <w:b/>
          <w:sz w:val="28"/>
          <w:szCs w:val="28"/>
        </w:rPr>
        <w:t>применить к двум муниц</w:t>
      </w:r>
      <w:r w:rsidR="006207F7" w:rsidRPr="006207F7">
        <w:rPr>
          <w:rFonts w:ascii="Times New Roman" w:hAnsi="Times New Roman"/>
          <w:b/>
          <w:sz w:val="28"/>
          <w:szCs w:val="28"/>
        </w:rPr>
        <w:t>и</w:t>
      </w:r>
      <w:r w:rsidR="006207F7" w:rsidRPr="006207F7">
        <w:rPr>
          <w:rFonts w:ascii="Times New Roman" w:hAnsi="Times New Roman"/>
          <w:b/>
          <w:sz w:val="28"/>
          <w:szCs w:val="28"/>
        </w:rPr>
        <w:t>пальным служащим</w:t>
      </w:r>
      <w:r w:rsidR="006207F7" w:rsidRPr="006207F7">
        <w:rPr>
          <w:rFonts w:ascii="Times New Roman" w:hAnsi="Times New Roman"/>
          <w:sz w:val="28"/>
          <w:szCs w:val="28"/>
        </w:rPr>
        <w:t xml:space="preserve"> дисциплинарное взыскание в установленном законод</w:t>
      </w:r>
      <w:r w:rsidR="006207F7" w:rsidRPr="006207F7">
        <w:rPr>
          <w:rFonts w:ascii="Times New Roman" w:hAnsi="Times New Roman"/>
          <w:sz w:val="28"/>
          <w:szCs w:val="28"/>
        </w:rPr>
        <w:t>а</w:t>
      </w:r>
      <w:r w:rsidR="006207F7" w:rsidRPr="006207F7">
        <w:rPr>
          <w:rFonts w:ascii="Times New Roman" w:hAnsi="Times New Roman"/>
          <w:sz w:val="28"/>
          <w:szCs w:val="28"/>
        </w:rPr>
        <w:t>тельством порядке;</w:t>
      </w:r>
      <w:proofErr w:type="gramEnd"/>
    </w:p>
    <w:p w:rsidR="006207F7" w:rsidRDefault="00A678AA" w:rsidP="006207F7">
      <w:pPr>
        <w:spacing w:after="0" w:line="240" w:lineRule="auto"/>
        <w:ind w:firstLine="709"/>
        <w:jc w:val="both"/>
        <w:rPr>
          <w:rFonts w:ascii="Times New Roman" w:hAnsi="Times New Roman"/>
          <w:sz w:val="28"/>
          <w:szCs w:val="28"/>
        </w:rPr>
      </w:pPr>
      <w:r>
        <w:rPr>
          <w:rFonts w:ascii="Times New Roman" w:hAnsi="Times New Roman"/>
          <w:sz w:val="28"/>
          <w:szCs w:val="28"/>
        </w:rPr>
        <w:t>б</w:t>
      </w:r>
      <w:r w:rsidR="006207F7" w:rsidRPr="006207F7">
        <w:rPr>
          <w:rFonts w:ascii="Times New Roman" w:hAnsi="Times New Roman"/>
          <w:sz w:val="28"/>
          <w:szCs w:val="28"/>
        </w:rPr>
        <w:t xml:space="preserve">) </w:t>
      </w:r>
      <w:r w:rsidR="006207F7" w:rsidRPr="006207F7">
        <w:rPr>
          <w:rFonts w:ascii="Times New Roman" w:hAnsi="Times New Roman"/>
          <w:b/>
          <w:sz w:val="28"/>
          <w:szCs w:val="28"/>
        </w:rPr>
        <w:t>не применять</w:t>
      </w:r>
      <w:r w:rsidR="006207F7">
        <w:rPr>
          <w:rFonts w:ascii="Times New Roman" w:hAnsi="Times New Roman"/>
          <w:sz w:val="28"/>
          <w:szCs w:val="28"/>
        </w:rPr>
        <w:t xml:space="preserve"> меры юридической ответ</w:t>
      </w:r>
      <w:r w:rsidR="006207F7" w:rsidRPr="006207F7">
        <w:rPr>
          <w:rFonts w:ascii="Times New Roman" w:hAnsi="Times New Roman"/>
          <w:sz w:val="28"/>
          <w:szCs w:val="28"/>
        </w:rPr>
        <w:t xml:space="preserve">ственности </w:t>
      </w:r>
      <w:r w:rsidR="006207F7" w:rsidRPr="006207F7">
        <w:rPr>
          <w:rFonts w:ascii="Times New Roman" w:hAnsi="Times New Roman"/>
          <w:b/>
          <w:sz w:val="28"/>
          <w:szCs w:val="28"/>
        </w:rPr>
        <w:t>к четырем мун</w:t>
      </w:r>
      <w:r w:rsidR="006207F7" w:rsidRPr="006207F7">
        <w:rPr>
          <w:rFonts w:ascii="Times New Roman" w:hAnsi="Times New Roman"/>
          <w:b/>
          <w:sz w:val="28"/>
          <w:szCs w:val="28"/>
        </w:rPr>
        <w:t>и</w:t>
      </w:r>
      <w:r w:rsidR="006207F7" w:rsidRPr="006207F7">
        <w:rPr>
          <w:rFonts w:ascii="Times New Roman" w:hAnsi="Times New Roman"/>
          <w:b/>
          <w:sz w:val="28"/>
          <w:szCs w:val="28"/>
        </w:rPr>
        <w:t>ципальным служащим,</w:t>
      </w:r>
      <w:r w:rsidR="006207F7">
        <w:rPr>
          <w:rFonts w:ascii="Times New Roman" w:hAnsi="Times New Roman"/>
          <w:sz w:val="28"/>
          <w:szCs w:val="28"/>
        </w:rPr>
        <w:t xml:space="preserve"> учитывая нормы Обзора прак</w:t>
      </w:r>
      <w:r w:rsidR="006207F7" w:rsidRPr="006207F7">
        <w:rPr>
          <w:rFonts w:ascii="Times New Roman" w:hAnsi="Times New Roman"/>
          <w:sz w:val="28"/>
          <w:szCs w:val="28"/>
        </w:rPr>
        <w:t>тики привлечения к о</w:t>
      </w:r>
      <w:r w:rsidR="006207F7" w:rsidRPr="006207F7">
        <w:rPr>
          <w:rFonts w:ascii="Times New Roman" w:hAnsi="Times New Roman"/>
          <w:sz w:val="28"/>
          <w:szCs w:val="28"/>
        </w:rPr>
        <w:t>т</w:t>
      </w:r>
      <w:r w:rsidR="006207F7" w:rsidRPr="006207F7">
        <w:rPr>
          <w:rFonts w:ascii="Times New Roman" w:hAnsi="Times New Roman"/>
          <w:sz w:val="28"/>
          <w:szCs w:val="28"/>
        </w:rPr>
        <w:t>ветственности;</w:t>
      </w:r>
    </w:p>
    <w:p w:rsidR="006207F7" w:rsidRDefault="00A678AA" w:rsidP="006207F7">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207F7">
        <w:rPr>
          <w:rFonts w:ascii="Times New Roman" w:hAnsi="Times New Roman"/>
          <w:sz w:val="28"/>
          <w:szCs w:val="28"/>
        </w:rPr>
        <w:t xml:space="preserve">) </w:t>
      </w:r>
      <w:r w:rsidR="006207F7" w:rsidRPr="006207F7">
        <w:rPr>
          <w:rFonts w:ascii="Times New Roman" w:hAnsi="Times New Roman"/>
          <w:b/>
          <w:sz w:val="28"/>
          <w:szCs w:val="28"/>
        </w:rPr>
        <w:t>не применять</w:t>
      </w:r>
      <w:r w:rsidR="006207F7" w:rsidRPr="006207F7">
        <w:rPr>
          <w:rFonts w:ascii="Times New Roman" w:hAnsi="Times New Roman"/>
          <w:sz w:val="28"/>
          <w:szCs w:val="28"/>
        </w:rPr>
        <w:t xml:space="preserve"> меры юридической ответственности </w:t>
      </w:r>
      <w:r w:rsidR="006207F7" w:rsidRPr="006207F7">
        <w:rPr>
          <w:rFonts w:ascii="Times New Roman" w:hAnsi="Times New Roman"/>
          <w:b/>
          <w:sz w:val="28"/>
          <w:szCs w:val="28"/>
        </w:rPr>
        <w:t>к двум муниц</w:t>
      </w:r>
      <w:r w:rsidR="006207F7" w:rsidRPr="006207F7">
        <w:rPr>
          <w:rFonts w:ascii="Times New Roman" w:hAnsi="Times New Roman"/>
          <w:b/>
          <w:sz w:val="28"/>
          <w:szCs w:val="28"/>
        </w:rPr>
        <w:t>и</w:t>
      </w:r>
      <w:r w:rsidR="006207F7" w:rsidRPr="006207F7">
        <w:rPr>
          <w:rFonts w:ascii="Times New Roman" w:hAnsi="Times New Roman"/>
          <w:b/>
          <w:sz w:val="28"/>
          <w:szCs w:val="28"/>
        </w:rPr>
        <w:t>пальным служащим</w:t>
      </w:r>
      <w:r w:rsidR="006207F7" w:rsidRPr="006207F7">
        <w:rPr>
          <w:rFonts w:ascii="Times New Roman" w:hAnsi="Times New Roman"/>
          <w:sz w:val="28"/>
          <w:szCs w:val="28"/>
        </w:rPr>
        <w:t xml:space="preserve"> </w:t>
      </w:r>
      <w:r w:rsidR="006207F7">
        <w:rPr>
          <w:rFonts w:ascii="Times New Roman" w:hAnsi="Times New Roman"/>
          <w:sz w:val="28"/>
          <w:szCs w:val="28"/>
        </w:rPr>
        <w:t xml:space="preserve">ввиду </w:t>
      </w:r>
      <w:r w:rsidR="006207F7" w:rsidRPr="006207F7">
        <w:rPr>
          <w:rFonts w:ascii="Times New Roman" w:hAnsi="Times New Roman"/>
          <w:sz w:val="28"/>
          <w:szCs w:val="28"/>
        </w:rPr>
        <w:t>предоставлен</w:t>
      </w:r>
      <w:r w:rsidR="006207F7">
        <w:rPr>
          <w:rFonts w:ascii="Times New Roman" w:hAnsi="Times New Roman"/>
          <w:sz w:val="28"/>
          <w:szCs w:val="28"/>
        </w:rPr>
        <w:t>ия ими полных</w:t>
      </w:r>
      <w:r w:rsidR="006207F7" w:rsidRPr="006207F7">
        <w:rPr>
          <w:rFonts w:ascii="Times New Roman" w:hAnsi="Times New Roman"/>
          <w:sz w:val="28"/>
          <w:szCs w:val="28"/>
        </w:rPr>
        <w:t xml:space="preserve"> и достовер</w:t>
      </w:r>
      <w:r w:rsidR="006207F7">
        <w:rPr>
          <w:rFonts w:ascii="Times New Roman" w:hAnsi="Times New Roman"/>
          <w:sz w:val="28"/>
          <w:szCs w:val="28"/>
        </w:rPr>
        <w:t>ных</w:t>
      </w:r>
      <w:r w:rsidR="006207F7" w:rsidRPr="006207F7">
        <w:rPr>
          <w:rFonts w:ascii="Times New Roman" w:hAnsi="Times New Roman"/>
          <w:sz w:val="28"/>
          <w:szCs w:val="28"/>
        </w:rPr>
        <w:t xml:space="preserve"> свед</w:t>
      </w:r>
      <w:r w:rsidR="006207F7" w:rsidRPr="006207F7">
        <w:rPr>
          <w:rFonts w:ascii="Times New Roman" w:hAnsi="Times New Roman"/>
          <w:sz w:val="28"/>
          <w:szCs w:val="28"/>
        </w:rPr>
        <w:t>е</w:t>
      </w:r>
      <w:r w:rsidR="006207F7" w:rsidRPr="006207F7">
        <w:rPr>
          <w:rFonts w:ascii="Times New Roman" w:hAnsi="Times New Roman"/>
          <w:sz w:val="28"/>
          <w:szCs w:val="28"/>
        </w:rPr>
        <w:t>ни</w:t>
      </w:r>
      <w:r w:rsidR="006207F7">
        <w:rPr>
          <w:rFonts w:ascii="Times New Roman" w:hAnsi="Times New Roman"/>
          <w:sz w:val="28"/>
          <w:szCs w:val="28"/>
        </w:rPr>
        <w:t>й</w:t>
      </w:r>
      <w:r w:rsidR="006207F7" w:rsidRPr="006207F7">
        <w:rPr>
          <w:rFonts w:ascii="Times New Roman" w:hAnsi="Times New Roman"/>
          <w:sz w:val="28"/>
          <w:szCs w:val="28"/>
        </w:rPr>
        <w:t xml:space="preserve">; </w:t>
      </w:r>
    </w:p>
    <w:p w:rsidR="006207F7" w:rsidRPr="006207F7" w:rsidRDefault="00A678AA" w:rsidP="006207F7">
      <w:pPr>
        <w:spacing w:after="0" w:line="240" w:lineRule="auto"/>
        <w:ind w:firstLine="709"/>
        <w:jc w:val="both"/>
        <w:rPr>
          <w:rFonts w:ascii="Times New Roman" w:hAnsi="Times New Roman"/>
          <w:sz w:val="28"/>
          <w:szCs w:val="28"/>
        </w:rPr>
      </w:pPr>
      <w:r>
        <w:rPr>
          <w:rFonts w:ascii="Times New Roman" w:hAnsi="Times New Roman"/>
          <w:sz w:val="28"/>
          <w:szCs w:val="28"/>
        </w:rPr>
        <w:t>г</w:t>
      </w:r>
      <w:r w:rsidR="006207F7" w:rsidRPr="006207F7">
        <w:rPr>
          <w:rFonts w:ascii="Times New Roman" w:hAnsi="Times New Roman"/>
          <w:sz w:val="28"/>
          <w:szCs w:val="28"/>
        </w:rPr>
        <w:t>) указать муниципальным служащим на недопустимость нарушений полноты и достоверности сведений о полученных доходах, о принадлежащем имуществе и обязательствах имущественного характера.</w:t>
      </w:r>
    </w:p>
    <w:p w:rsidR="006207F7" w:rsidRDefault="006207F7" w:rsidP="006207F7">
      <w:pPr>
        <w:spacing w:after="0" w:line="240" w:lineRule="auto"/>
        <w:ind w:firstLine="709"/>
        <w:jc w:val="both"/>
        <w:rPr>
          <w:rFonts w:ascii="Times New Roman" w:hAnsi="Times New Roman"/>
          <w:sz w:val="28"/>
          <w:szCs w:val="28"/>
        </w:rPr>
      </w:pPr>
      <w:r w:rsidRPr="006207F7">
        <w:rPr>
          <w:rFonts w:ascii="Times New Roman" w:hAnsi="Times New Roman"/>
          <w:sz w:val="28"/>
          <w:szCs w:val="28"/>
        </w:rPr>
        <w:t>Представитель нанимателя согласился с рекомендациями комиссии по конфликту интересов частично: пяти муниципальным служащим объявлено з</w:t>
      </w:r>
      <w:r w:rsidRPr="006207F7">
        <w:rPr>
          <w:rFonts w:ascii="Times New Roman" w:hAnsi="Times New Roman"/>
          <w:sz w:val="28"/>
          <w:szCs w:val="28"/>
        </w:rPr>
        <w:t>а</w:t>
      </w:r>
      <w:r w:rsidRPr="006207F7">
        <w:rPr>
          <w:rFonts w:ascii="Times New Roman" w:hAnsi="Times New Roman"/>
          <w:sz w:val="28"/>
          <w:szCs w:val="28"/>
        </w:rPr>
        <w:t>мечание; одному муниципальному служащему объявлен выговор.</w:t>
      </w:r>
    </w:p>
    <w:p w:rsidR="00B914D6" w:rsidRDefault="00A87C85" w:rsidP="003A2F8A">
      <w:pPr>
        <w:pStyle w:val="a5"/>
        <w:spacing w:before="0" w:beforeAutospacing="0" w:after="0" w:afterAutospacing="0"/>
        <w:ind w:firstLine="708"/>
        <w:rPr>
          <w:b/>
          <w:sz w:val="28"/>
          <w:szCs w:val="28"/>
        </w:rPr>
      </w:pPr>
      <w:proofErr w:type="spellStart"/>
      <w:r w:rsidRPr="00FF5170">
        <w:rPr>
          <w:b/>
          <w:sz w:val="28"/>
          <w:szCs w:val="28"/>
        </w:rPr>
        <w:t>Антикорупционные</w:t>
      </w:r>
      <w:proofErr w:type="spellEnd"/>
      <w:r w:rsidRPr="00FF5170">
        <w:rPr>
          <w:b/>
          <w:sz w:val="28"/>
          <w:szCs w:val="28"/>
        </w:rPr>
        <w:t xml:space="preserve"> меры при прохождении муниципальной службы</w:t>
      </w:r>
    </w:p>
    <w:p w:rsidR="00B914D6" w:rsidRPr="003A2F8A" w:rsidRDefault="00B914D6" w:rsidP="00B914D6">
      <w:pPr>
        <w:pStyle w:val="a5"/>
        <w:spacing w:before="0" w:beforeAutospacing="0" w:after="0" w:afterAutospacing="0"/>
        <w:ind w:firstLine="709"/>
        <w:jc w:val="both"/>
        <w:rPr>
          <w:sz w:val="28"/>
          <w:szCs w:val="28"/>
        </w:rPr>
      </w:pPr>
      <w:r w:rsidRPr="003A2F8A">
        <w:rPr>
          <w:sz w:val="28"/>
          <w:szCs w:val="28"/>
        </w:rPr>
        <w:t>Антикоррупционные меры в Администрации Чудовского муниципальн</w:t>
      </w:r>
      <w:r w:rsidRPr="003A2F8A">
        <w:rPr>
          <w:sz w:val="28"/>
          <w:szCs w:val="28"/>
        </w:rPr>
        <w:t>о</w:t>
      </w:r>
      <w:r w:rsidRPr="003A2F8A">
        <w:rPr>
          <w:sz w:val="28"/>
          <w:szCs w:val="28"/>
        </w:rPr>
        <w:t>го района реализуют назначенные распоряжением Администрации: управля</w:t>
      </w:r>
      <w:r w:rsidRPr="003A2F8A">
        <w:rPr>
          <w:sz w:val="28"/>
          <w:szCs w:val="28"/>
        </w:rPr>
        <w:t>ю</w:t>
      </w:r>
      <w:r w:rsidRPr="003A2F8A">
        <w:rPr>
          <w:sz w:val="28"/>
          <w:szCs w:val="28"/>
        </w:rPr>
        <w:t xml:space="preserve">щая Делами, </w:t>
      </w:r>
      <w:r w:rsidR="00BB5773">
        <w:rPr>
          <w:sz w:val="28"/>
          <w:szCs w:val="28"/>
        </w:rPr>
        <w:t>начальник</w:t>
      </w:r>
      <w:r w:rsidRPr="003A2F8A">
        <w:rPr>
          <w:sz w:val="28"/>
          <w:szCs w:val="28"/>
        </w:rPr>
        <w:t xml:space="preserve"> и главный специалист общего отдела</w:t>
      </w:r>
      <w:r w:rsidR="00BB5773">
        <w:rPr>
          <w:sz w:val="28"/>
          <w:szCs w:val="28"/>
        </w:rPr>
        <w:t xml:space="preserve"> управления дел</w:t>
      </w:r>
      <w:r w:rsidR="00BB5773">
        <w:rPr>
          <w:sz w:val="28"/>
          <w:szCs w:val="28"/>
        </w:rPr>
        <w:t>а</w:t>
      </w:r>
      <w:r w:rsidR="00BB5773">
        <w:rPr>
          <w:sz w:val="28"/>
          <w:szCs w:val="28"/>
        </w:rPr>
        <w:t>ми</w:t>
      </w:r>
      <w:r w:rsidRPr="003A2F8A">
        <w:rPr>
          <w:sz w:val="28"/>
          <w:szCs w:val="28"/>
        </w:rPr>
        <w:t xml:space="preserve"> (кадров</w:t>
      </w:r>
      <w:r w:rsidR="0011681D">
        <w:rPr>
          <w:sz w:val="28"/>
          <w:szCs w:val="28"/>
        </w:rPr>
        <w:t>ая</w:t>
      </w:r>
      <w:r w:rsidRPr="003A2F8A">
        <w:rPr>
          <w:sz w:val="28"/>
          <w:szCs w:val="28"/>
        </w:rPr>
        <w:t xml:space="preserve"> служб</w:t>
      </w:r>
      <w:r w:rsidR="0011681D">
        <w:rPr>
          <w:sz w:val="28"/>
          <w:szCs w:val="28"/>
        </w:rPr>
        <w:t>а</w:t>
      </w:r>
      <w:r w:rsidRPr="003A2F8A">
        <w:rPr>
          <w:sz w:val="28"/>
          <w:szCs w:val="28"/>
        </w:rPr>
        <w:t>), заведующая юридическим отделом, которые являются ответственными за профилактику коррупционных правонарушений.</w:t>
      </w:r>
    </w:p>
    <w:p w:rsidR="00B914D6" w:rsidRPr="003A2F8A" w:rsidRDefault="00B914D6" w:rsidP="006207F7">
      <w:pPr>
        <w:pStyle w:val="a5"/>
        <w:spacing w:before="0" w:beforeAutospacing="0" w:after="0" w:afterAutospacing="0"/>
        <w:ind w:firstLine="709"/>
        <w:jc w:val="both"/>
        <w:rPr>
          <w:sz w:val="28"/>
          <w:szCs w:val="28"/>
        </w:rPr>
      </w:pPr>
      <w:r w:rsidRPr="003A2F8A">
        <w:rPr>
          <w:sz w:val="28"/>
          <w:szCs w:val="28"/>
        </w:rPr>
        <w:t>Ими проводится комплекс организационных, разъяснительных и иных мер по соблюдению муниципальными служащими запретов, ограничений и требований, установленных законодательством</w:t>
      </w:r>
      <w:r w:rsidR="006207F7">
        <w:rPr>
          <w:sz w:val="28"/>
          <w:szCs w:val="28"/>
        </w:rPr>
        <w:t>. В</w:t>
      </w:r>
      <w:r w:rsidR="006207F7" w:rsidRPr="006207F7">
        <w:rPr>
          <w:sz w:val="28"/>
          <w:szCs w:val="28"/>
        </w:rPr>
        <w:t>се методические материалы довод</w:t>
      </w:r>
      <w:r w:rsidR="006207F7">
        <w:rPr>
          <w:sz w:val="28"/>
          <w:szCs w:val="28"/>
        </w:rPr>
        <w:t>и</w:t>
      </w:r>
      <w:r w:rsidR="006207F7" w:rsidRPr="006207F7">
        <w:rPr>
          <w:sz w:val="28"/>
          <w:szCs w:val="28"/>
        </w:rPr>
        <w:t>тся до работников под подпись.</w:t>
      </w:r>
    </w:p>
    <w:p w:rsidR="006207F7" w:rsidRPr="006207F7" w:rsidRDefault="006207F7" w:rsidP="006207F7">
      <w:pPr>
        <w:pStyle w:val="a5"/>
        <w:spacing w:before="0" w:beforeAutospacing="0" w:after="0" w:afterAutospacing="0"/>
        <w:ind w:firstLine="709"/>
        <w:jc w:val="both"/>
        <w:rPr>
          <w:sz w:val="28"/>
          <w:szCs w:val="28"/>
        </w:rPr>
      </w:pPr>
      <w:proofErr w:type="gramStart"/>
      <w:r w:rsidRPr="006207F7">
        <w:rPr>
          <w:sz w:val="28"/>
          <w:szCs w:val="28"/>
        </w:rPr>
        <w:t>В</w:t>
      </w:r>
      <w:r>
        <w:rPr>
          <w:sz w:val="28"/>
          <w:szCs w:val="28"/>
        </w:rPr>
        <w:t xml:space="preserve"> </w:t>
      </w:r>
      <w:r w:rsidRPr="006207F7">
        <w:rPr>
          <w:sz w:val="28"/>
          <w:szCs w:val="28"/>
        </w:rPr>
        <w:t xml:space="preserve">связи изменениями в </w:t>
      </w:r>
      <w:r w:rsidR="00A678AA">
        <w:rPr>
          <w:sz w:val="28"/>
          <w:szCs w:val="28"/>
        </w:rPr>
        <w:t>2021 году</w:t>
      </w:r>
      <w:r w:rsidRPr="006207F7">
        <w:rPr>
          <w:sz w:val="28"/>
          <w:szCs w:val="28"/>
        </w:rPr>
        <w:t xml:space="preserve"> в стать</w:t>
      </w:r>
      <w:r w:rsidR="00A678AA">
        <w:rPr>
          <w:sz w:val="28"/>
          <w:szCs w:val="28"/>
        </w:rPr>
        <w:t>е</w:t>
      </w:r>
      <w:r w:rsidRPr="006207F7">
        <w:rPr>
          <w:sz w:val="28"/>
          <w:szCs w:val="28"/>
        </w:rPr>
        <w:t xml:space="preserve"> 13 «Ограничения, связанные с муниципальной службой» Федерального закона </w:t>
      </w:r>
      <w:r>
        <w:rPr>
          <w:sz w:val="28"/>
          <w:szCs w:val="28"/>
        </w:rPr>
        <w:t>от 02.03.2007 № 25-ФЗ «О м</w:t>
      </w:r>
      <w:r>
        <w:rPr>
          <w:sz w:val="28"/>
          <w:szCs w:val="28"/>
        </w:rPr>
        <w:t>у</w:t>
      </w:r>
      <w:r>
        <w:rPr>
          <w:sz w:val="28"/>
          <w:szCs w:val="28"/>
        </w:rPr>
        <w:t>ници</w:t>
      </w:r>
      <w:r w:rsidRPr="006207F7">
        <w:rPr>
          <w:sz w:val="28"/>
          <w:szCs w:val="28"/>
        </w:rPr>
        <w:t>пальной службе в Российской Федерации» для ознакомления через пр</w:t>
      </w:r>
      <w:r w:rsidRPr="006207F7">
        <w:rPr>
          <w:sz w:val="28"/>
          <w:szCs w:val="28"/>
        </w:rPr>
        <w:t>о</w:t>
      </w:r>
      <w:r w:rsidRPr="006207F7">
        <w:rPr>
          <w:sz w:val="28"/>
          <w:szCs w:val="28"/>
        </w:rPr>
        <w:t>грамму обмена текстовыми сообщениями каждому работнику направлены м</w:t>
      </w:r>
      <w:r w:rsidRPr="006207F7">
        <w:rPr>
          <w:sz w:val="28"/>
          <w:szCs w:val="28"/>
        </w:rPr>
        <w:t>е</w:t>
      </w:r>
      <w:r w:rsidRPr="006207F7">
        <w:rPr>
          <w:sz w:val="28"/>
          <w:szCs w:val="28"/>
        </w:rPr>
        <w:t>тодические</w:t>
      </w:r>
      <w:r>
        <w:rPr>
          <w:sz w:val="28"/>
          <w:szCs w:val="28"/>
        </w:rPr>
        <w:t xml:space="preserve"> материалы об особенностях регу</w:t>
      </w:r>
      <w:r w:rsidRPr="006207F7">
        <w:rPr>
          <w:sz w:val="28"/>
          <w:szCs w:val="28"/>
        </w:rPr>
        <w:t xml:space="preserve">лирования труда (прохождения </w:t>
      </w:r>
      <w:r w:rsidRPr="006207F7">
        <w:rPr>
          <w:sz w:val="28"/>
          <w:szCs w:val="28"/>
        </w:rPr>
        <w:lastRenderedPageBreak/>
        <w:t>службы) в отношении работников государственных органов, органов мест</w:t>
      </w:r>
      <w:r>
        <w:rPr>
          <w:sz w:val="28"/>
          <w:szCs w:val="28"/>
        </w:rPr>
        <w:t>ного самоуправле</w:t>
      </w:r>
      <w:r w:rsidRPr="006207F7">
        <w:rPr>
          <w:sz w:val="28"/>
          <w:szCs w:val="28"/>
        </w:rPr>
        <w:t>ния.</w:t>
      </w:r>
      <w:proofErr w:type="gramEnd"/>
      <w:r w:rsidRPr="006207F7">
        <w:rPr>
          <w:sz w:val="28"/>
          <w:szCs w:val="28"/>
        </w:rPr>
        <w:t xml:space="preserve"> О</w:t>
      </w:r>
      <w:r>
        <w:rPr>
          <w:sz w:val="28"/>
          <w:szCs w:val="28"/>
        </w:rPr>
        <w:t>бщим отделом проведен анализ ин</w:t>
      </w:r>
      <w:r w:rsidRPr="006207F7">
        <w:rPr>
          <w:sz w:val="28"/>
          <w:szCs w:val="28"/>
        </w:rPr>
        <w:t>формации о наличии (о</w:t>
      </w:r>
      <w:r w:rsidRPr="006207F7">
        <w:rPr>
          <w:sz w:val="28"/>
          <w:szCs w:val="28"/>
        </w:rPr>
        <w:t>т</w:t>
      </w:r>
      <w:r w:rsidRPr="006207F7">
        <w:rPr>
          <w:sz w:val="28"/>
          <w:szCs w:val="28"/>
        </w:rPr>
        <w:t xml:space="preserve">сутствии) у </w:t>
      </w:r>
      <w:r>
        <w:rPr>
          <w:sz w:val="28"/>
          <w:szCs w:val="28"/>
        </w:rPr>
        <w:t>со</w:t>
      </w:r>
      <w:r w:rsidRPr="006207F7">
        <w:rPr>
          <w:sz w:val="28"/>
          <w:szCs w:val="28"/>
        </w:rPr>
        <w:t>трудник</w:t>
      </w:r>
      <w:r>
        <w:rPr>
          <w:sz w:val="28"/>
          <w:szCs w:val="28"/>
        </w:rPr>
        <w:t>ов ограничений, связанных с про</w:t>
      </w:r>
      <w:r w:rsidRPr="006207F7">
        <w:rPr>
          <w:sz w:val="28"/>
          <w:szCs w:val="28"/>
        </w:rPr>
        <w:t>хождением муниц</w:t>
      </w:r>
      <w:r w:rsidRPr="006207F7">
        <w:rPr>
          <w:sz w:val="28"/>
          <w:szCs w:val="28"/>
        </w:rPr>
        <w:t>и</w:t>
      </w:r>
      <w:r w:rsidRPr="006207F7">
        <w:rPr>
          <w:sz w:val="28"/>
          <w:szCs w:val="28"/>
        </w:rPr>
        <w:t>пальной службы, в части прекращения гражданства Российской Феде</w:t>
      </w:r>
      <w:r>
        <w:rPr>
          <w:sz w:val="28"/>
          <w:szCs w:val="28"/>
        </w:rPr>
        <w:t>рации, наличия (приоб</w:t>
      </w:r>
      <w:r w:rsidRPr="006207F7">
        <w:rPr>
          <w:sz w:val="28"/>
          <w:szCs w:val="28"/>
        </w:rPr>
        <w:t>ретения) гражданства (подданства) иного государства, вида на жительство (право на постоянное проживание на территории иного госуда</w:t>
      </w:r>
      <w:r w:rsidRPr="006207F7">
        <w:rPr>
          <w:sz w:val="28"/>
          <w:szCs w:val="28"/>
        </w:rPr>
        <w:t>р</w:t>
      </w:r>
      <w:r w:rsidRPr="006207F7">
        <w:rPr>
          <w:sz w:val="28"/>
          <w:szCs w:val="28"/>
        </w:rPr>
        <w:t>ства). Фа</w:t>
      </w:r>
      <w:r w:rsidRPr="006207F7">
        <w:rPr>
          <w:sz w:val="28"/>
          <w:szCs w:val="28"/>
        </w:rPr>
        <w:t>к</w:t>
      </w:r>
      <w:r w:rsidRPr="006207F7">
        <w:rPr>
          <w:sz w:val="28"/>
          <w:szCs w:val="28"/>
        </w:rPr>
        <w:t xml:space="preserve">тов нарушения ограничений не выявлено. </w:t>
      </w:r>
    </w:p>
    <w:p w:rsidR="006207F7" w:rsidRPr="006207F7" w:rsidRDefault="006207F7" w:rsidP="006207F7">
      <w:pPr>
        <w:pStyle w:val="a5"/>
        <w:spacing w:before="0" w:beforeAutospacing="0" w:after="0" w:afterAutospacing="0"/>
        <w:ind w:firstLine="709"/>
        <w:jc w:val="both"/>
        <w:rPr>
          <w:sz w:val="28"/>
          <w:szCs w:val="28"/>
        </w:rPr>
      </w:pPr>
      <w:r w:rsidRPr="006207F7">
        <w:rPr>
          <w:sz w:val="28"/>
          <w:szCs w:val="28"/>
        </w:rPr>
        <w:t>С цел</w:t>
      </w:r>
      <w:r>
        <w:rPr>
          <w:sz w:val="28"/>
          <w:szCs w:val="28"/>
        </w:rPr>
        <w:t>ью усиления профилактической ра</w:t>
      </w:r>
      <w:r w:rsidRPr="006207F7">
        <w:rPr>
          <w:sz w:val="28"/>
          <w:szCs w:val="28"/>
        </w:rPr>
        <w:t>боты с муниципальными служ</w:t>
      </w:r>
      <w:r w:rsidRPr="006207F7">
        <w:rPr>
          <w:sz w:val="28"/>
          <w:szCs w:val="28"/>
        </w:rPr>
        <w:t>а</w:t>
      </w:r>
      <w:r>
        <w:rPr>
          <w:sz w:val="28"/>
          <w:szCs w:val="28"/>
        </w:rPr>
        <w:t>щими Ад</w:t>
      </w:r>
      <w:r w:rsidRPr="006207F7">
        <w:rPr>
          <w:sz w:val="28"/>
          <w:szCs w:val="28"/>
        </w:rPr>
        <w:t>министрации Чудовского муниципального района в первом полугодии 2021 года проведен семинар об обязанности муниципальных служащих ув</w:t>
      </w:r>
      <w:r w:rsidRPr="006207F7">
        <w:rPr>
          <w:sz w:val="28"/>
          <w:szCs w:val="28"/>
        </w:rPr>
        <w:t>е</w:t>
      </w:r>
      <w:r w:rsidRPr="006207F7">
        <w:rPr>
          <w:sz w:val="28"/>
          <w:szCs w:val="28"/>
        </w:rPr>
        <w:t xml:space="preserve">домлять представителя нанимателя (работодателя) об обращениях в целях склонения к совершению коррупционных правонарушений </w:t>
      </w:r>
      <w:proofErr w:type="gramStart"/>
      <w:r w:rsidRPr="006207F7">
        <w:rPr>
          <w:sz w:val="28"/>
          <w:szCs w:val="28"/>
        </w:rPr>
        <w:t>согласно Порядк</w:t>
      </w:r>
      <w:r>
        <w:rPr>
          <w:sz w:val="28"/>
          <w:szCs w:val="28"/>
        </w:rPr>
        <w:t>а</w:t>
      </w:r>
      <w:proofErr w:type="gramEnd"/>
      <w:r w:rsidRPr="006207F7">
        <w:rPr>
          <w:sz w:val="28"/>
          <w:szCs w:val="28"/>
        </w:rPr>
        <w:t>, утвержденно</w:t>
      </w:r>
      <w:r>
        <w:rPr>
          <w:sz w:val="28"/>
          <w:szCs w:val="28"/>
        </w:rPr>
        <w:t>го</w:t>
      </w:r>
      <w:r w:rsidRPr="006207F7">
        <w:rPr>
          <w:sz w:val="28"/>
          <w:szCs w:val="28"/>
        </w:rPr>
        <w:t xml:space="preserve"> постановлением Адми</w:t>
      </w:r>
      <w:r>
        <w:rPr>
          <w:sz w:val="28"/>
          <w:szCs w:val="28"/>
        </w:rPr>
        <w:t>нистрации Чудовского муниципаль</w:t>
      </w:r>
      <w:r w:rsidRPr="006207F7">
        <w:rPr>
          <w:sz w:val="28"/>
          <w:szCs w:val="28"/>
        </w:rPr>
        <w:t>ного района от 17.12.2019 № 1526 (далее – Порядок). С Порядком муниципа</w:t>
      </w:r>
      <w:r>
        <w:rPr>
          <w:sz w:val="28"/>
          <w:szCs w:val="28"/>
        </w:rPr>
        <w:t>льные служащие ознакомлены под п</w:t>
      </w:r>
      <w:r w:rsidRPr="006207F7">
        <w:rPr>
          <w:sz w:val="28"/>
          <w:szCs w:val="28"/>
        </w:rPr>
        <w:t>о</w:t>
      </w:r>
      <w:r>
        <w:rPr>
          <w:sz w:val="28"/>
          <w:szCs w:val="28"/>
        </w:rPr>
        <w:t>д</w:t>
      </w:r>
      <w:r w:rsidRPr="006207F7">
        <w:rPr>
          <w:sz w:val="28"/>
          <w:szCs w:val="28"/>
        </w:rPr>
        <w:t xml:space="preserve">пись. </w:t>
      </w:r>
    </w:p>
    <w:p w:rsidR="006207F7" w:rsidRDefault="006207F7" w:rsidP="006207F7">
      <w:pPr>
        <w:pStyle w:val="a5"/>
        <w:spacing w:before="0" w:beforeAutospacing="0" w:after="0" w:afterAutospacing="0"/>
        <w:ind w:firstLine="708"/>
        <w:jc w:val="both"/>
        <w:rPr>
          <w:sz w:val="28"/>
          <w:szCs w:val="28"/>
        </w:rPr>
      </w:pPr>
      <w:r w:rsidRPr="006207F7">
        <w:rPr>
          <w:sz w:val="28"/>
          <w:szCs w:val="28"/>
        </w:rPr>
        <w:t>Общ</w:t>
      </w:r>
      <w:r>
        <w:rPr>
          <w:sz w:val="28"/>
          <w:szCs w:val="28"/>
        </w:rPr>
        <w:t>им отделом управления делами Ад</w:t>
      </w:r>
      <w:r w:rsidRPr="006207F7">
        <w:rPr>
          <w:sz w:val="28"/>
          <w:szCs w:val="28"/>
        </w:rPr>
        <w:t xml:space="preserve">министрации Чудовского </w:t>
      </w:r>
      <w:r w:rsidR="00A678AA" w:rsidRPr="006207F7">
        <w:rPr>
          <w:sz w:val="28"/>
          <w:szCs w:val="28"/>
        </w:rPr>
        <w:t>муниц</w:t>
      </w:r>
      <w:r w:rsidR="00A678AA" w:rsidRPr="006207F7">
        <w:rPr>
          <w:sz w:val="28"/>
          <w:szCs w:val="28"/>
        </w:rPr>
        <w:t>и</w:t>
      </w:r>
      <w:r w:rsidR="00A678AA" w:rsidRPr="006207F7">
        <w:rPr>
          <w:sz w:val="28"/>
          <w:szCs w:val="28"/>
        </w:rPr>
        <w:t>пального</w:t>
      </w:r>
      <w:r w:rsidRPr="006207F7">
        <w:rPr>
          <w:sz w:val="28"/>
          <w:szCs w:val="28"/>
        </w:rPr>
        <w:t xml:space="preserve"> района разработана памятка о сроках и действиях муниципальных служащих в случае обращения к нему в целях склонения его к совершению коррупционных правонарушений. Памятка выдана каждому муниципальному служащему, а также разм</w:t>
      </w:r>
      <w:r>
        <w:rPr>
          <w:sz w:val="28"/>
          <w:szCs w:val="28"/>
        </w:rPr>
        <w:t>ещена на официальном сайте Адми</w:t>
      </w:r>
      <w:r w:rsidRPr="006207F7">
        <w:rPr>
          <w:sz w:val="28"/>
          <w:szCs w:val="28"/>
        </w:rPr>
        <w:t>нистрации Чудо</w:t>
      </w:r>
      <w:r w:rsidRPr="006207F7">
        <w:rPr>
          <w:sz w:val="28"/>
          <w:szCs w:val="28"/>
        </w:rPr>
        <w:t>в</w:t>
      </w:r>
      <w:r w:rsidRPr="006207F7">
        <w:rPr>
          <w:sz w:val="28"/>
          <w:szCs w:val="28"/>
        </w:rPr>
        <w:t>ского муниципального района в разделе «Прот</w:t>
      </w:r>
      <w:r>
        <w:rPr>
          <w:sz w:val="28"/>
          <w:szCs w:val="28"/>
        </w:rPr>
        <w:t>иводействие кор</w:t>
      </w:r>
      <w:r w:rsidRPr="006207F7">
        <w:rPr>
          <w:sz w:val="28"/>
          <w:szCs w:val="28"/>
        </w:rPr>
        <w:t>рупции»</w:t>
      </w:r>
      <w:r>
        <w:rPr>
          <w:sz w:val="28"/>
          <w:szCs w:val="28"/>
        </w:rPr>
        <w:t xml:space="preserve"> и на стенде «Противодействие коррупции, расположенном в Администрации Чудо</w:t>
      </w:r>
      <w:r>
        <w:rPr>
          <w:sz w:val="28"/>
          <w:szCs w:val="28"/>
        </w:rPr>
        <w:t>в</w:t>
      </w:r>
      <w:r>
        <w:rPr>
          <w:sz w:val="28"/>
          <w:szCs w:val="28"/>
        </w:rPr>
        <w:t xml:space="preserve">ского муниципального района. </w:t>
      </w:r>
    </w:p>
    <w:p w:rsidR="006D18BC" w:rsidRPr="00A678AA" w:rsidRDefault="00A678AA" w:rsidP="006207F7">
      <w:pPr>
        <w:pStyle w:val="a5"/>
        <w:spacing w:before="0" w:beforeAutospacing="0" w:after="0" w:afterAutospacing="0"/>
        <w:ind w:firstLine="708"/>
        <w:jc w:val="both"/>
        <w:rPr>
          <w:color w:val="FF0000"/>
          <w:sz w:val="28"/>
          <w:szCs w:val="28"/>
        </w:rPr>
      </w:pPr>
      <w:r>
        <w:rPr>
          <w:sz w:val="28"/>
          <w:szCs w:val="28"/>
        </w:rPr>
        <w:t>В части предоставления</w:t>
      </w:r>
      <w:r w:rsidR="00EC4842">
        <w:rPr>
          <w:sz w:val="28"/>
          <w:szCs w:val="28"/>
        </w:rPr>
        <w:t xml:space="preserve"> сведений о доходах: </w:t>
      </w:r>
      <w:r w:rsidR="00EC4842" w:rsidRPr="006D31DC">
        <w:rPr>
          <w:sz w:val="28"/>
          <w:szCs w:val="28"/>
        </w:rPr>
        <w:t>в 202</w:t>
      </w:r>
      <w:r w:rsidR="006207F7">
        <w:rPr>
          <w:sz w:val="28"/>
          <w:szCs w:val="28"/>
        </w:rPr>
        <w:t>1</w:t>
      </w:r>
      <w:r w:rsidR="00961E46" w:rsidRPr="006D31DC">
        <w:rPr>
          <w:sz w:val="28"/>
          <w:szCs w:val="28"/>
        </w:rPr>
        <w:t xml:space="preserve"> </w:t>
      </w:r>
      <w:r w:rsidR="006D18BC" w:rsidRPr="006D31DC">
        <w:rPr>
          <w:sz w:val="28"/>
          <w:szCs w:val="28"/>
        </w:rPr>
        <w:t xml:space="preserve">году </w:t>
      </w:r>
      <w:r>
        <w:rPr>
          <w:sz w:val="28"/>
          <w:szCs w:val="28"/>
        </w:rPr>
        <w:t>по причине и</w:t>
      </w:r>
      <w:r>
        <w:rPr>
          <w:sz w:val="28"/>
          <w:szCs w:val="28"/>
        </w:rPr>
        <w:t>з</w:t>
      </w:r>
      <w:r>
        <w:rPr>
          <w:sz w:val="28"/>
          <w:szCs w:val="28"/>
        </w:rPr>
        <w:t xml:space="preserve">менений штатного расписания Администрации Чудовского муниципального района </w:t>
      </w:r>
      <w:r w:rsidR="006207F7">
        <w:rPr>
          <w:sz w:val="28"/>
          <w:szCs w:val="28"/>
        </w:rPr>
        <w:t xml:space="preserve">трижды </w:t>
      </w:r>
      <w:r w:rsidR="00961E46" w:rsidRPr="006D31DC">
        <w:rPr>
          <w:sz w:val="28"/>
          <w:szCs w:val="28"/>
        </w:rPr>
        <w:t xml:space="preserve">актуализирован </w:t>
      </w:r>
      <w:r w:rsidR="006D18BC" w:rsidRPr="006D31DC">
        <w:rPr>
          <w:sz w:val="28"/>
          <w:szCs w:val="28"/>
        </w:rPr>
        <w:t>перечень</w:t>
      </w:r>
      <w:r w:rsidR="006D18BC" w:rsidRPr="003A2F8A">
        <w:rPr>
          <w:sz w:val="28"/>
          <w:szCs w:val="28"/>
        </w:rPr>
        <w:t xml:space="preserve"> должностей </w:t>
      </w:r>
      <w:r w:rsidR="006D18BC" w:rsidRPr="003A2F8A">
        <w:rPr>
          <w:color w:val="000000"/>
          <w:sz w:val="28"/>
          <w:szCs w:val="28"/>
        </w:rPr>
        <w:t>муниципальной службы</w:t>
      </w:r>
      <w:r w:rsidR="00EC4842">
        <w:rPr>
          <w:color w:val="000000"/>
          <w:sz w:val="28"/>
          <w:szCs w:val="28"/>
        </w:rPr>
        <w:t xml:space="preserve"> </w:t>
      </w:r>
      <w:r w:rsidR="006D18BC" w:rsidRPr="003A2F8A">
        <w:rPr>
          <w:color w:val="000000"/>
          <w:sz w:val="28"/>
          <w:szCs w:val="28"/>
        </w:rPr>
        <w:t xml:space="preserve">при </w:t>
      </w:r>
      <w:proofErr w:type="gramStart"/>
      <w:r w:rsidR="006D18BC" w:rsidRPr="003A2F8A">
        <w:rPr>
          <w:color w:val="000000"/>
          <w:sz w:val="28"/>
          <w:szCs w:val="28"/>
        </w:rPr>
        <w:t>назначении</w:t>
      </w:r>
      <w:proofErr w:type="gramEnd"/>
      <w:r w:rsidR="006D18BC" w:rsidRPr="003A2F8A">
        <w:rPr>
          <w:color w:val="000000"/>
          <w:sz w:val="28"/>
          <w:szCs w:val="28"/>
        </w:rPr>
        <w:t xml:space="preserve"> на которые граждане и при замещении которых муниципал</w:t>
      </w:r>
      <w:r w:rsidR="006D18BC" w:rsidRPr="003A2F8A">
        <w:rPr>
          <w:color w:val="000000"/>
          <w:sz w:val="28"/>
          <w:szCs w:val="28"/>
        </w:rPr>
        <w:t>ь</w:t>
      </w:r>
      <w:r w:rsidR="006D18BC" w:rsidRPr="003A2F8A">
        <w:rPr>
          <w:color w:val="000000"/>
          <w:sz w:val="28"/>
          <w:szCs w:val="28"/>
        </w:rPr>
        <w:t>ные служащие Администрации Чудовского муниципального района обязаны представлять сведения о своих доходах, об имуществе и обязательствах имущ</w:t>
      </w:r>
      <w:r w:rsidR="006D18BC" w:rsidRPr="003A2F8A">
        <w:rPr>
          <w:color w:val="000000"/>
          <w:sz w:val="28"/>
          <w:szCs w:val="28"/>
        </w:rPr>
        <w:t>е</w:t>
      </w:r>
      <w:r w:rsidR="006D18BC" w:rsidRPr="003A2F8A">
        <w:rPr>
          <w:color w:val="000000"/>
          <w:sz w:val="28"/>
          <w:szCs w:val="28"/>
        </w:rPr>
        <w:t>ственного характера, а также сведения о доходах, об имуществе и обязател</w:t>
      </w:r>
      <w:r w:rsidR="006D18BC" w:rsidRPr="003A2F8A">
        <w:rPr>
          <w:color w:val="000000"/>
          <w:sz w:val="28"/>
          <w:szCs w:val="28"/>
        </w:rPr>
        <w:t>ь</w:t>
      </w:r>
      <w:r w:rsidR="006D18BC" w:rsidRPr="003A2F8A">
        <w:rPr>
          <w:color w:val="000000"/>
          <w:sz w:val="28"/>
          <w:szCs w:val="28"/>
        </w:rPr>
        <w:t>ствах имущественного характера своих супруги (супруга) и несовершенноле</w:t>
      </w:r>
      <w:r w:rsidR="006D18BC" w:rsidRPr="003A2F8A">
        <w:rPr>
          <w:color w:val="000000"/>
          <w:sz w:val="28"/>
          <w:szCs w:val="28"/>
        </w:rPr>
        <w:t>т</w:t>
      </w:r>
      <w:r w:rsidR="006D18BC" w:rsidRPr="003A2F8A">
        <w:rPr>
          <w:color w:val="000000"/>
          <w:sz w:val="28"/>
          <w:szCs w:val="28"/>
        </w:rPr>
        <w:t>них детей, на предмет включения всех должностей муниципальной службы, связанных с коррупционными ри</w:t>
      </w:r>
      <w:r w:rsidR="006D18BC" w:rsidRPr="003A2F8A">
        <w:rPr>
          <w:color w:val="000000"/>
          <w:sz w:val="28"/>
          <w:szCs w:val="28"/>
        </w:rPr>
        <w:t>с</w:t>
      </w:r>
      <w:r w:rsidR="006D18BC" w:rsidRPr="003A2F8A">
        <w:rPr>
          <w:color w:val="000000"/>
          <w:sz w:val="28"/>
          <w:szCs w:val="28"/>
        </w:rPr>
        <w:t>кам</w:t>
      </w:r>
      <w:r w:rsidR="006D18BC" w:rsidRPr="00A678AA">
        <w:rPr>
          <w:sz w:val="28"/>
          <w:szCs w:val="28"/>
        </w:rPr>
        <w:t>и.</w:t>
      </w:r>
    </w:p>
    <w:p w:rsidR="00A678AA" w:rsidRPr="00A678AA" w:rsidRDefault="002055A1" w:rsidP="00A678AA">
      <w:pPr>
        <w:spacing w:after="0" w:line="240" w:lineRule="auto"/>
        <w:ind w:firstLine="709"/>
        <w:jc w:val="both"/>
        <w:rPr>
          <w:rFonts w:ascii="Times New Roman" w:hAnsi="Times New Roman"/>
          <w:sz w:val="28"/>
          <w:szCs w:val="28"/>
        </w:rPr>
      </w:pPr>
      <w:r w:rsidRPr="00A678AA">
        <w:rPr>
          <w:rFonts w:ascii="Times New Roman" w:hAnsi="Times New Roman"/>
          <w:sz w:val="28"/>
          <w:szCs w:val="28"/>
        </w:rPr>
        <w:t>В Администрации Чудовс</w:t>
      </w:r>
      <w:r w:rsidR="00CD5B92" w:rsidRPr="00A678AA">
        <w:rPr>
          <w:rFonts w:ascii="Times New Roman" w:hAnsi="Times New Roman"/>
          <w:sz w:val="28"/>
          <w:szCs w:val="28"/>
        </w:rPr>
        <w:t>кого муниципального района в 202</w:t>
      </w:r>
      <w:r w:rsidR="006207F7" w:rsidRPr="00A678AA">
        <w:rPr>
          <w:rFonts w:ascii="Times New Roman" w:hAnsi="Times New Roman"/>
          <w:sz w:val="28"/>
          <w:szCs w:val="28"/>
        </w:rPr>
        <w:t>1</w:t>
      </w:r>
      <w:r w:rsidRPr="00A678AA">
        <w:rPr>
          <w:rFonts w:ascii="Times New Roman" w:hAnsi="Times New Roman"/>
          <w:sz w:val="28"/>
          <w:szCs w:val="28"/>
        </w:rPr>
        <w:t xml:space="preserve"> году вкл</w:t>
      </w:r>
      <w:r w:rsidRPr="00A678AA">
        <w:rPr>
          <w:rFonts w:ascii="Times New Roman" w:hAnsi="Times New Roman"/>
          <w:sz w:val="28"/>
          <w:szCs w:val="28"/>
        </w:rPr>
        <w:t>ю</w:t>
      </w:r>
      <w:r w:rsidRPr="00A678AA">
        <w:rPr>
          <w:rFonts w:ascii="Times New Roman" w:hAnsi="Times New Roman"/>
          <w:sz w:val="28"/>
          <w:szCs w:val="28"/>
        </w:rPr>
        <w:t xml:space="preserve">чены в указанный перечень </w:t>
      </w:r>
      <w:r w:rsidR="005342D0" w:rsidRPr="00A678AA">
        <w:rPr>
          <w:rFonts w:ascii="Times New Roman" w:hAnsi="Times New Roman"/>
          <w:sz w:val="28"/>
          <w:szCs w:val="28"/>
        </w:rPr>
        <w:t>92</w:t>
      </w:r>
      <w:r w:rsidRPr="00A678AA">
        <w:rPr>
          <w:rFonts w:ascii="Times New Roman" w:hAnsi="Times New Roman"/>
          <w:sz w:val="28"/>
          <w:szCs w:val="28"/>
        </w:rPr>
        <w:t xml:space="preserve"> процент</w:t>
      </w:r>
      <w:r w:rsidR="005342D0" w:rsidRPr="00A678AA">
        <w:rPr>
          <w:rFonts w:ascii="Times New Roman" w:hAnsi="Times New Roman"/>
          <w:sz w:val="28"/>
          <w:szCs w:val="28"/>
        </w:rPr>
        <w:t>а</w:t>
      </w:r>
      <w:r w:rsidRPr="00A678AA">
        <w:rPr>
          <w:rFonts w:ascii="Times New Roman" w:hAnsi="Times New Roman"/>
          <w:sz w:val="28"/>
          <w:szCs w:val="28"/>
        </w:rPr>
        <w:t xml:space="preserve"> муниципальных служащих от общего количества муниципальных служащих (</w:t>
      </w:r>
      <w:r w:rsidR="00A678AA" w:rsidRPr="00A678AA">
        <w:rPr>
          <w:rFonts w:ascii="Times New Roman" w:hAnsi="Times New Roman"/>
          <w:sz w:val="28"/>
          <w:szCs w:val="28"/>
        </w:rPr>
        <w:t>55</w:t>
      </w:r>
      <w:r w:rsidRPr="00A678AA">
        <w:rPr>
          <w:rFonts w:ascii="Times New Roman" w:hAnsi="Times New Roman"/>
          <w:sz w:val="28"/>
          <w:szCs w:val="28"/>
        </w:rPr>
        <w:t xml:space="preserve"> из </w:t>
      </w:r>
      <w:r w:rsidR="005342D0" w:rsidRPr="00A678AA">
        <w:rPr>
          <w:rFonts w:ascii="Times New Roman" w:hAnsi="Times New Roman"/>
          <w:sz w:val="28"/>
          <w:szCs w:val="28"/>
        </w:rPr>
        <w:t>60</w:t>
      </w:r>
      <w:r w:rsidRPr="00A678AA">
        <w:rPr>
          <w:rFonts w:ascii="Times New Roman" w:hAnsi="Times New Roman"/>
          <w:sz w:val="28"/>
          <w:szCs w:val="28"/>
        </w:rPr>
        <w:t xml:space="preserve">). </w:t>
      </w:r>
    </w:p>
    <w:p w:rsidR="00A678AA" w:rsidRPr="00A678AA" w:rsidRDefault="00A678AA" w:rsidP="00A678AA">
      <w:pPr>
        <w:spacing w:after="0" w:line="240" w:lineRule="auto"/>
        <w:ind w:firstLine="709"/>
        <w:jc w:val="both"/>
        <w:rPr>
          <w:rFonts w:ascii="Times New Roman" w:hAnsi="Times New Roman"/>
          <w:sz w:val="28"/>
          <w:szCs w:val="28"/>
        </w:rPr>
      </w:pPr>
      <w:r w:rsidRPr="00A678AA">
        <w:rPr>
          <w:rFonts w:ascii="Times New Roman" w:hAnsi="Times New Roman"/>
          <w:sz w:val="28"/>
          <w:szCs w:val="28"/>
        </w:rPr>
        <w:t xml:space="preserve">В 2021 году </w:t>
      </w:r>
      <w:proofErr w:type="gramStart"/>
      <w:r w:rsidRPr="00A678AA">
        <w:rPr>
          <w:rFonts w:ascii="Times New Roman" w:hAnsi="Times New Roman"/>
          <w:sz w:val="28"/>
          <w:szCs w:val="28"/>
        </w:rPr>
        <w:t>отчитались о доходах</w:t>
      </w:r>
      <w:proofErr w:type="gramEnd"/>
      <w:r w:rsidRPr="00A678AA">
        <w:rPr>
          <w:rFonts w:ascii="Times New Roman" w:hAnsi="Times New Roman"/>
          <w:sz w:val="28"/>
          <w:szCs w:val="28"/>
        </w:rPr>
        <w:t>, расходах, об имуществе и обязател</w:t>
      </w:r>
      <w:r w:rsidRPr="00A678AA">
        <w:rPr>
          <w:rFonts w:ascii="Times New Roman" w:hAnsi="Times New Roman"/>
          <w:sz w:val="28"/>
          <w:szCs w:val="28"/>
        </w:rPr>
        <w:t>ь</w:t>
      </w:r>
      <w:r w:rsidRPr="00A678AA">
        <w:rPr>
          <w:rFonts w:ascii="Times New Roman" w:hAnsi="Times New Roman"/>
          <w:sz w:val="28"/>
          <w:szCs w:val="28"/>
        </w:rPr>
        <w:t>ствах имущественного характера (далее-сведения о доходах, расходах) за себя и членов своей семьи 42 муниципальных служащих, фактически замещающих должности муниципальной службы на дату возникновения указанного обяз</w:t>
      </w:r>
      <w:r w:rsidRPr="00A678AA">
        <w:rPr>
          <w:rFonts w:ascii="Times New Roman" w:hAnsi="Times New Roman"/>
          <w:sz w:val="28"/>
          <w:szCs w:val="28"/>
        </w:rPr>
        <w:t>а</w:t>
      </w:r>
      <w:r w:rsidRPr="00A678AA">
        <w:rPr>
          <w:rFonts w:ascii="Times New Roman" w:hAnsi="Times New Roman"/>
          <w:sz w:val="28"/>
          <w:szCs w:val="28"/>
        </w:rPr>
        <w:t>тельства.</w:t>
      </w:r>
    </w:p>
    <w:p w:rsidR="00A678AA" w:rsidRPr="00A678AA" w:rsidRDefault="00A678AA" w:rsidP="00A678AA">
      <w:pPr>
        <w:spacing w:after="0" w:line="240" w:lineRule="auto"/>
        <w:ind w:firstLine="709"/>
        <w:jc w:val="both"/>
        <w:rPr>
          <w:rFonts w:ascii="Times New Roman" w:hAnsi="Times New Roman"/>
          <w:sz w:val="28"/>
          <w:szCs w:val="28"/>
        </w:rPr>
      </w:pPr>
      <w:r w:rsidRPr="00A678AA">
        <w:rPr>
          <w:rFonts w:ascii="Times New Roman" w:hAnsi="Times New Roman"/>
          <w:sz w:val="28"/>
          <w:szCs w:val="28"/>
        </w:rPr>
        <w:t>Сведения о расходах за 2020 го</w:t>
      </w:r>
      <w:r w:rsidRPr="00A678AA">
        <w:rPr>
          <w:rFonts w:ascii="Times New Roman" w:hAnsi="Times New Roman"/>
          <w:sz w:val="28"/>
          <w:szCs w:val="28"/>
        </w:rPr>
        <w:t>д предста</w:t>
      </w:r>
      <w:r w:rsidRPr="00A678AA">
        <w:rPr>
          <w:rFonts w:ascii="Times New Roman" w:hAnsi="Times New Roman"/>
          <w:sz w:val="28"/>
          <w:szCs w:val="28"/>
        </w:rPr>
        <w:t xml:space="preserve">вил </w:t>
      </w:r>
      <w:r w:rsidRPr="00A678AA">
        <w:rPr>
          <w:rFonts w:ascii="Times New Roman" w:hAnsi="Times New Roman"/>
          <w:sz w:val="28"/>
          <w:szCs w:val="28"/>
        </w:rPr>
        <w:t xml:space="preserve">один </w:t>
      </w:r>
      <w:r w:rsidRPr="00A678AA">
        <w:rPr>
          <w:rFonts w:ascii="Times New Roman" w:hAnsi="Times New Roman"/>
          <w:sz w:val="28"/>
          <w:szCs w:val="28"/>
        </w:rPr>
        <w:t>муниципальный сл</w:t>
      </w:r>
      <w:r w:rsidRPr="00A678AA">
        <w:rPr>
          <w:rFonts w:ascii="Times New Roman" w:hAnsi="Times New Roman"/>
          <w:sz w:val="28"/>
          <w:szCs w:val="28"/>
        </w:rPr>
        <w:t>у</w:t>
      </w:r>
      <w:r w:rsidRPr="00A678AA">
        <w:rPr>
          <w:rFonts w:ascii="Times New Roman" w:hAnsi="Times New Roman"/>
          <w:sz w:val="28"/>
          <w:szCs w:val="28"/>
        </w:rPr>
        <w:t>жащий.</w:t>
      </w:r>
    </w:p>
    <w:p w:rsidR="00A678AA" w:rsidRPr="00A678AA" w:rsidRDefault="00A678AA" w:rsidP="00A678AA">
      <w:pPr>
        <w:spacing w:after="0" w:line="240" w:lineRule="auto"/>
        <w:ind w:firstLine="709"/>
        <w:jc w:val="both"/>
        <w:rPr>
          <w:rFonts w:ascii="Times New Roman" w:hAnsi="Times New Roman"/>
          <w:sz w:val="28"/>
          <w:szCs w:val="28"/>
        </w:rPr>
      </w:pPr>
      <w:r w:rsidRPr="00A678AA">
        <w:rPr>
          <w:rFonts w:ascii="Times New Roman" w:hAnsi="Times New Roman"/>
          <w:sz w:val="28"/>
          <w:szCs w:val="28"/>
        </w:rPr>
        <w:t>Фактов несвоевременного представления указанных сведений нет.</w:t>
      </w:r>
    </w:p>
    <w:p w:rsidR="00A678AA" w:rsidRPr="00A678AA" w:rsidRDefault="00A678AA" w:rsidP="00A678A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w:t>
      </w:r>
      <w:r w:rsidRPr="00A678AA">
        <w:rPr>
          <w:rFonts w:ascii="Times New Roman" w:eastAsia="Times New Roman" w:hAnsi="Times New Roman"/>
          <w:sz w:val="28"/>
          <w:szCs w:val="28"/>
          <w:lang w:eastAsia="ru-RU"/>
        </w:rPr>
        <w:t>о результатам проведения анализа</w:t>
      </w:r>
      <w:r>
        <w:rPr>
          <w:rFonts w:ascii="Times New Roman" w:eastAsia="Times New Roman" w:hAnsi="Times New Roman"/>
          <w:sz w:val="28"/>
          <w:szCs w:val="28"/>
          <w:lang w:eastAsia="ru-RU"/>
        </w:rPr>
        <w:t xml:space="preserve"> представленных </w:t>
      </w:r>
      <w:r w:rsidRPr="00A678AA">
        <w:rPr>
          <w:rFonts w:ascii="Times New Roman" w:eastAsia="Times New Roman" w:hAnsi="Times New Roman"/>
          <w:sz w:val="28"/>
          <w:szCs w:val="28"/>
          <w:lang w:eastAsia="ru-RU"/>
        </w:rPr>
        <w:t xml:space="preserve">сведений </w:t>
      </w:r>
      <w:r>
        <w:rPr>
          <w:rFonts w:ascii="Times New Roman" w:eastAsia="Times New Roman" w:hAnsi="Times New Roman"/>
          <w:sz w:val="28"/>
          <w:szCs w:val="28"/>
          <w:lang w:eastAsia="ru-RU"/>
        </w:rPr>
        <w:t>общим о</w:t>
      </w:r>
      <w:r>
        <w:rPr>
          <w:rFonts w:ascii="Times New Roman" w:eastAsia="Times New Roman" w:hAnsi="Times New Roman"/>
          <w:sz w:val="28"/>
          <w:szCs w:val="28"/>
          <w:lang w:eastAsia="ru-RU"/>
        </w:rPr>
        <w:t>т</w:t>
      </w:r>
      <w:r>
        <w:rPr>
          <w:rFonts w:ascii="Times New Roman" w:eastAsia="Times New Roman" w:hAnsi="Times New Roman"/>
          <w:sz w:val="28"/>
          <w:szCs w:val="28"/>
          <w:lang w:eastAsia="ru-RU"/>
        </w:rPr>
        <w:t>делом</w:t>
      </w:r>
      <w:r w:rsidRPr="00A678AA">
        <w:rPr>
          <w:rFonts w:ascii="Times New Roman" w:eastAsia="Times New Roman" w:hAnsi="Times New Roman"/>
          <w:sz w:val="28"/>
          <w:szCs w:val="28"/>
          <w:lang w:eastAsia="ru-RU"/>
        </w:rPr>
        <w:t xml:space="preserve"> управления делами </w:t>
      </w:r>
      <w:r>
        <w:rPr>
          <w:rFonts w:ascii="Times New Roman" w:eastAsia="Times New Roman" w:hAnsi="Times New Roman"/>
          <w:sz w:val="28"/>
          <w:szCs w:val="28"/>
          <w:lang w:eastAsia="ru-RU"/>
        </w:rPr>
        <w:t xml:space="preserve">Администрации Чудовского муниципального района </w:t>
      </w:r>
      <w:r w:rsidRPr="00A678AA">
        <w:rPr>
          <w:rFonts w:ascii="Times New Roman" w:eastAsia="Times New Roman" w:hAnsi="Times New Roman"/>
          <w:sz w:val="28"/>
          <w:szCs w:val="28"/>
          <w:lang w:eastAsia="ru-RU"/>
        </w:rPr>
        <w:t>7 муниципальных служащих дали письменные пояснения. Ситуации расценены как несущественные проступки, согласно приложению № 3 письма Минтруда России от 21.03.2016 № 18-2/10/П-1526 «О критериях привлечения к отве</w:t>
      </w:r>
      <w:r w:rsidRPr="00A678AA">
        <w:rPr>
          <w:rFonts w:ascii="Times New Roman" w:eastAsia="Times New Roman" w:hAnsi="Times New Roman"/>
          <w:sz w:val="28"/>
          <w:szCs w:val="28"/>
          <w:lang w:eastAsia="ru-RU"/>
        </w:rPr>
        <w:t>т</w:t>
      </w:r>
      <w:r>
        <w:rPr>
          <w:rFonts w:ascii="Times New Roman" w:eastAsia="Times New Roman" w:hAnsi="Times New Roman"/>
          <w:sz w:val="28"/>
          <w:szCs w:val="28"/>
          <w:lang w:eastAsia="ru-RU"/>
        </w:rPr>
        <w:t>ственности за коррупционные пра</w:t>
      </w:r>
      <w:r w:rsidRPr="00A678AA">
        <w:rPr>
          <w:rFonts w:ascii="Times New Roman" w:eastAsia="Times New Roman" w:hAnsi="Times New Roman"/>
          <w:sz w:val="28"/>
          <w:szCs w:val="28"/>
          <w:lang w:eastAsia="ru-RU"/>
        </w:rPr>
        <w:t xml:space="preserve">вонарушения», </w:t>
      </w:r>
      <w:r w:rsidRPr="00A678AA">
        <w:rPr>
          <w:rFonts w:ascii="Times New Roman" w:eastAsia="Times New Roman" w:hAnsi="Times New Roman"/>
          <w:sz w:val="28"/>
          <w:szCs w:val="28"/>
          <w:lang w:eastAsia="ru-RU"/>
        </w:rPr>
        <w:t xml:space="preserve">в отношении </w:t>
      </w:r>
      <w:r>
        <w:rPr>
          <w:rFonts w:ascii="Times New Roman" w:eastAsia="Times New Roman" w:hAnsi="Times New Roman"/>
          <w:sz w:val="28"/>
          <w:szCs w:val="28"/>
          <w:lang w:eastAsia="ru-RU"/>
        </w:rPr>
        <w:t>1</w:t>
      </w:r>
      <w:r w:rsidRPr="00A678AA">
        <w:rPr>
          <w:rFonts w:ascii="Times New Roman" w:eastAsia="Times New Roman" w:hAnsi="Times New Roman"/>
          <w:sz w:val="28"/>
          <w:szCs w:val="28"/>
          <w:lang w:eastAsia="ru-RU"/>
        </w:rPr>
        <w:t xml:space="preserve"> муниципал</w:t>
      </w:r>
      <w:r w:rsidRPr="00A678AA">
        <w:rPr>
          <w:rFonts w:ascii="Times New Roman" w:eastAsia="Times New Roman" w:hAnsi="Times New Roman"/>
          <w:sz w:val="28"/>
          <w:szCs w:val="28"/>
          <w:lang w:eastAsia="ru-RU"/>
        </w:rPr>
        <w:t>ь</w:t>
      </w:r>
      <w:r w:rsidRPr="00A678AA">
        <w:rPr>
          <w:rFonts w:ascii="Times New Roman" w:eastAsia="Times New Roman" w:hAnsi="Times New Roman"/>
          <w:sz w:val="28"/>
          <w:szCs w:val="28"/>
          <w:lang w:eastAsia="ru-RU"/>
        </w:rPr>
        <w:t xml:space="preserve">ного </w:t>
      </w:r>
      <w:r>
        <w:rPr>
          <w:rFonts w:ascii="Times New Roman" w:eastAsia="Times New Roman" w:hAnsi="Times New Roman"/>
          <w:sz w:val="28"/>
          <w:szCs w:val="28"/>
          <w:lang w:eastAsia="ru-RU"/>
        </w:rPr>
        <w:t>служащего</w:t>
      </w:r>
      <w:r w:rsidRPr="00A678AA">
        <w:rPr>
          <w:rFonts w:ascii="Times New Roman" w:eastAsia="Times New Roman" w:hAnsi="Times New Roman"/>
          <w:sz w:val="28"/>
          <w:szCs w:val="28"/>
          <w:lang w:eastAsia="ru-RU"/>
        </w:rPr>
        <w:t xml:space="preserve"> назначена проверка </w:t>
      </w:r>
      <w:r>
        <w:rPr>
          <w:rFonts w:ascii="Times New Roman" w:eastAsia="Times New Roman" w:hAnsi="Times New Roman"/>
          <w:sz w:val="28"/>
          <w:szCs w:val="28"/>
          <w:lang w:eastAsia="ru-RU"/>
        </w:rPr>
        <w:t xml:space="preserve">в </w:t>
      </w:r>
      <w:r w:rsidRPr="00A678AA">
        <w:rPr>
          <w:rFonts w:ascii="Times New Roman" w:eastAsia="Times New Roman" w:hAnsi="Times New Roman"/>
          <w:sz w:val="28"/>
          <w:szCs w:val="28"/>
          <w:lang w:eastAsia="ru-RU"/>
        </w:rPr>
        <w:t>соответствии с распоряжением Админ</w:t>
      </w:r>
      <w:r w:rsidRPr="00A678AA">
        <w:rPr>
          <w:rFonts w:ascii="Times New Roman" w:eastAsia="Times New Roman" w:hAnsi="Times New Roman"/>
          <w:sz w:val="28"/>
          <w:szCs w:val="28"/>
          <w:lang w:eastAsia="ru-RU"/>
        </w:rPr>
        <w:t>и</w:t>
      </w:r>
      <w:r w:rsidRPr="00A678AA">
        <w:rPr>
          <w:rFonts w:ascii="Times New Roman" w:eastAsia="Times New Roman" w:hAnsi="Times New Roman"/>
          <w:sz w:val="28"/>
          <w:szCs w:val="28"/>
          <w:lang w:eastAsia="ru-RU"/>
        </w:rPr>
        <w:t xml:space="preserve">страции Чудовского муниципального района от 16.09.2021 № 167-рл. </w:t>
      </w:r>
    </w:p>
    <w:p w:rsidR="00A678AA" w:rsidRPr="00A678AA" w:rsidRDefault="00A678AA" w:rsidP="00A678AA">
      <w:pPr>
        <w:spacing w:after="0" w:line="240" w:lineRule="auto"/>
        <w:ind w:firstLine="709"/>
        <w:jc w:val="both"/>
        <w:rPr>
          <w:color w:val="FF0000"/>
          <w:sz w:val="28"/>
          <w:szCs w:val="28"/>
        </w:rPr>
      </w:pPr>
      <w:r w:rsidRPr="00A678AA">
        <w:rPr>
          <w:rFonts w:ascii="Times New Roman" w:eastAsia="Times New Roman" w:hAnsi="Times New Roman"/>
          <w:sz w:val="28"/>
          <w:szCs w:val="28"/>
          <w:lang w:eastAsia="ru-RU"/>
        </w:rPr>
        <w:t xml:space="preserve">21.09.2021 проверка прекращена </w:t>
      </w:r>
      <w:proofErr w:type="gramStart"/>
      <w:r w:rsidRPr="00A678AA">
        <w:rPr>
          <w:rFonts w:ascii="Times New Roman" w:eastAsia="Times New Roman" w:hAnsi="Times New Roman"/>
          <w:sz w:val="28"/>
          <w:szCs w:val="28"/>
          <w:lang w:eastAsia="ru-RU"/>
        </w:rPr>
        <w:t>в связи с увольнением муниципального служащего с муниципальной службы по собственному желанию в связи</w:t>
      </w:r>
      <w:proofErr w:type="gramEnd"/>
      <w:r w:rsidRPr="00A678AA">
        <w:rPr>
          <w:rFonts w:ascii="Times New Roman" w:eastAsia="Times New Roman" w:hAnsi="Times New Roman"/>
          <w:sz w:val="28"/>
          <w:szCs w:val="28"/>
          <w:lang w:eastAsia="ru-RU"/>
        </w:rPr>
        <w:t xml:space="preserve"> с в</w:t>
      </w:r>
      <w:r w:rsidRPr="00A678AA">
        <w:rPr>
          <w:rFonts w:ascii="Times New Roman" w:eastAsia="Times New Roman" w:hAnsi="Times New Roman"/>
          <w:sz w:val="28"/>
          <w:szCs w:val="28"/>
          <w:lang w:eastAsia="ru-RU"/>
        </w:rPr>
        <w:t>ы</w:t>
      </w:r>
      <w:r w:rsidRPr="00A678AA">
        <w:rPr>
          <w:rFonts w:ascii="Times New Roman" w:eastAsia="Times New Roman" w:hAnsi="Times New Roman"/>
          <w:sz w:val="28"/>
          <w:szCs w:val="28"/>
          <w:lang w:eastAsia="ru-RU"/>
        </w:rPr>
        <w:t>ходом на пенсию</w:t>
      </w:r>
      <w:r>
        <w:rPr>
          <w:rFonts w:ascii="Times New Roman" w:eastAsia="Times New Roman" w:hAnsi="Times New Roman"/>
          <w:sz w:val="28"/>
          <w:szCs w:val="28"/>
          <w:lang w:eastAsia="ru-RU"/>
        </w:rPr>
        <w:t>.</w:t>
      </w:r>
    </w:p>
    <w:p w:rsidR="006D18BC" w:rsidRPr="003A2F8A" w:rsidRDefault="00CD5B92" w:rsidP="006D18BC">
      <w:pPr>
        <w:spacing w:after="0" w:line="240" w:lineRule="auto"/>
        <w:ind w:firstLine="709"/>
        <w:jc w:val="both"/>
        <w:rPr>
          <w:rFonts w:ascii="Times New Roman" w:hAnsi="Times New Roman"/>
          <w:sz w:val="28"/>
          <w:szCs w:val="28"/>
        </w:rPr>
      </w:pPr>
      <w:r w:rsidRPr="005342D0">
        <w:rPr>
          <w:rFonts w:ascii="Times New Roman" w:hAnsi="Times New Roman"/>
          <w:sz w:val="28"/>
          <w:szCs w:val="28"/>
        </w:rPr>
        <w:t>С</w:t>
      </w:r>
      <w:r w:rsidR="006D18BC" w:rsidRPr="005342D0">
        <w:rPr>
          <w:rFonts w:ascii="Times New Roman" w:hAnsi="Times New Roman"/>
          <w:sz w:val="28"/>
          <w:szCs w:val="28"/>
        </w:rPr>
        <w:t xml:space="preserve">ведения о доходах </w:t>
      </w:r>
      <w:r w:rsidRPr="005342D0">
        <w:rPr>
          <w:rFonts w:ascii="Times New Roman" w:hAnsi="Times New Roman"/>
          <w:sz w:val="28"/>
          <w:szCs w:val="28"/>
        </w:rPr>
        <w:t xml:space="preserve">представлены </w:t>
      </w:r>
      <w:r w:rsidR="00A678AA">
        <w:rPr>
          <w:rFonts w:ascii="Times New Roman" w:hAnsi="Times New Roman"/>
          <w:sz w:val="28"/>
          <w:szCs w:val="28"/>
        </w:rPr>
        <w:t>18</w:t>
      </w:r>
      <w:r w:rsidRPr="005342D0">
        <w:rPr>
          <w:rFonts w:ascii="Times New Roman" w:hAnsi="Times New Roman"/>
          <w:sz w:val="28"/>
          <w:szCs w:val="28"/>
        </w:rPr>
        <w:t xml:space="preserve"> руководителями</w:t>
      </w:r>
      <w:r w:rsidR="006D18BC" w:rsidRPr="005342D0">
        <w:rPr>
          <w:rFonts w:ascii="Times New Roman" w:hAnsi="Times New Roman"/>
          <w:sz w:val="28"/>
          <w:szCs w:val="28"/>
        </w:rPr>
        <w:t xml:space="preserve"> муниципальных учреждений, у которых имелась обязанность представить сведения на отчетную дату.</w:t>
      </w:r>
    </w:p>
    <w:p w:rsidR="005342D0" w:rsidRPr="00A678AA" w:rsidRDefault="006D18BC" w:rsidP="006D18BC">
      <w:pPr>
        <w:spacing w:after="0" w:line="240" w:lineRule="auto"/>
        <w:ind w:firstLine="709"/>
        <w:jc w:val="both"/>
        <w:rPr>
          <w:rFonts w:ascii="Times New Roman" w:hAnsi="Times New Roman"/>
          <w:sz w:val="28"/>
          <w:szCs w:val="28"/>
        </w:rPr>
      </w:pPr>
      <w:r w:rsidRPr="00A678AA">
        <w:rPr>
          <w:rFonts w:ascii="Times New Roman" w:hAnsi="Times New Roman"/>
          <w:sz w:val="28"/>
          <w:szCs w:val="28"/>
        </w:rPr>
        <w:t>Глава Чудовского муниципального района</w:t>
      </w:r>
      <w:r w:rsidR="005342D0" w:rsidRPr="00A678AA">
        <w:rPr>
          <w:rFonts w:ascii="Times New Roman" w:hAnsi="Times New Roman"/>
          <w:sz w:val="28"/>
          <w:szCs w:val="28"/>
        </w:rPr>
        <w:t>, 1</w:t>
      </w:r>
      <w:r w:rsidR="00A678AA" w:rsidRPr="00A678AA">
        <w:rPr>
          <w:rFonts w:ascii="Times New Roman" w:hAnsi="Times New Roman"/>
          <w:sz w:val="28"/>
          <w:szCs w:val="28"/>
        </w:rPr>
        <w:t>5</w:t>
      </w:r>
      <w:r w:rsidRPr="00A678AA">
        <w:rPr>
          <w:rFonts w:ascii="Times New Roman" w:hAnsi="Times New Roman"/>
          <w:sz w:val="28"/>
          <w:szCs w:val="28"/>
        </w:rPr>
        <w:t xml:space="preserve"> депутатов Думы Чудовск</w:t>
      </w:r>
      <w:r w:rsidRPr="00A678AA">
        <w:rPr>
          <w:rFonts w:ascii="Times New Roman" w:hAnsi="Times New Roman"/>
          <w:sz w:val="28"/>
          <w:szCs w:val="28"/>
        </w:rPr>
        <w:t>о</w:t>
      </w:r>
      <w:r w:rsidR="005342D0" w:rsidRPr="00A678AA">
        <w:rPr>
          <w:rFonts w:ascii="Times New Roman" w:hAnsi="Times New Roman"/>
          <w:sz w:val="28"/>
          <w:szCs w:val="28"/>
        </w:rPr>
        <w:t xml:space="preserve">го </w:t>
      </w:r>
      <w:r w:rsidR="00A678AA" w:rsidRPr="00A678AA">
        <w:rPr>
          <w:rFonts w:ascii="Times New Roman" w:hAnsi="Times New Roman"/>
          <w:sz w:val="28"/>
          <w:szCs w:val="28"/>
        </w:rPr>
        <w:t>муниципального района, 15</w:t>
      </w:r>
      <w:r w:rsidRPr="00A678AA">
        <w:rPr>
          <w:rFonts w:ascii="Times New Roman" w:hAnsi="Times New Roman"/>
          <w:sz w:val="28"/>
          <w:szCs w:val="28"/>
        </w:rPr>
        <w:t xml:space="preserve"> депутатов Совета депутатов города Чудово </w:t>
      </w:r>
      <w:proofErr w:type="gramStart"/>
      <w:r w:rsidRPr="00A678AA">
        <w:rPr>
          <w:rFonts w:ascii="Times New Roman" w:hAnsi="Times New Roman"/>
          <w:sz w:val="28"/>
          <w:szCs w:val="28"/>
        </w:rPr>
        <w:t>о</w:t>
      </w:r>
      <w:r w:rsidRPr="00A678AA">
        <w:rPr>
          <w:rFonts w:ascii="Times New Roman" w:hAnsi="Times New Roman"/>
          <w:sz w:val="28"/>
          <w:szCs w:val="28"/>
        </w:rPr>
        <w:t>т</w:t>
      </w:r>
      <w:r w:rsidRPr="00A678AA">
        <w:rPr>
          <w:rFonts w:ascii="Times New Roman" w:hAnsi="Times New Roman"/>
          <w:sz w:val="28"/>
          <w:szCs w:val="28"/>
        </w:rPr>
        <w:t>читались о доходах</w:t>
      </w:r>
      <w:proofErr w:type="gramEnd"/>
      <w:r w:rsidRPr="00A678AA">
        <w:rPr>
          <w:rFonts w:ascii="Times New Roman" w:hAnsi="Times New Roman"/>
          <w:sz w:val="28"/>
          <w:szCs w:val="28"/>
        </w:rPr>
        <w:t>, расходах, об имуществе и обязательствах имущественного характера в отдел Администрации Губернатора Новгородской области по пр</w:t>
      </w:r>
      <w:r w:rsidRPr="00A678AA">
        <w:rPr>
          <w:rFonts w:ascii="Times New Roman" w:hAnsi="Times New Roman"/>
          <w:sz w:val="28"/>
          <w:szCs w:val="28"/>
        </w:rPr>
        <w:t>о</w:t>
      </w:r>
      <w:r w:rsidRPr="00A678AA">
        <w:rPr>
          <w:rFonts w:ascii="Times New Roman" w:hAnsi="Times New Roman"/>
          <w:sz w:val="28"/>
          <w:szCs w:val="28"/>
        </w:rPr>
        <w:t>филактике коррупционных и иных правонарушений</w:t>
      </w:r>
      <w:r w:rsidR="0011681D" w:rsidRPr="00A678AA">
        <w:rPr>
          <w:rFonts w:ascii="Times New Roman" w:hAnsi="Times New Roman"/>
          <w:sz w:val="28"/>
          <w:szCs w:val="28"/>
        </w:rPr>
        <w:t xml:space="preserve"> в установленные сроки</w:t>
      </w:r>
      <w:r w:rsidRPr="00A678AA">
        <w:rPr>
          <w:rFonts w:ascii="Times New Roman" w:hAnsi="Times New Roman"/>
          <w:sz w:val="28"/>
          <w:szCs w:val="28"/>
        </w:rPr>
        <w:t>.</w:t>
      </w:r>
      <w:r w:rsidR="00CD5B92" w:rsidRPr="00A678AA">
        <w:rPr>
          <w:rFonts w:ascii="Times New Roman" w:hAnsi="Times New Roman"/>
          <w:sz w:val="28"/>
          <w:szCs w:val="28"/>
        </w:rPr>
        <w:t xml:space="preserve"> </w:t>
      </w:r>
    </w:p>
    <w:p w:rsidR="00A974C5" w:rsidRPr="00A678AA" w:rsidRDefault="00A974C5" w:rsidP="00A974C5">
      <w:pPr>
        <w:autoSpaceDE w:val="0"/>
        <w:autoSpaceDN w:val="0"/>
        <w:adjustRightInd w:val="0"/>
        <w:spacing w:after="0" w:line="240" w:lineRule="auto"/>
        <w:ind w:firstLine="708"/>
        <w:jc w:val="both"/>
        <w:rPr>
          <w:rFonts w:ascii="Times New Roman" w:eastAsiaTheme="minorHAnsi" w:hAnsi="Times New Roman"/>
          <w:sz w:val="28"/>
          <w:szCs w:val="28"/>
        </w:rPr>
      </w:pPr>
      <w:r w:rsidRPr="00A678AA">
        <w:rPr>
          <w:rFonts w:ascii="Times New Roman" w:eastAsiaTheme="minorHAnsi" w:hAnsi="Times New Roman"/>
          <w:sz w:val="28"/>
          <w:szCs w:val="28"/>
        </w:rPr>
        <w:t>Лица, замещающие должности депутатов представительных органов се</w:t>
      </w:r>
      <w:r w:rsidR="00A678AA" w:rsidRPr="00A678AA">
        <w:rPr>
          <w:rFonts w:ascii="Times New Roman" w:eastAsiaTheme="minorHAnsi" w:hAnsi="Times New Roman"/>
          <w:sz w:val="28"/>
          <w:szCs w:val="28"/>
        </w:rPr>
        <w:t>льских поселений и осуществляющи</w:t>
      </w:r>
      <w:r w:rsidRPr="00A678AA">
        <w:rPr>
          <w:rFonts w:ascii="Times New Roman" w:eastAsiaTheme="minorHAnsi" w:hAnsi="Times New Roman"/>
          <w:sz w:val="28"/>
          <w:szCs w:val="28"/>
        </w:rPr>
        <w:t>е свои полномочия на непостоянной о</w:t>
      </w:r>
      <w:r w:rsidRPr="00A678AA">
        <w:rPr>
          <w:rFonts w:ascii="Times New Roman" w:eastAsiaTheme="minorHAnsi" w:hAnsi="Times New Roman"/>
          <w:sz w:val="28"/>
          <w:szCs w:val="28"/>
        </w:rPr>
        <w:t>с</w:t>
      </w:r>
      <w:r w:rsidRPr="00A678AA">
        <w:rPr>
          <w:rFonts w:ascii="Times New Roman" w:eastAsiaTheme="minorHAnsi" w:hAnsi="Times New Roman"/>
          <w:sz w:val="28"/>
          <w:szCs w:val="28"/>
        </w:rPr>
        <w:t xml:space="preserve">нове, в количестве 28 человек </w:t>
      </w:r>
      <w:r w:rsidR="00A678AA" w:rsidRPr="00A678AA">
        <w:rPr>
          <w:rFonts w:ascii="Times New Roman" w:eastAsiaTheme="minorHAnsi" w:hAnsi="Times New Roman"/>
          <w:sz w:val="28"/>
          <w:szCs w:val="28"/>
        </w:rPr>
        <w:t xml:space="preserve">своевременно </w:t>
      </w:r>
      <w:r w:rsidRPr="00A678AA">
        <w:rPr>
          <w:rFonts w:ascii="Times New Roman" w:eastAsiaTheme="minorHAnsi" w:hAnsi="Times New Roman"/>
          <w:sz w:val="28"/>
          <w:szCs w:val="28"/>
        </w:rPr>
        <w:t>представили Губернатор</w:t>
      </w:r>
      <w:r w:rsidR="00A678AA" w:rsidRPr="00A678AA">
        <w:rPr>
          <w:rFonts w:ascii="Times New Roman" w:eastAsiaTheme="minorHAnsi" w:hAnsi="Times New Roman"/>
          <w:sz w:val="28"/>
          <w:szCs w:val="28"/>
        </w:rPr>
        <w:t>у</w:t>
      </w:r>
      <w:r w:rsidRPr="00A678AA">
        <w:rPr>
          <w:rFonts w:ascii="Times New Roman" w:eastAsiaTheme="minorHAnsi" w:hAnsi="Times New Roman"/>
          <w:sz w:val="28"/>
          <w:szCs w:val="28"/>
        </w:rPr>
        <w:t xml:space="preserve"> Новг</w:t>
      </w:r>
      <w:r w:rsidRPr="00A678AA">
        <w:rPr>
          <w:rFonts w:ascii="Times New Roman" w:eastAsiaTheme="minorHAnsi" w:hAnsi="Times New Roman"/>
          <w:sz w:val="28"/>
          <w:szCs w:val="28"/>
        </w:rPr>
        <w:t>о</w:t>
      </w:r>
      <w:r w:rsidRPr="00A678AA">
        <w:rPr>
          <w:rFonts w:ascii="Times New Roman" w:eastAsiaTheme="minorHAnsi" w:hAnsi="Times New Roman"/>
          <w:sz w:val="28"/>
          <w:szCs w:val="28"/>
        </w:rPr>
        <w:t xml:space="preserve">родской области </w:t>
      </w:r>
      <w:r w:rsidR="00A678AA" w:rsidRPr="00A678AA">
        <w:rPr>
          <w:rFonts w:ascii="Times New Roman" w:eastAsiaTheme="minorHAnsi" w:hAnsi="Times New Roman"/>
          <w:sz w:val="28"/>
          <w:szCs w:val="28"/>
        </w:rPr>
        <w:t>сообщения об отсутствии сделок по приобретению имущества</w:t>
      </w:r>
      <w:r w:rsidR="006D43FF" w:rsidRPr="00A678AA">
        <w:rPr>
          <w:rFonts w:ascii="Times New Roman" w:eastAsiaTheme="minorHAnsi" w:hAnsi="Times New Roman"/>
          <w:sz w:val="28"/>
          <w:szCs w:val="28"/>
        </w:rPr>
        <w:t>.</w:t>
      </w:r>
    </w:p>
    <w:p w:rsidR="006D18BC" w:rsidRDefault="006D18BC" w:rsidP="006D18BC">
      <w:pPr>
        <w:spacing w:after="0" w:line="240" w:lineRule="auto"/>
        <w:ind w:firstLine="709"/>
        <w:jc w:val="both"/>
        <w:rPr>
          <w:rFonts w:ascii="Times New Roman" w:hAnsi="Times New Roman"/>
          <w:sz w:val="28"/>
          <w:szCs w:val="28"/>
        </w:rPr>
      </w:pPr>
      <w:r>
        <w:rPr>
          <w:rFonts w:ascii="Times New Roman" w:hAnsi="Times New Roman"/>
          <w:sz w:val="28"/>
          <w:szCs w:val="28"/>
        </w:rPr>
        <w:t>Все сведения</w:t>
      </w:r>
      <w:r w:rsidRPr="00BA58FC">
        <w:rPr>
          <w:rFonts w:ascii="Times New Roman" w:hAnsi="Times New Roman"/>
          <w:sz w:val="28"/>
          <w:szCs w:val="28"/>
        </w:rPr>
        <w:t xml:space="preserve"> опубликованы в установленный срок на официальном сайте Администрации Чудовского муниципального района во вкладке «Противоде</w:t>
      </w:r>
      <w:r w:rsidRPr="00BA58FC">
        <w:rPr>
          <w:rFonts w:ascii="Times New Roman" w:hAnsi="Times New Roman"/>
          <w:sz w:val="28"/>
          <w:szCs w:val="28"/>
        </w:rPr>
        <w:t>й</w:t>
      </w:r>
      <w:r w:rsidRPr="00BA58FC">
        <w:rPr>
          <w:rFonts w:ascii="Times New Roman" w:hAnsi="Times New Roman"/>
          <w:sz w:val="28"/>
          <w:szCs w:val="28"/>
        </w:rPr>
        <w:t>ствие коррупции».</w:t>
      </w:r>
    </w:p>
    <w:p w:rsidR="006D18BC" w:rsidRPr="003A2F8A" w:rsidRDefault="006D18BC" w:rsidP="006D18BC">
      <w:pPr>
        <w:pStyle w:val="a5"/>
        <w:spacing w:before="0" w:beforeAutospacing="0" w:after="0" w:afterAutospacing="0"/>
        <w:ind w:firstLine="709"/>
        <w:jc w:val="both"/>
        <w:rPr>
          <w:sz w:val="28"/>
          <w:szCs w:val="28"/>
        </w:rPr>
      </w:pPr>
      <w:r w:rsidRPr="003A2F8A">
        <w:rPr>
          <w:sz w:val="28"/>
          <w:szCs w:val="28"/>
        </w:rPr>
        <w:t>До сведения муниципальных служащих своевременно и регулярно дов</w:t>
      </w:r>
      <w:r w:rsidRPr="003A2F8A">
        <w:rPr>
          <w:sz w:val="28"/>
          <w:szCs w:val="28"/>
        </w:rPr>
        <w:t>о</w:t>
      </w:r>
      <w:r w:rsidRPr="003A2F8A">
        <w:rPr>
          <w:sz w:val="28"/>
          <w:szCs w:val="28"/>
        </w:rPr>
        <w:t>дятся рекомендации и разъяснения федеральных органов государственной вл</w:t>
      </w:r>
      <w:r w:rsidRPr="003A2F8A">
        <w:rPr>
          <w:sz w:val="28"/>
          <w:szCs w:val="28"/>
        </w:rPr>
        <w:t>а</w:t>
      </w:r>
      <w:r w:rsidRPr="003A2F8A">
        <w:rPr>
          <w:sz w:val="28"/>
          <w:szCs w:val="28"/>
        </w:rPr>
        <w:t>сти Российской Федерации, информации отдела по профилактике коррупцио</w:t>
      </w:r>
      <w:r w:rsidRPr="003A2F8A">
        <w:rPr>
          <w:sz w:val="28"/>
          <w:szCs w:val="28"/>
        </w:rPr>
        <w:t>н</w:t>
      </w:r>
      <w:r w:rsidRPr="003A2F8A">
        <w:rPr>
          <w:sz w:val="28"/>
          <w:szCs w:val="28"/>
        </w:rPr>
        <w:t>ных и иных правонарушений Администрации Губернатора Новгородской обл</w:t>
      </w:r>
      <w:r w:rsidRPr="003A2F8A">
        <w:rPr>
          <w:sz w:val="28"/>
          <w:szCs w:val="28"/>
        </w:rPr>
        <w:t>а</w:t>
      </w:r>
      <w:r w:rsidRPr="003A2F8A">
        <w:rPr>
          <w:sz w:val="28"/>
          <w:szCs w:val="28"/>
        </w:rPr>
        <w:t>сти в части соблюдения требований законодательства о противодействии ко</w:t>
      </w:r>
      <w:r w:rsidRPr="003A2F8A">
        <w:rPr>
          <w:sz w:val="28"/>
          <w:szCs w:val="28"/>
        </w:rPr>
        <w:t>р</w:t>
      </w:r>
      <w:r w:rsidRPr="003A2F8A">
        <w:rPr>
          <w:sz w:val="28"/>
          <w:szCs w:val="28"/>
        </w:rPr>
        <w:t>рупции.</w:t>
      </w:r>
    </w:p>
    <w:p w:rsidR="00A678AA" w:rsidRDefault="006D18BC" w:rsidP="00A678AA">
      <w:pPr>
        <w:spacing w:after="0" w:line="240" w:lineRule="auto"/>
        <w:ind w:firstLine="709"/>
        <w:jc w:val="both"/>
        <w:rPr>
          <w:rFonts w:ascii="Times New Roman" w:hAnsi="Times New Roman"/>
          <w:sz w:val="28"/>
          <w:szCs w:val="28"/>
        </w:rPr>
      </w:pPr>
      <w:r w:rsidRPr="003A2F8A">
        <w:rPr>
          <w:rFonts w:ascii="Times New Roman" w:hAnsi="Times New Roman"/>
          <w:sz w:val="28"/>
          <w:szCs w:val="28"/>
        </w:rPr>
        <w:t>В случае увольнения с муниципальной службы каждый бывший муниц</w:t>
      </w:r>
      <w:r w:rsidRPr="003A2F8A">
        <w:rPr>
          <w:rFonts w:ascii="Times New Roman" w:hAnsi="Times New Roman"/>
          <w:sz w:val="28"/>
          <w:szCs w:val="28"/>
        </w:rPr>
        <w:t>и</w:t>
      </w:r>
      <w:r w:rsidRPr="003A2F8A">
        <w:rPr>
          <w:rFonts w:ascii="Times New Roman" w:hAnsi="Times New Roman"/>
          <w:sz w:val="28"/>
          <w:szCs w:val="28"/>
        </w:rPr>
        <w:t>пальный служащий под подпись знакомится и получает памятку с обязательной информацией для муниципального служащего, включенного в Перечень дол</w:t>
      </w:r>
      <w:r w:rsidRPr="003A2F8A">
        <w:rPr>
          <w:rFonts w:ascii="Times New Roman" w:hAnsi="Times New Roman"/>
          <w:sz w:val="28"/>
          <w:szCs w:val="28"/>
        </w:rPr>
        <w:t>ж</w:t>
      </w:r>
      <w:r w:rsidRPr="003A2F8A">
        <w:rPr>
          <w:rFonts w:ascii="Times New Roman" w:hAnsi="Times New Roman"/>
          <w:sz w:val="28"/>
          <w:szCs w:val="28"/>
        </w:rPr>
        <w:t xml:space="preserve">ностей муниципальной службы в Администрации Чудовского муниципального района, после </w:t>
      </w:r>
      <w:proofErr w:type="gramStart"/>
      <w:r w:rsidRPr="003A2F8A">
        <w:rPr>
          <w:rFonts w:ascii="Times New Roman" w:hAnsi="Times New Roman"/>
          <w:sz w:val="28"/>
          <w:szCs w:val="28"/>
        </w:rPr>
        <w:t>увольнения</w:t>
      </w:r>
      <w:proofErr w:type="gramEnd"/>
      <w:r w:rsidRPr="003A2F8A">
        <w:rPr>
          <w:rFonts w:ascii="Times New Roman" w:hAnsi="Times New Roman"/>
          <w:sz w:val="28"/>
          <w:szCs w:val="28"/>
        </w:rPr>
        <w:t xml:space="preserve"> с которых гражданин должен соблюдать огранич</w:t>
      </w:r>
      <w:r w:rsidRPr="003A2F8A">
        <w:rPr>
          <w:rFonts w:ascii="Times New Roman" w:hAnsi="Times New Roman"/>
          <w:sz w:val="28"/>
          <w:szCs w:val="28"/>
        </w:rPr>
        <w:t>е</w:t>
      </w:r>
      <w:r w:rsidR="00CD5B92">
        <w:rPr>
          <w:rFonts w:ascii="Times New Roman" w:hAnsi="Times New Roman"/>
          <w:sz w:val="28"/>
          <w:szCs w:val="28"/>
        </w:rPr>
        <w:t>ния. В 202</w:t>
      </w:r>
      <w:r w:rsidR="00A678AA">
        <w:rPr>
          <w:rFonts w:ascii="Times New Roman" w:hAnsi="Times New Roman"/>
          <w:sz w:val="28"/>
          <w:szCs w:val="28"/>
        </w:rPr>
        <w:t>1</w:t>
      </w:r>
      <w:r w:rsidRPr="003A2F8A">
        <w:rPr>
          <w:rFonts w:ascii="Times New Roman" w:hAnsi="Times New Roman"/>
          <w:sz w:val="28"/>
          <w:szCs w:val="28"/>
        </w:rPr>
        <w:t xml:space="preserve"> году было выдано </w:t>
      </w:r>
      <w:r w:rsidR="00A678AA">
        <w:rPr>
          <w:rFonts w:ascii="Times New Roman" w:hAnsi="Times New Roman"/>
          <w:sz w:val="28"/>
          <w:szCs w:val="28"/>
        </w:rPr>
        <w:t xml:space="preserve">13 </w:t>
      </w:r>
      <w:r w:rsidRPr="003A2F8A">
        <w:rPr>
          <w:rFonts w:ascii="Times New Roman" w:hAnsi="Times New Roman"/>
          <w:sz w:val="28"/>
          <w:szCs w:val="28"/>
        </w:rPr>
        <w:t>памяток</w:t>
      </w:r>
      <w:r w:rsidRPr="006D2050">
        <w:rPr>
          <w:rFonts w:ascii="Times New Roman" w:hAnsi="Times New Roman"/>
          <w:sz w:val="28"/>
          <w:szCs w:val="28"/>
        </w:rPr>
        <w:t xml:space="preserve">. </w:t>
      </w:r>
      <w:proofErr w:type="gramStart"/>
      <w:r w:rsidR="006D2050" w:rsidRPr="006D2050">
        <w:rPr>
          <w:rFonts w:ascii="Times New Roman" w:hAnsi="Times New Roman"/>
          <w:sz w:val="28"/>
          <w:szCs w:val="28"/>
        </w:rPr>
        <w:t>В 20</w:t>
      </w:r>
      <w:r w:rsidR="00D90757">
        <w:rPr>
          <w:rFonts w:ascii="Times New Roman" w:hAnsi="Times New Roman"/>
          <w:sz w:val="28"/>
          <w:szCs w:val="28"/>
        </w:rPr>
        <w:t>2</w:t>
      </w:r>
      <w:r w:rsidR="00A678AA">
        <w:rPr>
          <w:rFonts w:ascii="Times New Roman" w:hAnsi="Times New Roman"/>
          <w:sz w:val="28"/>
          <w:szCs w:val="28"/>
        </w:rPr>
        <w:t>1</w:t>
      </w:r>
      <w:r w:rsidR="006D2050" w:rsidRPr="006D2050">
        <w:rPr>
          <w:rFonts w:ascii="Times New Roman" w:hAnsi="Times New Roman"/>
          <w:sz w:val="28"/>
          <w:szCs w:val="28"/>
        </w:rPr>
        <w:t xml:space="preserve"> году п</w:t>
      </w:r>
      <w:r w:rsidRPr="006D2050">
        <w:rPr>
          <w:rFonts w:ascii="Times New Roman" w:hAnsi="Times New Roman"/>
          <w:sz w:val="28"/>
          <w:szCs w:val="28"/>
        </w:rPr>
        <w:t xml:space="preserve">оступило </w:t>
      </w:r>
      <w:r w:rsidR="00A678AA">
        <w:rPr>
          <w:rFonts w:ascii="Times New Roman" w:hAnsi="Times New Roman"/>
          <w:sz w:val="28"/>
          <w:szCs w:val="28"/>
        </w:rPr>
        <w:t>10</w:t>
      </w:r>
      <w:r w:rsidR="006D2050" w:rsidRPr="006D2050">
        <w:rPr>
          <w:rFonts w:ascii="Times New Roman" w:hAnsi="Times New Roman"/>
          <w:sz w:val="28"/>
          <w:szCs w:val="28"/>
        </w:rPr>
        <w:t xml:space="preserve"> уведомл</w:t>
      </w:r>
      <w:r w:rsidR="006D2050" w:rsidRPr="006D2050">
        <w:rPr>
          <w:rFonts w:ascii="Times New Roman" w:hAnsi="Times New Roman"/>
          <w:sz w:val="28"/>
          <w:szCs w:val="28"/>
        </w:rPr>
        <w:t>е</w:t>
      </w:r>
      <w:r w:rsidR="006D2050" w:rsidRPr="006D2050">
        <w:rPr>
          <w:rFonts w:ascii="Times New Roman" w:hAnsi="Times New Roman"/>
          <w:sz w:val="28"/>
          <w:szCs w:val="28"/>
        </w:rPr>
        <w:t xml:space="preserve">ния </w:t>
      </w:r>
      <w:r w:rsidR="006D2050">
        <w:rPr>
          <w:rFonts w:ascii="Times New Roman" w:hAnsi="Times New Roman"/>
          <w:sz w:val="28"/>
          <w:szCs w:val="28"/>
        </w:rPr>
        <w:t xml:space="preserve">от нового работодателя </w:t>
      </w:r>
      <w:r w:rsidR="006D2050" w:rsidRPr="006D2050">
        <w:rPr>
          <w:rFonts w:ascii="Times New Roman" w:hAnsi="Times New Roman"/>
          <w:sz w:val="28"/>
          <w:szCs w:val="28"/>
        </w:rPr>
        <w:t>о заключении трудового договора</w:t>
      </w:r>
      <w:r w:rsidR="006D2050">
        <w:rPr>
          <w:rFonts w:ascii="Times New Roman" w:hAnsi="Times New Roman"/>
          <w:sz w:val="28"/>
          <w:szCs w:val="28"/>
        </w:rPr>
        <w:t xml:space="preserve"> с бывшим мун</w:t>
      </w:r>
      <w:r w:rsidR="006D2050">
        <w:rPr>
          <w:rFonts w:ascii="Times New Roman" w:hAnsi="Times New Roman"/>
          <w:sz w:val="28"/>
          <w:szCs w:val="28"/>
        </w:rPr>
        <w:t>и</w:t>
      </w:r>
      <w:r w:rsidR="006D2050">
        <w:rPr>
          <w:rFonts w:ascii="Times New Roman" w:hAnsi="Times New Roman"/>
          <w:sz w:val="28"/>
          <w:szCs w:val="28"/>
        </w:rPr>
        <w:t>ципальным служащим</w:t>
      </w:r>
      <w:r w:rsidR="00A678AA" w:rsidRPr="00A678AA">
        <w:rPr>
          <w:rFonts w:ascii="Times New Roman" w:hAnsi="Times New Roman"/>
          <w:sz w:val="28"/>
          <w:szCs w:val="28"/>
        </w:rPr>
        <w:t>, из них 1 уве</w:t>
      </w:r>
      <w:r w:rsidR="00A678AA">
        <w:rPr>
          <w:rFonts w:ascii="Times New Roman" w:hAnsi="Times New Roman"/>
          <w:sz w:val="28"/>
          <w:szCs w:val="28"/>
        </w:rPr>
        <w:t>домление посту</w:t>
      </w:r>
      <w:r w:rsidR="00A678AA" w:rsidRPr="00A678AA">
        <w:rPr>
          <w:rFonts w:ascii="Times New Roman" w:hAnsi="Times New Roman"/>
          <w:sz w:val="28"/>
          <w:szCs w:val="28"/>
        </w:rPr>
        <w:t>пило с нарушением десят</w:t>
      </w:r>
      <w:r w:rsidR="00A678AA" w:rsidRPr="00A678AA">
        <w:rPr>
          <w:rFonts w:ascii="Times New Roman" w:hAnsi="Times New Roman"/>
          <w:sz w:val="28"/>
          <w:szCs w:val="28"/>
        </w:rPr>
        <w:t>и</w:t>
      </w:r>
      <w:r w:rsidR="00A678AA" w:rsidRPr="00A678AA">
        <w:rPr>
          <w:rFonts w:ascii="Times New Roman" w:hAnsi="Times New Roman"/>
          <w:sz w:val="28"/>
          <w:szCs w:val="28"/>
        </w:rPr>
        <w:t>дневного срока со дня заключения трудового договора, установленного Прав</w:t>
      </w:r>
      <w:r w:rsidR="00A678AA" w:rsidRPr="00A678AA">
        <w:rPr>
          <w:rFonts w:ascii="Times New Roman" w:hAnsi="Times New Roman"/>
          <w:sz w:val="28"/>
          <w:szCs w:val="28"/>
        </w:rPr>
        <w:t>и</w:t>
      </w:r>
      <w:r w:rsidR="00A678AA" w:rsidRPr="00A678AA">
        <w:rPr>
          <w:rFonts w:ascii="Times New Roman" w:hAnsi="Times New Roman"/>
          <w:sz w:val="28"/>
          <w:szCs w:val="28"/>
        </w:rPr>
        <w:t>лами сообщения раб</w:t>
      </w:r>
      <w:r w:rsidR="00A678AA" w:rsidRPr="00A678AA">
        <w:rPr>
          <w:rFonts w:ascii="Times New Roman" w:hAnsi="Times New Roman"/>
          <w:sz w:val="28"/>
          <w:szCs w:val="28"/>
        </w:rPr>
        <w:t>о</w:t>
      </w:r>
      <w:r w:rsidR="00A678AA" w:rsidRPr="00A678AA">
        <w:rPr>
          <w:rFonts w:ascii="Times New Roman" w:hAnsi="Times New Roman"/>
          <w:sz w:val="28"/>
          <w:szCs w:val="28"/>
        </w:rPr>
        <w:t>тодателем о заключении трудового или гражданско-правового договора на</w:t>
      </w:r>
      <w:r w:rsidR="00A678AA">
        <w:rPr>
          <w:rFonts w:ascii="Times New Roman" w:hAnsi="Times New Roman"/>
          <w:sz w:val="28"/>
          <w:szCs w:val="28"/>
        </w:rPr>
        <w:t xml:space="preserve"> </w:t>
      </w:r>
      <w:r w:rsidR="00A678AA" w:rsidRPr="00A678AA">
        <w:rPr>
          <w:rFonts w:ascii="Times New Roman" w:hAnsi="Times New Roman"/>
          <w:sz w:val="28"/>
          <w:szCs w:val="28"/>
        </w:rPr>
        <w:t>выполнение работ (оказание услуг) с гражданином, з</w:t>
      </w:r>
      <w:r w:rsidR="00A678AA" w:rsidRPr="00A678AA">
        <w:rPr>
          <w:rFonts w:ascii="Times New Roman" w:hAnsi="Times New Roman"/>
          <w:sz w:val="28"/>
          <w:szCs w:val="28"/>
        </w:rPr>
        <w:t>а</w:t>
      </w:r>
      <w:r w:rsidR="00A678AA" w:rsidRPr="00A678AA">
        <w:rPr>
          <w:rFonts w:ascii="Times New Roman" w:hAnsi="Times New Roman"/>
          <w:sz w:val="28"/>
          <w:szCs w:val="28"/>
        </w:rPr>
        <w:t>мещавшим должности гос</w:t>
      </w:r>
      <w:r w:rsidR="00A678AA" w:rsidRPr="00A678AA">
        <w:rPr>
          <w:rFonts w:ascii="Times New Roman" w:hAnsi="Times New Roman"/>
          <w:sz w:val="28"/>
          <w:szCs w:val="28"/>
        </w:rPr>
        <w:t>у</w:t>
      </w:r>
      <w:r w:rsidR="00A678AA" w:rsidRPr="00A678AA">
        <w:rPr>
          <w:rFonts w:ascii="Times New Roman" w:hAnsi="Times New Roman"/>
          <w:sz w:val="28"/>
          <w:szCs w:val="28"/>
        </w:rPr>
        <w:t>дарственной или муниципальной службы,</w:t>
      </w:r>
      <w:r w:rsidR="00A678AA">
        <w:rPr>
          <w:rFonts w:ascii="Times New Roman" w:hAnsi="Times New Roman"/>
          <w:sz w:val="28"/>
          <w:szCs w:val="28"/>
        </w:rPr>
        <w:t xml:space="preserve"> перечень </w:t>
      </w:r>
      <w:r w:rsidR="00A678AA">
        <w:rPr>
          <w:rFonts w:ascii="Times New Roman" w:hAnsi="Times New Roman"/>
          <w:sz w:val="28"/>
          <w:szCs w:val="28"/>
        </w:rPr>
        <w:lastRenderedPageBreak/>
        <w:t>которых устанавливает</w:t>
      </w:r>
      <w:r w:rsidR="00A678AA" w:rsidRPr="00A678AA">
        <w:rPr>
          <w:rFonts w:ascii="Times New Roman" w:hAnsi="Times New Roman"/>
          <w:sz w:val="28"/>
          <w:szCs w:val="28"/>
        </w:rPr>
        <w:t>ся нормативны</w:t>
      </w:r>
      <w:r w:rsidR="00A678AA">
        <w:rPr>
          <w:rFonts w:ascii="Times New Roman" w:hAnsi="Times New Roman"/>
          <w:sz w:val="28"/>
          <w:szCs w:val="28"/>
        </w:rPr>
        <w:t>ми правовыми актами</w:t>
      </w:r>
      <w:proofErr w:type="gramEnd"/>
      <w:r w:rsidR="00A678AA">
        <w:rPr>
          <w:rFonts w:ascii="Times New Roman" w:hAnsi="Times New Roman"/>
          <w:sz w:val="28"/>
          <w:szCs w:val="28"/>
        </w:rPr>
        <w:t xml:space="preserve"> Рос</w:t>
      </w:r>
      <w:r w:rsidR="00A678AA" w:rsidRPr="00A678AA">
        <w:rPr>
          <w:rFonts w:ascii="Times New Roman" w:hAnsi="Times New Roman"/>
          <w:sz w:val="28"/>
          <w:szCs w:val="28"/>
        </w:rPr>
        <w:t>сийс</w:t>
      </w:r>
      <w:r w:rsidR="00A678AA">
        <w:rPr>
          <w:rFonts w:ascii="Times New Roman" w:hAnsi="Times New Roman"/>
          <w:sz w:val="28"/>
          <w:szCs w:val="28"/>
        </w:rPr>
        <w:t>кой Фед</w:t>
      </w:r>
      <w:r w:rsidR="00A678AA">
        <w:rPr>
          <w:rFonts w:ascii="Times New Roman" w:hAnsi="Times New Roman"/>
          <w:sz w:val="28"/>
          <w:szCs w:val="28"/>
        </w:rPr>
        <w:t>е</w:t>
      </w:r>
      <w:r w:rsidR="00A678AA">
        <w:rPr>
          <w:rFonts w:ascii="Times New Roman" w:hAnsi="Times New Roman"/>
          <w:sz w:val="28"/>
          <w:szCs w:val="28"/>
        </w:rPr>
        <w:t xml:space="preserve">рации, </w:t>
      </w:r>
      <w:proofErr w:type="gramStart"/>
      <w:r w:rsidR="00A678AA">
        <w:rPr>
          <w:rFonts w:ascii="Times New Roman" w:hAnsi="Times New Roman"/>
          <w:sz w:val="28"/>
          <w:szCs w:val="28"/>
        </w:rPr>
        <w:t>утвержденными</w:t>
      </w:r>
      <w:proofErr w:type="gramEnd"/>
      <w:r w:rsidR="00A678AA">
        <w:rPr>
          <w:rFonts w:ascii="Times New Roman" w:hAnsi="Times New Roman"/>
          <w:sz w:val="28"/>
          <w:szCs w:val="28"/>
        </w:rPr>
        <w:t xml:space="preserve"> п</w:t>
      </w:r>
      <w:r w:rsidR="00A678AA">
        <w:rPr>
          <w:rFonts w:ascii="Times New Roman" w:hAnsi="Times New Roman"/>
          <w:sz w:val="28"/>
          <w:szCs w:val="28"/>
        </w:rPr>
        <w:t>о</w:t>
      </w:r>
      <w:r w:rsidR="00A678AA" w:rsidRPr="00A678AA">
        <w:rPr>
          <w:rFonts w:ascii="Times New Roman" w:hAnsi="Times New Roman"/>
          <w:sz w:val="28"/>
          <w:szCs w:val="28"/>
        </w:rPr>
        <w:t>становлением Правительства Российской Федерации от 21 января 2015 года № 29. Информация о нарушении указанного срока направлена в прокуратуру Чу</w:t>
      </w:r>
      <w:r w:rsidR="00A678AA">
        <w:rPr>
          <w:rFonts w:ascii="Times New Roman" w:hAnsi="Times New Roman"/>
          <w:sz w:val="28"/>
          <w:szCs w:val="28"/>
        </w:rPr>
        <w:t>дов</w:t>
      </w:r>
      <w:r w:rsidR="00A678AA" w:rsidRPr="00A678AA">
        <w:rPr>
          <w:rFonts w:ascii="Times New Roman" w:hAnsi="Times New Roman"/>
          <w:sz w:val="28"/>
          <w:szCs w:val="28"/>
        </w:rPr>
        <w:t>ского рай</w:t>
      </w:r>
      <w:r w:rsidR="00A678AA" w:rsidRPr="00A678AA">
        <w:rPr>
          <w:rFonts w:ascii="Times New Roman" w:hAnsi="Times New Roman"/>
          <w:sz w:val="28"/>
          <w:szCs w:val="28"/>
        </w:rPr>
        <w:t>о</w:t>
      </w:r>
      <w:r w:rsidR="00A678AA" w:rsidRPr="00A678AA">
        <w:rPr>
          <w:rFonts w:ascii="Times New Roman" w:hAnsi="Times New Roman"/>
          <w:sz w:val="28"/>
          <w:szCs w:val="28"/>
        </w:rPr>
        <w:t>на</w:t>
      </w:r>
      <w:r w:rsidR="00A678AA">
        <w:rPr>
          <w:rFonts w:ascii="Times New Roman" w:hAnsi="Times New Roman"/>
          <w:sz w:val="28"/>
          <w:szCs w:val="28"/>
        </w:rPr>
        <w:t>.</w:t>
      </w:r>
    </w:p>
    <w:p w:rsidR="00726226" w:rsidRDefault="00EA6501" w:rsidP="00EA6501">
      <w:pPr>
        <w:shd w:val="clear" w:color="auto" w:fill="FFFFFF"/>
        <w:spacing w:after="0" w:line="240" w:lineRule="auto"/>
        <w:ind w:firstLine="708"/>
        <w:jc w:val="both"/>
        <w:rPr>
          <w:rFonts w:ascii="Times New Roman" w:hAnsi="Times New Roman"/>
          <w:sz w:val="28"/>
          <w:szCs w:val="28"/>
        </w:rPr>
      </w:pPr>
      <w:r w:rsidRPr="005342D0">
        <w:rPr>
          <w:rFonts w:ascii="Times New Roman" w:hAnsi="Times New Roman"/>
          <w:sz w:val="28"/>
          <w:szCs w:val="28"/>
        </w:rPr>
        <w:t>В декабре 202</w:t>
      </w:r>
      <w:r w:rsidR="00A678AA">
        <w:rPr>
          <w:rFonts w:ascii="Times New Roman" w:hAnsi="Times New Roman"/>
          <w:sz w:val="28"/>
          <w:szCs w:val="28"/>
        </w:rPr>
        <w:t>1</w:t>
      </w:r>
      <w:r w:rsidRPr="005342D0">
        <w:rPr>
          <w:rFonts w:ascii="Times New Roman" w:hAnsi="Times New Roman"/>
          <w:sz w:val="28"/>
          <w:szCs w:val="28"/>
        </w:rPr>
        <w:t xml:space="preserve"> года </w:t>
      </w:r>
      <w:r w:rsidR="00A678AA">
        <w:rPr>
          <w:rFonts w:ascii="Times New Roman" w:hAnsi="Times New Roman"/>
          <w:sz w:val="28"/>
          <w:szCs w:val="28"/>
        </w:rPr>
        <w:t>муниципальными служащими</w:t>
      </w:r>
      <w:r w:rsidR="00A678AA">
        <w:rPr>
          <w:rFonts w:ascii="Times New Roman" w:hAnsi="Times New Roman"/>
          <w:sz w:val="28"/>
          <w:szCs w:val="28"/>
        </w:rPr>
        <w:t xml:space="preserve"> актуализированы </w:t>
      </w:r>
      <w:r w:rsidR="00A678AA" w:rsidRPr="00EA6501">
        <w:rPr>
          <w:rFonts w:ascii="Times New Roman" w:hAnsi="Times New Roman"/>
          <w:sz w:val="28"/>
          <w:szCs w:val="28"/>
        </w:rPr>
        <w:t>св</w:t>
      </w:r>
      <w:r w:rsidR="00A678AA" w:rsidRPr="00EA6501">
        <w:rPr>
          <w:rFonts w:ascii="Times New Roman" w:hAnsi="Times New Roman"/>
          <w:sz w:val="28"/>
          <w:szCs w:val="28"/>
        </w:rPr>
        <w:t>е</w:t>
      </w:r>
      <w:r w:rsidR="00A678AA" w:rsidRPr="00EA6501">
        <w:rPr>
          <w:rFonts w:ascii="Times New Roman" w:hAnsi="Times New Roman"/>
          <w:sz w:val="28"/>
          <w:szCs w:val="28"/>
        </w:rPr>
        <w:t>дени</w:t>
      </w:r>
      <w:r w:rsidR="00A678AA">
        <w:rPr>
          <w:rFonts w:ascii="Times New Roman" w:hAnsi="Times New Roman"/>
          <w:sz w:val="28"/>
          <w:szCs w:val="28"/>
        </w:rPr>
        <w:t>я</w:t>
      </w:r>
      <w:r w:rsidR="00A678AA" w:rsidRPr="00A678AA">
        <w:rPr>
          <w:rFonts w:ascii="Times New Roman" w:hAnsi="Times New Roman"/>
          <w:sz w:val="28"/>
          <w:szCs w:val="28"/>
        </w:rPr>
        <w:t xml:space="preserve"> </w:t>
      </w:r>
      <w:r w:rsidR="00A678AA">
        <w:rPr>
          <w:rFonts w:ascii="Times New Roman" w:hAnsi="Times New Roman"/>
          <w:sz w:val="28"/>
          <w:szCs w:val="28"/>
        </w:rPr>
        <w:t xml:space="preserve">о себе и своих родственниках </w:t>
      </w:r>
      <w:r w:rsidR="00A678AA" w:rsidRPr="00EA6501">
        <w:rPr>
          <w:rFonts w:ascii="Times New Roman" w:hAnsi="Times New Roman"/>
          <w:sz w:val="28"/>
          <w:szCs w:val="28"/>
        </w:rPr>
        <w:t xml:space="preserve">в </w:t>
      </w:r>
      <w:r w:rsidR="00A678AA">
        <w:rPr>
          <w:rFonts w:ascii="Times New Roman" w:hAnsi="Times New Roman"/>
          <w:sz w:val="28"/>
          <w:szCs w:val="28"/>
        </w:rPr>
        <w:t xml:space="preserve">своих </w:t>
      </w:r>
      <w:r w:rsidR="00A678AA" w:rsidRPr="00EA6501">
        <w:rPr>
          <w:rFonts w:ascii="Times New Roman" w:hAnsi="Times New Roman"/>
          <w:sz w:val="28"/>
          <w:szCs w:val="28"/>
        </w:rPr>
        <w:t>анкетах</w:t>
      </w:r>
      <w:r w:rsidR="00A678AA" w:rsidRPr="00A678AA">
        <w:rPr>
          <w:rFonts w:ascii="Times New Roman" w:hAnsi="Times New Roman"/>
          <w:sz w:val="28"/>
          <w:szCs w:val="28"/>
        </w:rPr>
        <w:t xml:space="preserve"> </w:t>
      </w:r>
      <w:r w:rsidR="00A678AA" w:rsidRPr="00A678AA">
        <w:rPr>
          <w:rFonts w:ascii="Times New Roman" w:hAnsi="Times New Roman"/>
          <w:sz w:val="28"/>
          <w:szCs w:val="28"/>
        </w:rPr>
        <w:t>(47 человек)</w:t>
      </w:r>
      <w:proofErr w:type="gramStart"/>
      <w:r w:rsidR="00A678AA">
        <w:rPr>
          <w:rFonts w:ascii="Times New Roman" w:hAnsi="Times New Roman"/>
          <w:sz w:val="28"/>
          <w:szCs w:val="28"/>
        </w:rPr>
        <w:t>.</w:t>
      </w:r>
      <w:proofErr w:type="gramEnd"/>
      <w:r w:rsidR="00A678AA">
        <w:rPr>
          <w:rFonts w:ascii="Times New Roman" w:hAnsi="Times New Roman"/>
          <w:sz w:val="28"/>
          <w:szCs w:val="28"/>
        </w:rPr>
        <w:t xml:space="preserve"> </w:t>
      </w:r>
      <w:r w:rsidR="00A678AA" w:rsidRPr="00A678AA">
        <w:rPr>
          <w:rFonts w:ascii="Times New Roman" w:hAnsi="Times New Roman"/>
          <w:sz w:val="28"/>
          <w:szCs w:val="28"/>
        </w:rPr>
        <w:t xml:space="preserve"> </w:t>
      </w:r>
      <w:r w:rsidR="00A678AA">
        <w:rPr>
          <w:rFonts w:ascii="Times New Roman" w:hAnsi="Times New Roman"/>
          <w:sz w:val="28"/>
          <w:szCs w:val="28"/>
        </w:rPr>
        <w:t>Общим о</w:t>
      </w:r>
      <w:r w:rsidR="00A678AA">
        <w:rPr>
          <w:rFonts w:ascii="Times New Roman" w:hAnsi="Times New Roman"/>
          <w:sz w:val="28"/>
          <w:szCs w:val="28"/>
        </w:rPr>
        <w:t>т</w:t>
      </w:r>
      <w:r w:rsidR="00A678AA">
        <w:rPr>
          <w:rFonts w:ascii="Times New Roman" w:hAnsi="Times New Roman"/>
          <w:sz w:val="28"/>
          <w:szCs w:val="28"/>
        </w:rPr>
        <w:t xml:space="preserve">дела управления делами Администрации Чудовского муниципального района проведен </w:t>
      </w:r>
      <w:r w:rsidR="00A678AA">
        <w:rPr>
          <w:rFonts w:ascii="Times New Roman" w:hAnsi="Times New Roman"/>
          <w:sz w:val="28"/>
          <w:szCs w:val="28"/>
        </w:rPr>
        <w:t>анализ</w:t>
      </w:r>
      <w:r w:rsidR="00A678AA" w:rsidRPr="00EA6501">
        <w:rPr>
          <w:rFonts w:ascii="Times New Roman" w:hAnsi="Times New Roman"/>
          <w:sz w:val="28"/>
          <w:szCs w:val="28"/>
        </w:rPr>
        <w:t xml:space="preserve"> </w:t>
      </w:r>
      <w:r w:rsidR="00A678AA">
        <w:rPr>
          <w:rFonts w:ascii="Times New Roman" w:hAnsi="Times New Roman"/>
          <w:sz w:val="28"/>
          <w:szCs w:val="28"/>
        </w:rPr>
        <w:t xml:space="preserve">изменений </w:t>
      </w:r>
      <w:r w:rsidR="00A678AA" w:rsidRPr="00EA6501">
        <w:rPr>
          <w:rFonts w:ascii="Times New Roman" w:hAnsi="Times New Roman"/>
          <w:sz w:val="28"/>
          <w:szCs w:val="28"/>
        </w:rPr>
        <w:t>на предмет выявления возможного конфликта и</w:t>
      </w:r>
      <w:r w:rsidR="00A678AA" w:rsidRPr="00EA6501">
        <w:rPr>
          <w:rFonts w:ascii="Times New Roman" w:hAnsi="Times New Roman"/>
          <w:sz w:val="28"/>
          <w:szCs w:val="28"/>
        </w:rPr>
        <w:t>н</w:t>
      </w:r>
      <w:r w:rsidR="00A678AA" w:rsidRPr="00EA6501">
        <w:rPr>
          <w:rFonts w:ascii="Times New Roman" w:hAnsi="Times New Roman"/>
          <w:sz w:val="28"/>
          <w:szCs w:val="28"/>
        </w:rPr>
        <w:t>те</w:t>
      </w:r>
      <w:r w:rsidR="00A678AA">
        <w:rPr>
          <w:rFonts w:ascii="Times New Roman" w:hAnsi="Times New Roman"/>
          <w:sz w:val="28"/>
          <w:szCs w:val="28"/>
        </w:rPr>
        <w:t>ресов</w:t>
      </w:r>
      <w:r w:rsidR="00A678AA">
        <w:rPr>
          <w:rFonts w:ascii="Times New Roman" w:hAnsi="Times New Roman"/>
          <w:sz w:val="28"/>
          <w:szCs w:val="28"/>
        </w:rPr>
        <w:t xml:space="preserve"> -</w:t>
      </w:r>
      <w:r w:rsidR="00A678AA" w:rsidRPr="00EA6501">
        <w:rPr>
          <w:rFonts w:ascii="Times New Roman" w:hAnsi="Times New Roman"/>
          <w:sz w:val="28"/>
          <w:szCs w:val="28"/>
        </w:rPr>
        <w:t xml:space="preserve"> </w:t>
      </w:r>
      <w:r w:rsidR="00A678AA">
        <w:rPr>
          <w:rFonts w:ascii="Times New Roman" w:hAnsi="Times New Roman"/>
          <w:sz w:val="28"/>
          <w:szCs w:val="28"/>
        </w:rPr>
        <w:t xml:space="preserve">фактов </w:t>
      </w:r>
      <w:r w:rsidRPr="00EA6501">
        <w:rPr>
          <w:rFonts w:ascii="Times New Roman" w:hAnsi="Times New Roman"/>
          <w:sz w:val="28"/>
          <w:szCs w:val="28"/>
        </w:rPr>
        <w:t>возможн</w:t>
      </w:r>
      <w:r w:rsidR="00726226">
        <w:rPr>
          <w:rFonts w:ascii="Times New Roman" w:hAnsi="Times New Roman"/>
          <w:sz w:val="28"/>
          <w:szCs w:val="28"/>
        </w:rPr>
        <w:t>ого конфликта интер</w:t>
      </w:r>
      <w:r w:rsidR="00726226">
        <w:rPr>
          <w:rFonts w:ascii="Times New Roman" w:hAnsi="Times New Roman"/>
          <w:sz w:val="28"/>
          <w:szCs w:val="28"/>
        </w:rPr>
        <w:t>е</w:t>
      </w:r>
      <w:r w:rsidR="00726226">
        <w:rPr>
          <w:rFonts w:ascii="Times New Roman" w:hAnsi="Times New Roman"/>
          <w:sz w:val="28"/>
          <w:szCs w:val="28"/>
        </w:rPr>
        <w:t>сов не уста</w:t>
      </w:r>
      <w:r w:rsidRPr="00EA6501">
        <w:rPr>
          <w:rFonts w:ascii="Times New Roman" w:hAnsi="Times New Roman"/>
          <w:sz w:val="28"/>
          <w:szCs w:val="28"/>
        </w:rPr>
        <w:t>новлено</w:t>
      </w:r>
      <w:r w:rsidR="00726226">
        <w:rPr>
          <w:rFonts w:ascii="Times New Roman" w:hAnsi="Times New Roman"/>
          <w:sz w:val="28"/>
          <w:szCs w:val="28"/>
        </w:rPr>
        <w:t>.</w:t>
      </w:r>
    </w:p>
    <w:p w:rsidR="006D18BC" w:rsidRPr="000E62D9" w:rsidRDefault="00A678AA" w:rsidP="006D18BC">
      <w:pPr>
        <w:pStyle w:val="a5"/>
        <w:spacing w:before="0" w:beforeAutospacing="0" w:after="0" w:afterAutospacing="0"/>
        <w:ind w:left="709"/>
        <w:rPr>
          <w:b/>
          <w:sz w:val="28"/>
          <w:szCs w:val="28"/>
        </w:rPr>
      </w:pPr>
      <w:r w:rsidRPr="000E62D9">
        <w:rPr>
          <w:b/>
          <w:sz w:val="28"/>
          <w:szCs w:val="28"/>
        </w:rPr>
        <w:t>Антикоррупционная</w:t>
      </w:r>
      <w:r w:rsidR="006D18BC" w:rsidRPr="000E62D9">
        <w:rPr>
          <w:b/>
          <w:sz w:val="28"/>
          <w:szCs w:val="28"/>
        </w:rPr>
        <w:t xml:space="preserve"> </w:t>
      </w:r>
      <w:r w:rsidR="00B57591" w:rsidRPr="000E62D9">
        <w:rPr>
          <w:b/>
          <w:sz w:val="28"/>
          <w:szCs w:val="28"/>
        </w:rPr>
        <w:t>экспертиза</w:t>
      </w:r>
      <w:r w:rsidR="006D18BC" w:rsidRPr="000E62D9">
        <w:rPr>
          <w:b/>
          <w:sz w:val="28"/>
          <w:szCs w:val="28"/>
        </w:rPr>
        <w:t xml:space="preserve"> НПА и их проектов</w:t>
      </w:r>
    </w:p>
    <w:p w:rsidR="00E82EEC" w:rsidRPr="006D31DC" w:rsidRDefault="00A678AA" w:rsidP="00D1348C">
      <w:pPr>
        <w:spacing w:after="0" w:line="240" w:lineRule="auto"/>
        <w:ind w:firstLine="708"/>
        <w:jc w:val="both"/>
        <w:rPr>
          <w:rFonts w:ascii="Times New Roman" w:hAnsi="Times New Roman"/>
          <w:sz w:val="28"/>
          <w:szCs w:val="28"/>
        </w:rPr>
      </w:pPr>
      <w:r>
        <w:rPr>
          <w:rFonts w:ascii="Times New Roman" w:hAnsi="Times New Roman"/>
          <w:sz w:val="28"/>
          <w:szCs w:val="28"/>
        </w:rPr>
        <w:t>В 2021</w:t>
      </w:r>
      <w:r w:rsidR="009D5010" w:rsidRPr="006D31DC">
        <w:rPr>
          <w:rFonts w:ascii="Times New Roman" w:hAnsi="Times New Roman"/>
          <w:sz w:val="28"/>
          <w:szCs w:val="28"/>
        </w:rPr>
        <w:t xml:space="preserve"> </w:t>
      </w:r>
      <w:r w:rsidR="00D1348C" w:rsidRPr="006D31DC">
        <w:rPr>
          <w:rFonts w:ascii="Times New Roman" w:hAnsi="Times New Roman"/>
          <w:sz w:val="28"/>
          <w:szCs w:val="28"/>
        </w:rPr>
        <w:t>году</w:t>
      </w:r>
      <w:r w:rsidR="00E82EEC" w:rsidRPr="006D31DC">
        <w:rPr>
          <w:rFonts w:ascii="Times New Roman" w:hAnsi="Times New Roman"/>
          <w:sz w:val="28"/>
          <w:szCs w:val="28"/>
        </w:rPr>
        <w:t xml:space="preserve"> проведена антикоррупционная экспертиза </w:t>
      </w:r>
      <w:r w:rsidR="009D5010" w:rsidRPr="006D31DC">
        <w:rPr>
          <w:rFonts w:ascii="Times New Roman" w:hAnsi="Times New Roman"/>
          <w:sz w:val="28"/>
          <w:szCs w:val="28"/>
        </w:rPr>
        <w:t>1</w:t>
      </w:r>
      <w:r>
        <w:rPr>
          <w:rFonts w:ascii="Times New Roman" w:hAnsi="Times New Roman"/>
          <w:sz w:val="28"/>
          <w:szCs w:val="28"/>
        </w:rPr>
        <w:t>87</w:t>
      </w:r>
      <w:r w:rsidR="00E82EEC" w:rsidRPr="006D31DC">
        <w:rPr>
          <w:rFonts w:ascii="Times New Roman" w:hAnsi="Times New Roman"/>
          <w:sz w:val="28"/>
          <w:szCs w:val="28"/>
        </w:rPr>
        <w:t xml:space="preserve"> проектов но</w:t>
      </w:r>
      <w:r w:rsidR="00E82EEC" w:rsidRPr="006D31DC">
        <w:rPr>
          <w:rFonts w:ascii="Times New Roman" w:hAnsi="Times New Roman"/>
          <w:sz w:val="28"/>
          <w:szCs w:val="28"/>
        </w:rPr>
        <w:t>р</w:t>
      </w:r>
      <w:r w:rsidR="00E82EEC" w:rsidRPr="006D31DC">
        <w:rPr>
          <w:rFonts w:ascii="Times New Roman" w:hAnsi="Times New Roman"/>
          <w:sz w:val="28"/>
          <w:szCs w:val="28"/>
        </w:rPr>
        <w:t xml:space="preserve">мативных правовых актов. </w:t>
      </w:r>
      <w:proofErr w:type="spellStart"/>
      <w:r w:rsidR="00E82EEC" w:rsidRPr="006D31DC">
        <w:rPr>
          <w:rFonts w:ascii="Times New Roman" w:hAnsi="Times New Roman"/>
          <w:sz w:val="28"/>
          <w:szCs w:val="28"/>
        </w:rPr>
        <w:t>Коррупциогенных</w:t>
      </w:r>
      <w:proofErr w:type="spellEnd"/>
      <w:r w:rsidR="00E82EEC" w:rsidRPr="006D31DC">
        <w:rPr>
          <w:rFonts w:ascii="Times New Roman" w:hAnsi="Times New Roman"/>
          <w:sz w:val="28"/>
          <w:szCs w:val="28"/>
        </w:rPr>
        <w:t xml:space="preserve"> факторов в проектах нормати</w:t>
      </w:r>
      <w:r w:rsidR="00E82EEC" w:rsidRPr="006D31DC">
        <w:rPr>
          <w:rFonts w:ascii="Times New Roman" w:hAnsi="Times New Roman"/>
          <w:sz w:val="28"/>
          <w:szCs w:val="28"/>
        </w:rPr>
        <w:t>в</w:t>
      </w:r>
      <w:r w:rsidR="00E82EEC" w:rsidRPr="006D31DC">
        <w:rPr>
          <w:rFonts w:ascii="Times New Roman" w:hAnsi="Times New Roman"/>
          <w:sz w:val="28"/>
          <w:szCs w:val="28"/>
        </w:rPr>
        <w:t>ных правовых актах не выявлено.</w:t>
      </w:r>
      <w:r w:rsidR="00C6409D" w:rsidRPr="006D31DC">
        <w:rPr>
          <w:rFonts w:ascii="Times New Roman" w:hAnsi="Times New Roman"/>
          <w:sz w:val="28"/>
          <w:szCs w:val="28"/>
        </w:rPr>
        <w:t xml:space="preserve"> </w:t>
      </w:r>
    </w:p>
    <w:p w:rsidR="00E82EEC" w:rsidRDefault="00EB765F" w:rsidP="00C6409D">
      <w:pPr>
        <w:spacing w:after="0" w:line="240" w:lineRule="auto"/>
        <w:ind w:firstLine="708"/>
        <w:jc w:val="both"/>
        <w:rPr>
          <w:rFonts w:ascii="Times New Roman" w:hAnsi="Times New Roman"/>
          <w:sz w:val="28"/>
          <w:szCs w:val="28"/>
        </w:rPr>
      </w:pPr>
      <w:r>
        <w:rPr>
          <w:rFonts w:ascii="Times New Roman" w:hAnsi="Times New Roman"/>
          <w:sz w:val="28"/>
          <w:szCs w:val="28"/>
        </w:rPr>
        <w:t>В 202</w:t>
      </w:r>
      <w:r w:rsidR="00A678AA">
        <w:rPr>
          <w:rFonts w:ascii="Times New Roman" w:hAnsi="Times New Roman"/>
          <w:sz w:val="28"/>
          <w:szCs w:val="28"/>
        </w:rPr>
        <w:t>1</w:t>
      </w:r>
      <w:r w:rsidR="00C6409D" w:rsidRPr="006D31DC">
        <w:rPr>
          <w:rFonts w:ascii="Times New Roman" w:hAnsi="Times New Roman"/>
          <w:sz w:val="28"/>
          <w:szCs w:val="28"/>
        </w:rPr>
        <w:t xml:space="preserve"> году </w:t>
      </w:r>
      <w:r w:rsidR="00E82EEC" w:rsidRPr="006D31DC">
        <w:rPr>
          <w:rFonts w:ascii="Times New Roman" w:hAnsi="Times New Roman"/>
          <w:sz w:val="28"/>
          <w:szCs w:val="28"/>
        </w:rPr>
        <w:t xml:space="preserve">проведена антикоррупционная экспертиза </w:t>
      </w:r>
      <w:r w:rsidR="00A678AA">
        <w:rPr>
          <w:rFonts w:ascii="Times New Roman" w:hAnsi="Times New Roman"/>
          <w:sz w:val="28"/>
          <w:szCs w:val="28"/>
        </w:rPr>
        <w:t>20</w:t>
      </w:r>
      <w:r w:rsidR="00E82EEC" w:rsidRPr="006D31DC">
        <w:rPr>
          <w:rFonts w:ascii="Times New Roman" w:hAnsi="Times New Roman"/>
          <w:sz w:val="28"/>
          <w:szCs w:val="28"/>
        </w:rPr>
        <w:t xml:space="preserve"> нормативных правовых актов, в </w:t>
      </w:r>
      <w:r w:rsidR="00160FE3">
        <w:rPr>
          <w:rFonts w:ascii="Times New Roman" w:hAnsi="Times New Roman"/>
          <w:sz w:val="28"/>
          <w:szCs w:val="28"/>
        </w:rPr>
        <w:t>15</w:t>
      </w:r>
      <w:r w:rsidR="00E82EEC" w:rsidRPr="006D31DC">
        <w:rPr>
          <w:rFonts w:ascii="Times New Roman" w:hAnsi="Times New Roman"/>
          <w:sz w:val="28"/>
          <w:szCs w:val="28"/>
        </w:rPr>
        <w:t xml:space="preserve"> нормативных правовых актах выявлены </w:t>
      </w:r>
      <w:proofErr w:type="spellStart"/>
      <w:r w:rsidR="00E82EEC" w:rsidRPr="006D31DC">
        <w:rPr>
          <w:rFonts w:ascii="Times New Roman" w:hAnsi="Times New Roman"/>
          <w:sz w:val="28"/>
          <w:szCs w:val="28"/>
        </w:rPr>
        <w:t>коррупциогенные</w:t>
      </w:r>
      <w:proofErr w:type="spellEnd"/>
      <w:r w:rsidR="00E82EEC" w:rsidRPr="006D31DC">
        <w:rPr>
          <w:rFonts w:ascii="Times New Roman" w:hAnsi="Times New Roman"/>
          <w:sz w:val="28"/>
          <w:szCs w:val="28"/>
        </w:rPr>
        <w:t xml:space="preserve"> факторы. По результатам проведе</w:t>
      </w:r>
      <w:r w:rsidR="00426CEF" w:rsidRPr="006D31DC">
        <w:rPr>
          <w:rFonts w:ascii="Times New Roman" w:hAnsi="Times New Roman"/>
          <w:sz w:val="28"/>
          <w:szCs w:val="28"/>
        </w:rPr>
        <w:t xml:space="preserve">ния </w:t>
      </w:r>
      <w:r w:rsidR="00E82EEC" w:rsidRPr="006D31DC">
        <w:rPr>
          <w:rFonts w:ascii="Times New Roman" w:hAnsi="Times New Roman"/>
          <w:sz w:val="28"/>
          <w:szCs w:val="28"/>
        </w:rPr>
        <w:t>антикоррупционной экспер</w:t>
      </w:r>
      <w:r w:rsidR="00C6409D" w:rsidRPr="006D31DC">
        <w:rPr>
          <w:rFonts w:ascii="Times New Roman" w:hAnsi="Times New Roman"/>
          <w:sz w:val="28"/>
          <w:szCs w:val="28"/>
        </w:rPr>
        <w:t xml:space="preserve">тизы </w:t>
      </w:r>
      <w:r w:rsidR="00E82EEC" w:rsidRPr="006D31DC">
        <w:rPr>
          <w:rFonts w:ascii="Times New Roman" w:hAnsi="Times New Roman"/>
          <w:sz w:val="28"/>
          <w:szCs w:val="28"/>
        </w:rPr>
        <w:t>норм</w:t>
      </w:r>
      <w:r w:rsidR="00E82EEC" w:rsidRPr="006D31DC">
        <w:rPr>
          <w:rFonts w:ascii="Times New Roman" w:hAnsi="Times New Roman"/>
          <w:sz w:val="28"/>
          <w:szCs w:val="28"/>
        </w:rPr>
        <w:t>а</w:t>
      </w:r>
      <w:r w:rsidR="00E82EEC" w:rsidRPr="006D31DC">
        <w:rPr>
          <w:rFonts w:ascii="Times New Roman" w:hAnsi="Times New Roman"/>
          <w:sz w:val="28"/>
          <w:szCs w:val="28"/>
        </w:rPr>
        <w:t xml:space="preserve">тивных правовых актов подготовлены заключения, </w:t>
      </w:r>
      <w:r w:rsidR="00A678AA">
        <w:rPr>
          <w:rFonts w:ascii="Times New Roman" w:hAnsi="Times New Roman"/>
          <w:sz w:val="28"/>
          <w:szCs w:val="28"/>
        </w:rPr>
        <w:t xml:space="preserve">которые </w:t>
      </w:r>
      <w:r w:rsidR="00E82EEC" w:rsidRPr="006D31DC">
        <w:rPr>
          <w:rFonts w:ascii="Times New Roman" w:hAnsi="Times New Roman"/>
          <w:sz w:val="28"/>
          <w:szCs w:val="28"/>
        </w:rPr>
        <w:t>направлены в структурные подразделения в установленном порядке.</w:t>
      </w:r>
      <w:r w:rsidR="00A678AA" w:rsidRPr="00A678AA">
        <w:t xml:space="preserve"> </w:t>
      </w:r>
      <w:proofErr w:type="gramStart"/>
      <w:r w:rsidR="00A678AA" w:rsidRPr="00A678AA">
        <w:rPr>
          <w:rFonts w:ascii="Times New Roman" w:hAnsi="Times New Roman"/>
          <w:sz w:val="28"/>
          <w:szCs w:val="28"/>
        </w:rPr>
        <w:t>По результатам рассмо</w:t>
      </w:r>
      <w:r w:rsidR="00A678AA" w:rsidRPr="00A678AA">
        <w:rPr>
          <w:rFonts w:ascii="Times New Roman" w:hAnsi="Times New Roman"/>
          <w:sz w:val="28"/>
          <w:szCs w:val="28"/>
        </w:rPr>
        <w:t>т</w:t>
      </w:r>
      <w:r w:rsidR="00A678AA" w:rsidRPr="00A678AA">
        <w:rPr>
          <w:rFonts w:ascii="Times New Roman" w:hAnsi="Times New Roman"/>
          <w:sz w:val="28"/>
          <w:szCs w:val="28"/>
        </w:rPr>
        <w:t xml:space="preserve">рения заключений подготовлены </w:t>
      </w:r>
      <w:r w:rsidR="00160FE3">
        <w:rPr>
          <w:rFonts w:ascii="Times New Roman" w:hAnsi="Times New Roman"/>
          <w:sz w:val="28"/>
          <w:szCs w:val="28"/>
        </w:rPr>
        <w:t>12</w:t>
      </w:r>
      <w:r w:rsidR="00A678AA" w:rsidRPr="00A678AA">
        <w:rPr>
          <w:rFonts w:ascii="Times New Roman" w:hAnsi="Times New Roman"/>
          <w:sz w:val="28"/>
          <w:szCs w:val="28"/>
        </w:rPr>
        <w:t xml:space="preserve"> нормативных правовых акта, устраняющие </w:t>
      </w:r>
      <w:proofErr w:type="spellStart"/>
      <w:r w:rsidR="00A678AA" w:rsidRPr="00A678AA">
        <w:rPr>
          <w:rFonts w:ascii="Times New Roman" w:hAnsi="Times New Roman"/>
          <w:sz w:val="28"/>
          <w:szCs w:val="28"/>
        </w:rPr>
        <w:t>ко</w:t>
      </w:r>
      <w:r w:rsidR="00A678AA" w:rsidRPr="00A678AA">
        <w:rPr>
          <w:rFonts w:ascii="Times New Roman" w:hAnsi="Times New Roman"/>
          <w:sz w:val="28"/>
          <w:szCs w:val="28"/>
        </w:rPr>
        <w:t>р</w:t>
      </w:r>
      <w:r w:rsidR="00A678AA" w:rsidRPr="00A678AA">
        <w:rPr>
          <w:rFonts w:ascii="Times New Roman" w:hAnsi="Times New Roman"/>
          <w:sz w:val="28"/>
          <w:szCs w:val="28"/>
        </w:rPr>
        <w:t>рупциогенные</w:t>
      </w:r>
      <w:proofErr w:type="spellEnd"/>
      <w:r w:rsidR="00A678AA" w:rsidRPr="00A678AA">
        <w:rPr>
          <w:rFonts w:ascii="Times New Roman" w:hAnsi="Times New Roman"/>
          <w:sz w:val="28"/>
          <w:szCs w:val="28"/>
        </w:rPr>
        <w:t xml:space="preserve"> факторы, </w:t>
      </w:r>
      <w:r w:rsidR="00160FE3" w:rsidRPr="00160FE3">
        <w:rPr>
          <w:rFonts w:ascii="Times New Roman" w:hAnsi="Times New Roman"/>
          <w:sz w:val="28"/>
          <w:szCs w:val="28"/>
        </w:rPr>
        <w:t>3</w:t>
      </w:r>
      <w:r w:rsidR="00A678AA" w:rsidRPr="00160FE3">
        <w:rPr>
          <w:rFonts w:ascii="Times New Roman" w:hAnsi="Times New Roman"/>
          <w:sz w:val="28"/>
          <w:szCs w:val="28"/>
        </w:rPr>
        <w:t xml:space="preserve"> – на стадии рассмотрения.</w:t>
      </w:r>
      <w:proofErr w:type="gramEnd"/>
    </w:p>
    <w:p w:rsidR="00426CEF" w:rsidRPr="00A678AA" w:rsidRDefault="00A12A83" w:rsidP="00C6409D">
      <w:pPr>
        <w:spacing w:after="0" w:line="240" w:lineRule="auto"/>
        <w:ind w:firstLine="708"/>
        <w:jc w:val="both"/>
        <w:rPr>
          <w:rFonts w:ascii="Times New Roman" w:hAnsi="Times New Roman"/>
          <w:color w:val="FF0000"/>
          <w:sz w:val="28"/>
          <w:szCs w:val="28"/>
        </w:rPr>
      </w:pPr>
      <w:r w:rsidRPr="00160FE3">
        <w:rPr>
          <w:rFonts w:ascii="Times New Roman" w:hAnsi="Times New Roman"/>
          <w:sz w:val="28"/>
          <w:szCs w:val="28"/>
        </w:rPr>
        <w:t>В 202</w:t>
      </w:r>
      <w:r w:rsidR="00160FE3" w:rsidRPr="00160FE3">
        <w:rPr>
          <w:rFonts w:ascii="Times New Roman" w:hAnsi="Times New Roman"/>
          <w:sz w:val="28"/>
          <w:szCs w:val="28"/>
        </w:rPr>
        <w:t>1</w:t>
      </w:r>
      <w:r w:rsidR="00426CEF" w:rsidRPr="00160FE3">
        <w:rPr>
          <w:rFonts w:ascii="Times New Roman" w:hAnsi="Times New Roman"/>
          <w:sz w:val="28"/>
          <w:szCs w:val="28"/>
        </w:rPr>
        <w:t xml:space="preserve"> году из прокуратуры Чудовского района поступило </w:t>
      </w:r>
      <w:r w:rsidR="00160FE3" w:rsidRPr="00160FE3">
        <w:rPr>
          <w:rFonts w:ascii="Times New Roman" w:hAnsi="Times New Roman"/>
          <w:sz w:val="28"/>
          <w:szCs w:val="28"/>
        </w:rPr>
        <w:t>12</w:t>
      </w:r>
      <w:r w:rsidRPr="00160FE3">
        <w:rPr>
          <w:rFonts w:ascii="Times New Roman" w:hAnsi="Times New Roman"/>
          <w:sz w:val="28"/>
          <w:szCs w:val="28"/>
        </w:rPr>
        <w:t xml:space="preserve"> протест</w:t>
      </w:r>
      <w:r w:rsidR="00160FE3" w:rsidRPr="00160FE3">
        <w:rPr>
          <w:rFonts w:ascii="Times New Roman" w:hAnsi="Times New Roman"/>
          <w:sz w:val="28"/>
          <w:szCs w:val="28"/>
        </w:rPr>
        <w:t>ов</w:t>
      </w:r>
      <w:r w:rsidR="00825E86" w:rsidRPr="00160FE3">
        <w:rPr>
          <w:rFonts w:ascii="Times New Roman" w:hAnsi="Times New Roman"/>
          <w:sz w:val="28"/>
          <w:szCs w:val="28"/>
        </w:rPr>
        <w:t xml:space="preserve"> </w:t>
      </w:r>
      <w:r w:rsidR="00AD4AD1" w:rsidRPr="00160FE3">
        <w:rPr>
          <w:rFonts w:ascii="Times New Roman" w:hAnsi="Times New Roman"/>
          <w:sz w:val="28"/>
          <w:szCs w:val="28"/>
        </w:rPr>
        <w:t>на муниципальные правовые акты</w:t>
      </w:r>
      <w:r w:rsidR="00F30D74" w:rsidRPr="00160FE3">
        <w:rPr>
          <w:rFonts w:ascii="Times New Roman" w:hAnsi="Times New Roman"/>
          <w:sz w:val="28"/>
          <w:szCs w:val="28"/>
        </w:rPr>
        <w:t xml:space="preserve">, содержащие </w:t>
      </w:r>
      <w:proofErr w:type="spellStart"/>
      <w:r w:rsidR="00F30D74" w:rsidRPr="00160FE3">
        <w:rPr>
          <w:rFonts w:ascii="Times New Roman" w:hAnsi="Times New Roman"/>
          <w:sz w:val="28"/>
          <w:szCs w:val="28"/>
        </w:rPr>
        <w:t>коррупциогенные</w:t>
      </w:r>
      <w:proofErr w:type="spellEnd"/>
      <w:r w:rsidR="00F30D74" w:rsidRPr="00160FE3">
        <w:rPr>
          <w:rFonts w:ascii="Times New Roman" w:hAnsi="Times New Roman"/>
          <w:sz w:val="28"/>
          <w:szCs w:val="28"/>
        </w:rPr>
        <w:t xml:space="preserve"> факторы</w:t>
      </w:r>
      <w:r w:rsidR="00160FE3" w:rsidRPr="00160FE3">
        <w:rPr>
          <w:rFonts w:ascii="Times New Roman" w:hAnsi="Times New Roman"/>
          <w:sz w:val="28"/>
          <w:szCs w:val="28"/>
        </w:rPr>
        <w:t xml:space="preserve"> и 5 предложений о необходимости внесения изменений в муниципальные правовые акты, </w:t>
      </w:r>
      <w:proofErr w:type="spellStart"/>
      <w:r w:rsidR="00160FE3" w:rsidRPr="00160FE3">
        <w:rPr>
          <w:rFonts w:ascii="Times New Roman" w:hAnsi="Times New Roman"/>
          <w:sz w:val="28"/>
          <w:szCs w:val="28"/>
        </w:rPr>
        <w:t>содержащи</w:t>
      </w:r>
      <w:proofErr w:type="spellEnd"/>
      <w:r w:rsidR="00160FE3" w:rsidRPr="00160FE3">
        <w:rPr>
          <w:rFonts w:ascii="Times New Roman" w:hAnsi="Times New Roman"/>
          <w:sz w:val="28"/>
          <w:szCs w:val="28"/>
        </w:rPr>
        <w:t xml:space="preserve"> </w:t>
      </w:r>
      <w:proofErr w:type="spellStart"/>
      <w:r w:rsidR="00160FE3" w:rsidRPr="00160FE3">
        <w:rPr>
          <w:rFonts w:ascii="Times New Roman" w:hAnsi="Times New Roman"/>
          <w:sz w:val="28"/>
          <w:szCs w:val="28"/>
        </w:rPr>
        <w:t>коррупциогенные</w:t>
      </w:r>
      <w:proofErr w:type="spellEnd"/>
      <w:r w:rsidR="00160FE3" w:rsidRPr="00160FE3">
        <w:rPr>
          <w:rFonts w:ascii="Times New Roman" w:hAnsi="Times New Roman"/>
          <w:sz w:val="28"/>
          <w:szCs w:val="28"/>
        </w:rPr>
        <w:t xml:space="preserve"> факторы</w:t>
      </w:r>
      <w:r w:rsidR="00825E86" w:rsidRPr="00160FE3">
        <w:rPr>
          <w:rFonts w:ascii="Times New Roman" w:hAnsi="Times New Roman"/>
          <w:sz w:val="28"/>
          <w:szCs w:val="28"/>
        </w:rPr>
        <w:t>. Выявленные нарушения закон</w:t>
      </w:r>
      <w:r w:rsidR="00825E86" w:rsidRPr="00160FE3">
        <w:rPr>
          <w:rFonts w:ascii="Times New Roman" w:hAnsi="Times New Roman"/>
          <w:sz w:val="28"/>
          <w:szCs w:val="28"/>
        </w:rPr>
        <w:t>о</w:t>
      </w:r>
      <w:r w:rsidR="00825E86" w:rsidRPr="00160FE3">
        <w:rPr>
          <w:rFonts w:ascii="Times New Roman" w:hAnsi="Times New Roman"/>
          <w:sz w:val="28"/>
          <w:szCs w:val="28"/>
        </w:rPr>
        <w:t xml:space="preserve">дательства </w:t>
      </w:r>
      <w:r w:rsidR="00F94650" w:rsidRPr="00160FE3">
        <w:rPr>
          <w:rFonts w:ascii="Times New Roman" w:hAnsi="Times New Roman"/>
          <w:sz w:val="28"/>
          <w:szCs w:val="28"/>
        </w:rPr>
        <w:t>устранены</w:t>
      </w:r>
      <w:r w:rsidR="00825E86" w:rsidRPr="00A678AA">
        <w:rPr>
          <w:rFonts w:ascii="Times New Roman" w:hAnsi="Times New Roman"/>
          <w:color w:val="FF0000"/>
          <w:sz w:val="28"/>
          <w:szCs w:val="28"/>
        </w:rPr>
        <w:t>.</w:t>
      </w:r>
    </w:p>
    <w:p w:rsidR="00435E67" w:rsidRPr="006D31DC" w:rsidRDefault="00435E67" w:rsidP="00435E67">
      <w:pPr>
        <w:spacing w:after="0" w:line="240" w:lineRule="auto"/>
        <w:ind w:firstLine="709"/>
        <w:jc w:val="both"/>
        <w:rPr>
          <w:rFonts w:ascii="Times New Roman" w:hAnsi="Times New Roman"/>
          <w:sz w:val="28"/>
          <w:szCs w:val="28"/>
        </w:rPr>
      </w:pPr>
      <w:r w:rsidRPr="006D31DC">
        <w:rPr>
          <w:rFonts w:ascii="Times New Roman" w:hAnsi="Times New Roman"/>
          <w:sz w:val="28"/>
          <w:szCs w:val="28"/>
        </w:rPr>
        <w:t>В целях выявления излишних ограничений и барьеров для ведения пре</w:t>
      </w:r>
      <w:r w:rsidRPr="006D31DC">
        <w:rPr>
          <w:rFonts w:ascii="Times New Roman" w:hAnsi="Times New Roman"/>
          <w:sz w:val="28"/>
          <w:szCs w:val="28"/>
        </w:rPr>
        <w:t>д</w:t>
      </w:r>
      <w:r w:rsidRPr="006D31DC">
        <w:rPr>
          <w:rFonts w:ascii="Times New Roman" w:hAnsi="Times New Roman"/>
          <w:sz w:val="28"/>
          <w:szCs w:val="28"/>
        </w:rPr>
        <w:t xml:space="preserve">принимательской деятельности в </w:t>
      </w:r>
      <w:proofErr w:type="spellStart"/>
      <w:r w:rsidRPr="006D31DC">
        <w:rPr>
          <w:rFonts w:ascii="Times New Roman" w:hAnsi="Times New Roman"/>
          <w:sz w:val="28"/>
          <w:szCs w:val="28"/>
        </w:rPr>
        <w:t>Чудовском</w:t>
      </w:r>
      <w:proofErr w:type="spellEnd"/>
      <w:r w:rsidRPr="006D31DC">
        <w:rPr>
          <w:rFonts w:ascii="Times New Roman" w:hAnsi="Times New Roman"/>
          <w:sz w:val="28"/>
          <w:szCs w:val="28"/>
        </w:rPr>
        <w:t xml:space="preserve"> муниципальном районе проводи</w:t>
      </w:r>
      <w:r w:rsidRPr="006D31DC">
        <w:rPr>
          <w:rFonts w:ascii="Times New Roman" w:hAnsi="Times New Roman"/>
          <w:sz w:val="28"/>
          <w:szCs w:val="28"/>
        </w:rPr>
        <w:t>т</w:t>
      </w:r>
      <w:r w:rsidRPr="006D31DC">
        <w:rPr>
          <w:rFonts w:ascii="Times New Roman" w:hAnsi="Times New Roman"/>
          <w:sz w:val="28"/>
          <w:szCs w:val="28"/>
        </w:rPr>
        <w:t>ся процедура оценки регулирующего воздействия проектов муниципальных нормативных правовых актов и экспертизы действующих муниципальных но</w:t>
      </w:r>
      <w:r w:rsidRPr="006D31DC">
        <w:rPr>
          <w:rFonts w:ascii="Times New Roman" w:hAnsi="Times New Roman"/>
          <w:sz w:val="28"/>
          <w:szCs w:val="28"/>
        </w:rPr>
        <w:t>р</w:t>
      </w:r>
      <w:r w:rsidRPr="006D31DC">
        <w:rPr>
          <w:rFonts w:ascii="Times New Roman" w:hAnsi="Times New Roman"/>
          <w:sz w:val="28"/>
          <w:szCs w:val="28"/>
        </w:rPr>
        <w:t>мативных правовых актов</w:t>
      </w:r>
      <w:r w:rsidR="002055A1" w:rsidRPr="006D31DC">
        <w:rPr>
          <w:rFonts w:ascii="Times New Roman" w:hAnsi="Times New Roman"/>
          <w:sz w:val="28"/>
          <w:szCs w:val="28"/>
        </w:rPr>
        <w:t>.</w:t>
      </w:r>
    </w:p>
    <w:p w:rsidR="009D5010" w:rsidRPr="00160FE3" w:rsidRDefault="009D5010" w:rsidP="00435E67">
      <w:pPr>
        <w:spacing w:after="0" w:line="240" w:lineRule="auto"/>
        <w:ind w:firstLine="709"/>
        <w:jc w:val="both"/>
        <w:rPr>
          <w:rFonts w:ascii="Times New Roman" w:hAnsi="Times New Roman"/>
          <w:sz w:val="28"/>
          <w:szCs w:val="28"/>
        </w:rPr>
      </w:pPr>
      <w:r w:rsidRPr="006D31DC">
        <w:rPr>
          <w:rFonts w:ascii="Times New Roman" w:hAnsi="Times New Roman"/>
          <w:sz w:val="28"/>
          <w:szCs w:val="28"/>
        </w:rPr>
        <w:t>В 202</w:t>
      </w:r>
      <w:r w:rsidR="00160FE3">
        <w:rPr>
          <w:rFonts w:ascii="Times New Roman" w:hAnsi="Times New Roman"/>
          <w:sz w:val="28"/>
          <w:szCs w:val="28"/>
        </w:rPr>
        <w:t>1</w:t>
      </w:r>
      <w:r w:rsidRPr="006D31DC">
        <w:rPr>
          <w:rFonts w:ascii="Times New Roman" w:hAnsi="Times New Roman"/>
          <w:sz w:val="28"/>
          <w:szCs w:val="28"/>
        </w:rPr>
        <w:t xml:space="preserve"> году проведены публичные обсуждения среди предпринимателей по 4 проектам НПА и </w:t>
      </w:r>
      <w:r w:rsidR="00A678AA">
        <w:rPr>
          <w:rFonts w:ascii="Times New Roman" w:hAnsi="Times New Roman"/>
          <w:sz w:val="28"/>
          <w:szCs w:val="28"/>
        </w:rPr>
        <w:t>7 экспертиз</w:t>
      </w:r>
      <w:r w:rsidRPr="006D31DC">
        <w:rPr>
          <w:rFonts w:ascii="Times New Roman" w:hAnsi="Times New Roman"/>
          <w:sz w:val="28"/>
          <w:szCs w:val="28"/>
        </w:rPr>
        <w:t xml:space="preserve"> действующи</w:t>
      </w:r>
      <w:r w:rsidR="00A678AA">
        <w:rPr>
          <w:rFonts w:ascii="Times New Roman" w:hAnsi="Times New Roman"/>
          <w:sz w:val="28"/>
          <w:szCs w:val="28"/>
        </w:rPr>
        <w:t xml:space="preserve">х НПА, в трех </w:t>
      </w:r>
      <w:r w:rsidRPr="006D31DC">
        <w:rPr>
          <w:rFonts w:ascii="Times New Roman" w:hAnsi="Times New Roman"/>
          <w:sz w:val="28"/>
          <w:szCs w:val="28"/>
        </w:rPr>
        <w:t xml:space="preserve">случаях выявлены </w:t>
      </w:r>
      <w:r w:rsidR="00A678AA">
        <w:rPr>
          <w:rFonts w:ascii="Times New Roman" w:hAnsi="Times New Roman"/>
          <w:sz w:val="28"/>
          <w:szCs w:val="28"/>
        </w:rPr>
        <w:t>возможные риски для бизнеса</w:t>
      </w:r>
      <w:r w:rsidRPr="006D31DC">
        <w:rPr>
          <w:rFonts w:ascii="Times New Roman" w:hAnsi="Times New Roman"/>
          <w:sz w:val="28"/>
          <w:szCs w:val="28"/>
        </w:rPr>
        <w:t xml:space="preserve">. </w:t>
      </w:r>
      <w:proofErr w:type="gramStart"/>
      <w:r w:rsidRPr="006D31DC">
        <w:rPr>
          <w:rFonts w:ascii="Times New Roman" w:hAnsi="Times New Roman"/>
          <w:sz w:val="28"/>
          <w:szCs w:val="28"/>
        </w:rPr>
        <w:t>Рекомендации по устранению барьеров напра</w:t>
      </w:r>
      <w:r w:rsidRPr="006D31DC">
        <w:rPr>
          <w:rFonts w:ascii="Times New Roman" w:hAnsi="Times New Roman"/>
          <w:sz w:val="28"/>
          <w:szCs w:val="28"/>
        </w:rPr>
        <w:t>в</w:t>
      </w:r>
      <w:r w:rsidRPr="006D31DC">
        <w:rPr>
          <w:rFonts w:ascii="Times New Roman" w:hAnsi="Times New Roman"/>
          <w:sz w:val="28"/>
          <w:szCs w:val="28"/>
        </w:rPr>
        <w:t>лены разработчикам</w:t>
      </w:r>
      <w:r w:rsidRPr="00160FE3">
        <w:rPr>
          <w:rFonts w:ascii="Times New Roman" w:hAnsi="Times New Roman"/>
          <w:sz w:val="28"/>
          <w:szCs w:val="28"/>
        </w:rPr>
        <w:t xml:space="preserve">, </w:t>
      </w:r>
      <w:r w:rsidR="00160FE3" w:rsidRPr="00160FE3">
        <w:rPr>
          <w:rFonts w:ascii="Times New Roman" w:hAnsi="Times New Roman"/>
          <w:sz w:val="28"/>
          <w:szCs w:val="28"/>
        </w:rPr>
        <w:t xml:space="preserve">2 - </w:t>
      </w:r>
      <w:r w:rsidRPr="00160FE3">
        <w:rPr>
          <w:rFonts w:ascii="Times New Roman" w:hAnsi="Times New Roman"/>
          <w:sz w:val="28"/>
          <w:szCs w:val="28"/>
        </w:rPr>
        <w:t>правовы</w:t>
      </w:r>
      <w:r w:rsidR="00160FE3" w:rsidRPr="00160FE3">
        <w:rPr>
          <w:rFonts w:ascii="Times New Roman" w:hAnsi="Times New Roman"/>
          <w:sz w:val="28"/>
          <w:szCs w:val="28"/>
        </w:rPr>
        <w:t>х акта</w:t>
      </w:r>
      <w:r w:rsidRPr="00160FE3">
        <w:rPr>
          <w:rFonts w:ascii="Times New Roman" w:hAnsi="Times New Roman"/>
          <w:sz w:val="28"/>
          <w:szCs w:val="28"/>
        </w:rPr>
        <w:t xml:space="preserve"> доработаны</w:t>
      </w:r>
      <w:r w:rsidR="00160FE3" w:rsidRPr="00160FE3">
        <w:rPr>
          <w:rFonts w:ascii="Times New Roman" w:hAnsi="Times New Roman"/>
          <w:sz w:val="28"/>
          <w:szCs w:val="28"/>
        </w:rPr>
        <w:t>, 1 – на стадии рассмотр</w:t>
      </w:r>
      <w:r w:rsidR="00160FE3" w:rsidRPr="00160FE3">
        <w:rPr>
          <w:rFonts w:ascii="Times New Roman" w:hAnsi="Times New Roman"/>
          <w:sz w:val="28"/>
          <w:szCs w:val="28"/>
        </w:rPr>
        <w:t>е</w:t>
      </w:r>
      <w:r w:rsidR="00160FE3" w:rsidRPr="00160FE3">
        <w:rPr>
          <w:rFonts w:ascii="Times New Roman" w:hAnsi="Times New Roman"/>
          <w:sz w:val="28"/>
          <w:szCs w:val="28"/>
        </w:rPr>
        <w:t>ния</w:t>
      </w:r>
      <w:r w:rsidRPr="00160FE3">
        <w:rPr>
          <w:rFonts w:ascii="Times New Roman" w:hAnsi="Times New Roman"/>
          <w:sz w:val="28"/>
          <w:szCs w:val="28"/>
        </w:rPr>
        <w:t>.</w:t>
      </w:r>
      <w:proofErr w:type="gramEnd"/>
    </w:p>
    <w:p w:rsidR="00FF5170" w:rsidRPr="00FF5170" w:rsidRDefault="004C612F" w:rsidP="003A2F8A">
      <w:pPr>
        <w:pStyle w:val="a5"/>
        <w:spacing w:before="0" w:beforeAutospacing="0" w:after="0" w:afterAutospacing="0"/>
        <w:ind w:firstLine="708"/>
        <w:rPr>
          <w:b/>
          <w:sz w:val="28"/>
          <w:szCs w:val="28"/>
        </w:rPr>
      </w:pPr>
      <w:r>
        <w:rPr>
          <w:b/>
          <w:sz w:val="28"/>
          <w:szCs w:val="28"/>
        </w:rPr>
        <w:t>А</w:t>
      </w:r>
      <w:r w:rsidR="00FF5170" w:rsidRPr="00FF5170">
        <w:rPr>
          <w:b/>
          <w:sz w:val="28"/>
          <w:szCs w:val="28"/>
        </w:rPr>
        <w:t>нтикоррупционное образование, пропаганда</w:t>
      </w:r>
    </w:p>
    <w:p w:rsidR="00A678AA" w:rsidRPr="00A678AA" w:rsidRDefault="00A678AA" w:rsidP="00D05F72">
      <w:pPr>
        <w:spacing w:after="0" w:line="240" w:lineRule="auto"/>
        <w:ind w:firstLine="708"/>
        <w:jc w:val="both"/>
        <w:rPr>
          <w:rFonts w:ascii="Times New Roman" w:hAnsi="Times New Roman"/>
          <w:sz w:val="28"/>
          <w:szCs w:val="28"/>
        </w:rPr>
      </w:pPr>
      <w:r w:rsidRPr="00A678AA">
        <w:rPr>
          <w:rFonts w:ascii="Times New Roman" w:hAnsi="Times New Roman"/>
          <w:sz w:val="28"/>
          <w:szCs w:val="28"/>
        </w:rPr>
        <w:t>С целью усиления профилактической работы с муниципальными служ</w:t>
      </w:r>
      <w:r w:rsidRPr="00A678AA">
        <w:rPr>
          <w:rFonts w:ascii="Times New Roman" w:hAnsi="Times New Roman"/>
          <w:sz w:val="28"/>
          <w:szCs w:val="28"/>
        </w:rPr>
        <w:t>а</w:t>
      </w:r>
      <w:r w:rsidRPr="00A678AA">
        <w:rPr>
          <w:rFonts w:ascii="Times New Roman" w:hAnsi="Times New Roman"/>
          <w:sz w:val="28"/>
          <w:szCs w:val="28"/>
        </w:rPr>
        <w:t>щими Администрации Чудовского муниципального района в первом полуг</w:t>
      </w:r>
      <w:r w:rsidRPr="00A678AA">
        <w:rPr>
          <w:rFonts w:ascii="Times New Roman" w:hAnsi="Times New Roman"/>
          <w:sz w:val="28"/>
          <w:szCs w:val="28"/>
        </w:rPr>
        <w:t>о</w:t>
      </w:r>
      <w:r w:rsidRPr="00A678AA">
        <w:rPr>
          <w:rFonts w:ascii="Times New Roman" w:hAnsi="Times New Roman"/>
          <w:sz w:val="28"/>
          <w:szCs w:val="28"/>
        </w:rPr>
        <w:t xml:space="preserve">дии 2021 года проведен семинар об обязанности муниципальных служащих </w:t>
      </w:r>
      <w:proofErr w:type="gramStart"/>
      <w:r w:rsidRPr="00A678AA">
        <w:rPr>
          <w:rFonts w:ascii="Times New Roman" w:hAnsi="Times New Roman"/>
          <w:sz w:val="28"/>
          <w:szCs w:val="28"/>
        </w:rPr>
        <w:t>ув</w:t>
      </w:r>
      <w:r w:rsidRPr="00A678AA">
        <w:rPr>
          <w:rFonts w:ascii="Times New Roman" w:hAnsi="Times New Roman"/>
          <w:sz w:val="28"/>
          <w:szCs w:val="28"/>
        </w:rPr>
        <w:t>е</w:t>
      </w:r>
      <w:r w:rsidRPr="00A678AA">
        <w:rPr>
          <w:rFonts w:ascii="Times New Roman" w:hAnsi="Times New Roman"/>
          <w:sz w:val="28"/>
          <w:szCs w:val="28"/>
        </w:rPr>
        <w:t>домлять</w:t>
      </w:r>
      <w:proofErr w:type="gramEnd"/>
      <w:r w:rsidRPr="00A678AA">
        <w:rPr>
          <w:rFonts w:ascii="Times New Roman" w:hAnsi="Times New Roman"/>
          <w:sz w:val="28"/>
          <w:szCs w:val="28"/>
        </w:rPr>
        <w:t xml:space="preserve"> представителя нанимателя (работодателя) об обращениях в целях склонения к совершению коррупционных правонарушений согласно Порядку, утвержденному постановлением Администрации Чудовского муниципального района от 17.12.2019 № 1526 (далее – Порядок). С Порядком муниципальные служащие ознакомлены под подпись. </w:t>
      </w:r>
    </w:p>
    <w:p w:rsidR="00A678AA" w:rsidRDefault="00D85D6A" w:rsidP="00A678AA">
      <w:pPr>
        <w:spacing w:after="0" w:line="240" w:lineRule="auto"/>
        <w:ind w:firstLine="708"/>
        <w:jc w:val="both"/>
        <w:rPr>
          <w:rFonts w:ascii="Times New Roman" w:eastAsiaTheme="minorHAnsi" w:hAnsi="Times New Roman"/>
          <w:sz w:val="28"/>
          <w:szCs w:val="28"/>
        </w:rPr>
      </w:pPr>
      <w:r w:rsidRPr="005342D0">
        <w:rPr>
          <w:rFonts w:ascii="Times New Roman" w:hAnsi="Times New Roman"/>
          <w:sz w:val="28"/>
          <w:szCs w:val="28"/>
        </w:rPr>
        <w:lastRenderedPageBreak/>
        <w:t>В 202</w:t>
      </w:r>
      <w:r w:rsidR="00A678AA">
        <w:rPr>
          <w:rFonts w:ascii="Times New Roman" w:hAnsi="Times New Roman"/>
          <w:sz w:val="28"/>
          <w:szCs w:val="28"/>
        </w:rPr>
        <w:t>1</w:t>
      </w:r>
      <w:r w:rsidR="00C6409D" w:rsidRPr="005342D0">
        <w:rPr>
          <w:rFonts w:ascii="Times New Roman" w:hAnsi="Times New Roman"/>
          <w:sz w:val="28"/>
          <w:szCs w:val="28"/>
        </w:rPr>
        <w:t xml:space="preserve"> году</w:t>
      </w:r>
      <w:r w:rsidR="00A678AA" w:rsidRPr="00A678AA">
        <w:rPr>
          <w:rFonts w:ascii="Times New Roman" w:hAnsi="Times New Roman"/>
          <w:sz w:val="28"/>
          <w:szCs w:val="28"/>
        </w:rPr>
        <w:t xml:space="preserve"> обучение по вопросам противодействия коррупции прошли 10 муниципальных служащих</w:t>
      </w:r>
      <w:r w:rsidR="00A678AA">
        <w:rPr>
          <w:rFonts w:ascii="Times New Roman" w:hAnsi="Times New Roman"/>
          <w:sz w:val="28"/>
          <w:szCs w:val="28"/>
        </w:rPr>
        <w:t xml:space="preserve">, из них </w:t>
      </w:r>
      <w:r w:rsidR="00A678AA" w:rsidRPr="00A678AA">
        <w:rPr>
          <w:rFonts w:ascii="Times New Roman" w:hAnsi="Times New Roman"/>
          <w:sz w:val="28"/>
          <w:szCs w:val="28"/>
        </w:rPr>
        <w:t>5 муниципальных служащих в должнос</w:t>
      </w:r>
      <w:r w:rsidR="00A678AA" w:rsidRPr="00A678AA">
        <w:rPr>
          <w:rFonts w:ascii="Times New Roman" w:hAnsi="Times New Roman"/>
          <w:sz w:val="28"/>
          <w:szCs w:val="28"/>
        </w:rPr>
        <w:t>т</w:t>
      </w:r>
      <w:r w:rsidR="00A678AA" w:rsidRPr="00A678AA">
        <w:rPr>
          <w:rFonts w:ascii="Times New Roman" w:hAnsi="Times New Roman"/>
          <w:sz w:val="28"/>
          <w:szCs w:val="28"/>
        </w:rPr>
        <w:t>ные обязанности которых входит участие в противодействии коррупции и 5 муниципальных служащих в должностные обязанности которых входит уч</w:t>
      </w:r>
      <w:r w:rsidR="00A678AA" w:rsidRPr="00A678AA">
        <w:rPr>
          <w:rFonts w:ascii="Times New Roman" w:hAnsi="Times New Roman"/>
          <w:sz w:val="28"/>
          <w:szCs w:val="28"/>
        </w:rPr>
        <w:t>а</w:t>
      </w:r>
      <w:r w:rsidR="00A678AA" w:rsidRPr="00A678AA">
        <w:rPr>
          <w:rFonts w:ascii="Times New Roman" w:hAnsi="Times New Roman"/>
          <w:sz w:val="28"/>
          <w:szCs w:val="28"/>
        </w:rPr>
        <w:t>стие в проведении закупок товаров, работ, услуг для обеспечения госуда</w:t>
      </w:r>
      <w:r w:rsidR="00A678AA" w:rsidRPr="00A678AA">
        <w:rPr>
          <w:rFonts w:ascii="Times New Roman" w:hAnsi="Times New Roman"/>
          <w:sz w:val="28"/>
          <w:szCs w:val="28"/>
        </w:rPr>
        <w:t>р</w:t>
      </w:r>
      <w:r w:rsidR="00A678AA" w:rsidRPr="00A678AA">
        <w:rPr>
          <w:rFonts w:ascii="Times New Roman" w:hAnsi="Times New Roman"/>
          <w:sz w:val="28"/>
          <w:szCs w:val="28"/>
        </w:rPr>
        <w:t>ственных (муниципальных) нужд</w:t>
      </w:r>
      <w:proofErr w:type="gramStart"/>
      <w:r w:rsidR="00D05F72" w:rsidRPr="00A678AA">
        <w:rPr>
          <w:rFonts w:ascii="Times New Roman" w:hAnsi="Times New Roman"/>
          <w:sz w:val="28"/>
          <w:szCs w:val="28"/>
        </w:rPr>
        <w:t>.</w:t>
      </w:r>
      <w:proofErr w:type="gramEnd"/>
      <w:r w:rsidR="00A678AA" w:rsidRPr="00A678AA">
        <w:t xml:space="preserve"> </w:t>
      </w:r>
      <w:r w:rsidR="00A678AA">
        <w:rPr>
          <w:rFonts w:ascii="Times New Roman" w:hAnsi="Times New Roman"/>
          <w:sz w:val="28"/>
          <w:szCs w:val="28"/>
        </w:rPr>
        <w:t>П</w:t>
      </w:r>
      <w:r w:rsidR="00A678AA" w:rsidRPr="00A678AA">
        <w:rPr>
          <w:rFonts w:ascii="Times New Roman" w:hAnsi="Times New Roman"/>
          <w:sz w:val="28"/>
          <w:szCs w:val="28"/>
        </w:rPr>
        <w:t>роведено 9 ввод</w:t>
      </w:r>
      <w:r w:rsidR="00A678AA">
        <w:rPr>
          <w:rFonts w:ascii="Times New Roman" w:hAnsi="Times New Roman"/>
          <w:sz w:val="28"/>
          <w:szCs w:val="28"/>
        </w:rPr>
        <w:t>ных семинаров для впервые посту</w:t>
      </w:r>
      <w:r w:rsidR="00A678AA" w:rsidRPr="00A678AA">
        <w:rPr>
          <w:rFonts w:ascii="Times New Roman" w:hAnsi="Times New Roman"/>
          <w:sz w:val="28"/>
          <w:szCs w:val="28"/>
        </w:rPr>
        <w:t>пивших граждан на муниципальную службу в Администрацию Чудовск</w:t>
      </w:r>
      <w:r w:rsidR="00A678AA" w:rsidRPr="00A678AA">
        <w:rPr>
          <w:rFonts w:ascii="Times New Roman" w:hAnsi="Times New Roman"/>
          <w:sz w:val="28"/>
          <w:szCs w:val="28"/>
        </w:rPr>
        <w:t>о</w:t>
      </w:r>
      <w:r w:rsidR="00A678AA">
        <w:rPr>
          <w:rFonts w:ascii="Times New Roman" w:hAnsi="Times New Roman"/>
          <w:sz w:val="28"/>
          <w:szCs w:val="28"/>
        </w:rPr>
        <w:t>го му</w:t>
      </w:r>
      <w:r w:rsidR="00A678AA" w:rsidRPr="00A678AA">
        <w:rPr>
          <w:rFonts w:ascii="Times New Roman" w:hAnsi="Times New Roman"/>
          <w:sz w:val="28"/>
          <w:szCs w:val="28"/>
        </w:rPr>
        <w:t>ниципального района</w:t>
      </w:r>
      <w:r w:rsidR="00A678AA">
        <w:rPr>
          <w:rFonts w:ascii="Times New Roman" w:hAnsi="Times New Roman"/>
          <w:sz w:val="28"/>
          <w:szCs w:val="28"/>
        </w:rPr>
        <w:t>.</w:t>
      </w:r>
    </w:p>
    <w:p w:rsidR="0002655D" w:rsidRDefault="00C07B7D" w:rsidP="00A678AA">
      <w:pPr>
        <w:spacing w:after="0" w:line="240" w:lineRule="auto"/>
        <w:ind w:firstLine="708"/>
        <w:jc w:val="both"/>
        <w:rPr>
          <w:rFonts w:ascii="Times New Roman" w:hAnsi="Times New Roman"/>
          <w:sz w:val="28"/>
          <w:szCs w:val="28"/>
        </w:rPr>
      </w:pPr>
      <w:r w:rsidRPr="005342D0">
        <w:rPr>
          <w:rFonts w:ascii="Times New Roman" w:hAnsi="Times New Roman"/>
          <w:sz w:val="28"/>
          <w:szCs w:val="28"/>
        </w:rPr>
        <w:t xml:space="preserve">Администрации муниципального района и сельских поселений ведут на официальных сайтах разделы «Противодействие коррупции» в соответствии с требованиями, установленными </w:t>
      </w:r>
      <w:r w:rsidRPr="005342D0">
        <w:rPr>
          <w:rFonts w:ascii="Times New Roman" w:eastAsiaTheme="minorHAnsi" w:hAnsi="Times New Roman"/>
          <w:sz w:val="28"/>
          <w:szCs w:val="28"/>
        </w:rPr>
        <w:t>Приказом Ми</w:t>
      </w:r>
      <w:r w:rsidRPr="005342D0">
        <w:rPr>
          <w:rFonts w:ascii="Times New Roman" w:eastAsiaTheme="minorHAnsi" w:hAnsi="Times New Roman"/>
          <w:sz w:val="28"/>
          <w:szCs w:val="28"/>
        </w:rPr>
        <w:t>н</w:t>
      </w:r>
      <w:r w:rsidRPr="005342D0">
        <w:rPr>
          <w:rFonts w:ascii="Times New Roman" w:eastAsiaTheme="minorHAnsi" w:hAnsi="Times New Roman"/>
          <w:sz w:val="28"/>
          <w:szCs w:val="28"/>
        </w:rPr>
        <w:t xml:space="preserve">труда России от 07.10.2013 </w:t>
      </w:r>
      <w:r w:rsidR="005D6933" w:rsidRPr="005342D0">
        <w:rPr>
          <w:rFonts w:ascii="Times New Roman" w:eastAsiaTheme="minorHAnsi" w:hAnsi="Times New Roman"/>
          <w:sz w:val="28"/>
          <w:szCs w:val="28"/>
        </w:rPr>
        <w:t xml:space="preserve">              </w:t>
      </w:r>
      <w:r w:rsidRPr="005342D0">
        <w:rPr>
          <w:rFonts w:ascii="Times New Roman" w:eastAsiaTheme="minorHAnsi" w:hAnsi="Times New Roman"/>
          <w:sz w:val="28"/>
          <w:szCs w:val="28"/>
        </w:rPr>
        <w:t>№ 530н.</w:t>
      </w:r>
      <w:r w:rsidR="0002655D" w:rsidRPr="005342D0">
        <w:rPr>
          <w:rFonts w:ascii="Times New Roman" w:eastAsiaTheme="minorHAnsi" w:hAnsi="Times New Roman"/>
          <w:sz w:val="28"/>
          <w:szCs w:val="28"/>
        </w:rPr>
        <w:t xml:space="preserve"> В целях актуальности размещаемых нормативных правовых актов в сфере противодействия коррупции в отношении федеральных актов </w:t>
      </w:r>
      <w:r w:rsidR="00116975" w:rsidRPr="005342D0">
        <w:rPr>
          <w:rFonts w:ascii="Times New Roman" w:eastAsiaTheme="minorHAnsi" w:hAnsi="Times New Roman"/>
          <w:sz w:val="28"/>
          <w:szCs w:val="28"/>
        </w:rPr>
        <w:t>пред</w:t>
      </w:r>
      <w:r w:rsidR="00116975" w:rsidRPr="005342D0">
        <w:rPr>
          <w:rFonts w:ascii="Times New Roman" w:eastAsiaTheme="minorHAnsi" w:hAnsi="Times New Roman"/>
          <w:sz w:val="28"/>
          <w:szCs w:val="28"/>
        </w:rPr>
        <w:t>у</w:t>
      </w:r>
      <w:r w:rsidR="00116975" w:rsidRPr="005342D0">
        <w:rPr>
          <w:rFonts w:ascii="Times New Roman" w:eastAsiaTheme="minorHAnsi" w:hAnsi="Times New Roman"/>
          <w:sz w:val="28"/>
          <w:szCs w:val="28"/>
        </w:rPr>
        <w:t>смотрен последовательный переход на офиц</w:t>
      </w:r>
      <w:r w:rsidR="00116975" w:rsidRPr="005342D0">
        <w:rPr>
          <w:rFonts w:ascii="Times New Roman" w:eastAsiaTheme="minorHAnsi" w:hAnsi="Times New Roman"/>
          <w:sz w:val="28"/>
          <w:szCs w:val="28"/>
        </w:rPr>
        <w:t>и</w:t>
      </w:r>
      <w:r w:rsidR="00116975" w:rsidRPr="005342D0">
        <w:rPr>
          <w:rFonts w:ascii="Times New Roman" w:eastAsiaTheme="minorHAnsi" w:hAnsi="Times New Roman"/>
          <w:sz w:val="28"/>
          <w:szCs w:val="28"/>
        </w:rPr>
        <w:t>альный интернет-портал правовой информации (www.pravo.gov.ru), в отношении областных и муниципальных правовых актов предусмотрен последовательный переход на официальный и</w:t>
      </w:r>
      <w:r w:rsidR="00116975" w:rsidRPr="005342D0">
        <w:rPr>
          <w:rFonts w:ascii="Times New Roman" w:eastAsiaTheme="minorHAnsi" w:hAnsi="Times New Roman"/>
          <w:sz w:val="28"/>
          <w:szCs w:val="28"/>
        </w:rPr>
        <w:t>н</w:t>
      </w:r>
      <w:r w:rsidR="00116975" w:rsidRPr="005342D0">
        <w:rPr>
          <w:rFonts w:ascii="Times New Roman" w:eastAsiaTheme="minorHAnsi" w:hAnsi="Times New Roman"/>
          <w:sz w:val="28"/>
          <w:szCs w:val="28"/>
        </w:rPr>
        <w:t>тернет-портал «Нормативные правовые акты в Российской Федерации» (р</w:t>
      </w:r>
      <w:r w:rsidR="00116975" w:rsidRPr="005342D0">
        <w:rPr>
          <w:rFonts w:ascii="Times New Roman" w:eastAsiaTheme="minorHAnsi" w:hAnsi="Times New Roman"/>
          <w:sz w:val="28"/>
          <w:szCs w:val="28"/>
        </w:rPr>
        <w:t>е</w:t>
      </w:r>
      <w:r w:rsidR="00116975" w:rsidRPr="005342D0">
        <w:rPr>
          <w:rFonts w:ascii="Times New Roman" w:eastAsiaTheme="minorHAnsi" w:hAnsi="Times New Roman"/>
          <w:sz w:val="28"/>
          <w:szCs w:val="28"/>
        </w:rPr>
        <w:t>гистр НПА).</w:t>
      </w:r>
    </w:p>
    <w:p w:rsidR="003A2F8A" w:rsidRPr="004B1330" w:rsidRDefault="00BC5D81" w:rsidP="003A2F8A">
      <w:pPr>
        <w:pStyle w:val="a5"/>
        <w:spacing w:before="0" w:beforeAutospacing="0" w:after="0" w:afterAutospacing="0"/>
        <w:ind w:firstLine="709"/>
        <w:jc w:val="both"/>
        <w:rPr>
          <w:sz w:val="28"/>
          <w:szCs w:val="28"/>
        </w:rPr>
      </w:pPr>
      <w:r>
        <w:rPr>
          <w:sz w:val="28"/>
          <w:szCs w:val="28"/>
        </w:rPr>
        <w:t>Кадровой службой ежеквартально проводятся «горячие линии» по вопр</w:t>
      </w:r>
      <w:r>
        <w:rPr>
          <w:sz w:val="28"/>
          <w:szCs w:val="28"/>
        </w:rPr>
        <w:t>о</w:t>
      </w:r>
      <w:r>
        <w:rPr>
          <w:sz w:val="28"/>
          <w:szCs w:val="28"/>
        </w:rPr>
        <w:t xml:space="preserve">сам противодействия коррупции. Информация о предстоящих горячих линиях размещается на официальном </w:t>
      </w:r>
      <w:r w:rsidRPr="004B1330">
        <w:rPr>
          <w:sz w:val="28"/>
          <w:szCs w:val="28"/>
        </w:rPr>
        <w:t>сайте, в бюллетене «Чудовский вестник» и на т</w:t>
      </w:r>
      <w:r w:rsidRPr="004B1330">
        <w:rPr>
          <w:sz w:val="28"/>
          <w:szCs w:val="28"/>
        </w:rPr>
        <w:t>е</w:t>
      </w:r>
      <w:r w:rsidR="00A678AA">
        <w:rPr>
          <w:sz w:val="28"/>
          <w:szCs w:val="28"/>
        </w:rPr>
        <w:t xml:space="preserve">леканале «53 Регион». В 2021 </w:t>
      </w:r>
      <w:r w:rsidRPr="004B1330">
        <w:rPr>
          <w:sz w:val="28"/>
          <w:szCs w:val="28"/>
        </w:rPr>
        <w:t>году проведен</w:t>
      </w:r>
      <w:r w:rsidR="00A678AA">
        <w:rPr>
          <w:sz w:val="28"/>
          <w:szCs w:val="28"/>
        </w:rPr>
        <w:t>о</w:t>
      </w:r>
      <w:r w:rsidRPr="004B1330">
        <w:rPr>
          <w:sz w:val="28"/>
          <w:szCs w:val="28"/>
        </w:rPr>
        <w:t xml:space="preserve"> 4 «горячие линии».</w:t>
      </w:r>
    </w:p>
    <w:p w:rsidR="006D31DC" w:rsidRPr="00A678AA" w:rsidRDefault="000E556A" w:rsidP="00A678AA">
      <w:pPr>
        <w:pStyle w:val="a5"/>
        <w:spacing w:before="0" w:beforeAutospacing="0" w:after="0" w:afterAutospacing="0"/>
        <w:ind w:firstLine="709"/>
        <w:jc w:val="both"/>
        <w:rPr>
          <w:sz w:val="28"/>
          <w:szCs w:val="28"/>
        </w:rPr>
      </w:pPr>
      <w:r>
        <w:rPr>
          <w:sz w:val="28"/>
          <w:szCs w:val="28"/>
        </w:rPr>
        <w:t>Д</w:t>
      </w:r>
      <w:r w:rsidRPr="000E556A">
        <w:rPr>
          <w:sz w:val="28"/>
          <w:szCs w:val="28"/>
        </w:rPr>
        <w:t xml:space="preserve">ля </w:t>
      </w:r>
      <w:r>
        <w:rPr>
          <w:sz w:val="28"/>
          <w:szCs w:val="28"/>
        </w:rPr>
        <w:t xml:space="preserve">осуществления общественного </w:t>
      </w:r>
      <w:proofErr w:type="gramStart"/>
      <w:r>
        <w:rPr>
          <w:sz w:val="28"/>
          <w:szCs w:val="28"/>
        </w:rPr>
        <w:t>кон</w:t>
      </w:r>
      <w:r w:rsidRPr="000E556A">
        <w:rPr>
          <w:sz w:val="28"/>
          <w:szCs w:val="28"/>
        </w:rPr>
        <w:t>троля за</w:t>
      </w:r>
      <w:proofErr w:type="gramEnd"/>
      <w:r w:rsidRPr="000E556A">
        <w:rPr>
          <w:sz w:val="28"/>
          <w:szCs w:val="28"/>
        </w:rPr>
        <w:t xml:space="preserve"> деятельностью Админ</w:t>
      </w:r>
      <w:r w:rsidRPr="000E556A">
        <w:rPr>
          <w:sz w:val="28"/>
          <w:szCs w:val="28"/>
        </w:rPr>
        <w:t>и</w:t>
      </w:r>
      <w:r>
        <w:rPr>
          <w:sz w:val="28"/>
          <w:szCs w:val="28"/>
        </w:rPr>
        <w:t>стра</w:t>
      </w:r>
      <w:r w:rsidRPr="000E556A">
        <w:rPr>
          <w:sz w:val="28"/>
          <w:szCs w:val="28"/>
        </w:rPr>
        <w:t>ции</w:t>
      </w:r>
      <w:r>
        <w:rPr>
          <w:sz w:val="28"/>
          <w:szCs w:val="28"/>
        </w:rPr>
        <w:t xml:space="preserve"> Чудовского муниципального райо</w:t>
      </w:r>
      <w:r w:rsidRPr="000E556A">
        <w:rPr>
          <w:sz w:val="28"/>
          <w:szCs w:val="28"/>
        </w:rPr>
        <w:t>на</w:t>
      </w:r>
      <w:r>
        <w:rPr>
          <w:sz w:val="28"/>
          <w:szCs w:val="28"/>
        </w:rPr>
        <w:t xml:space="preserve"> </w:t>
      </w:r>
      <w:r w:rsidR="00EB765F">
        <w:rPr>
          <w:sz w:val="28"/>
          <w:szCs w:val="28"/>
        </w:rPr>
        <w:t>в течение 202</w:t>
      </w:r>
      <w:r w:rsidR="00A678AA">
        <w:rPr>
          <w:sz w:val="28"/>
          <w:szCs w:val="28"/>
        </w:rPr>
        <w:t>1</w:t>
      </w:r>
      <w:r w:rsidR="00EB765F">
        <w:rPr>
          <w:sz w:val="28"/>
          <w:szCs w:val="28"/>
        </w:rPr>
        <w:t xml:space="preserve"> года </w:t>
      </w:r>
      <w:r w:rsidR="00A678AA">
        <w:rPr>
          <w:sz w:val="28"/>
          <w:szCs w:val="28"/>
        </w:rPr>
        <w:t>23</w:t>
      </w:r>
      <w:r>
        <w:rPr>
          <w:sz w:val="28"/>
          <w:szCs w:val="28"/>
        </w:rPr>
        <w:t xml:space="preserve"> раз</w:t>
      </w:r>
      <w:r w:rsidR="00A678AA">
        <w:rPr>
          <w:sz w:val="28"/>
          <w:szCs w:val="28"/>
        </w:rPr>
        <w:t>а</w:t>
      </w:r>
      <w:r>
        <w:rPr>
          <w:sz w:val="28"/>
          <w:szCs w:val="28"/>
        </w:rPr>
        <w:t xml:space="preserve"> пр</w:t>
      </w:r>
      <w:r>
        <w:rPr>
          <w:sz w:val="28"/>
          <w:szCs w:val="28"/>
        </w:rPr>
        <w:t>и</w:t>
      </w:r>
      <w:r>
        <w:rPr>
          <w:sz w:val="28"/>
          <w:szCs w:val="28"/>
        </w:rPr>
        <w:t>влекались</w:t>
      </w:r>
      <w:r w:rsidRPr="000E556A">
        <w:rPr>
          <w:sz w:val="28"/>
          <w:szCs w:val="28"/>
        </w:rPr>
        <w:t xml:space="preserve"> представите</w:t>
      </w:r>
      <w:r w:rsidR="00A678AA">
        <w:rPr>
          <w:sz w:val="28"/>
          <w:szCs w:val="28"/>
        </w:rPr>
        <w:t>ли</w:t>
      </w:r>
      <w:r>
        <w:rPr>
          <w:sz w:val="28"/>
          <w:szCs w:val="28"/>
        </w:rPr>
        <w:t xml:space="preserve"> общественности, члены общественного совета, с</w:t>
      </w:r>
      <w:r>
        <w:rPr>
          <w:sz w:val="28"/>
          <w:szCs w:val="28"/>
        </w:rPr>
        <w:t>о</w:t>
      </w:r>
      <w:r>
        <w:rPr>
          <w:sz w:val="28"/>
          <w:szCs w:val="28"/>
        </w:rPr>
        <w:t>зданного</w:t>
      </w:r>
      <w:r w:rsidRPr="000E556A">
        <w:rPr>
          <w:sz w:val="28"/>
          <w:szCs w:val="28"/>
        </w:rPr>
        <w:t xml:space="preserve"> при Администрации Чу</w:t>
      </w:r>
      <w:r>
        <w:rPr>
          <w:sz w:val="28"/>
          <w:szCs w:val="28"/>
        </w:rPr>
        <w:t xml:space="preserve">довского муниципального района </w:t>
      </w:r>
      <w:r w:rsidR="00EB765F">
        <w:rPr>
          <w:sz w:val="28"/>
          <w:szCs w:val="28"/>
        </w:rPr>
        <w:t>для участия</w:t>
      </w:r>
      <w:r>
        <w:rPr>
          <w:sz w:val="28"/>
          <w:szCs w:val="28"/>
        </w:rPr>
        <w:t xml:space="preserve"> </w:t>
      </w:r>
      <w:r w:rsidR="00EB765F">
        <w:rPr>
          <w:sz w:val="28"/>
          <w:szCs w:val="28"/>
        </w:rPr>
        <w:t>в заседаниях</w:t>
      </w:r>
      <w:r>
        <w:rPr>
          <w:sz w:val="28"/>
          <w:szCs w:val="28"/>
        </w:rPr>
        <w:t xml:space="preserve"> </w:t>
      </w:r>
      <w:r w:rsidR="00A678AA">
        <w:rPr>
          <w:sz w:val="28"/>
          <w:szCs w:val="28"/>
        </w:rPr>
        <w:t xml:space="preserve">комиссии по противодействию коррупции в </w:t>
      </w:r>
      <w:proofErr w:type="spellStart"/>
      <w:r w:rsidR="00A678AA">
        <w:rPr>
          <w:sz w:val="28"/>
          <w:szCs w:val="28"/>
        </w:rPr>
        <w:t>Чудовском</w:t>
      </w:r>
      <w:proofErr w:type="spellEnd"/>
      <w:r w:rsidR="00A678AA">
        <w:rPr>
          <w:sz w:val="28"/>
          <w:szCs w:val="28"/>
        </w:rPr>
        <w:t xml:space="preserve"> муниц</w:t>
      </w:r>
      <w:r w:rsidR="00A678AA">
        <w:rPr>
          <w:sz w:val="28"/>
          <w:szCs w:val="28"/>
        </w:rPr>
        <w:t>и</w:t>
      </w:r>
      <w:r w:rsidR="00A678AA">
        <w:rPr>
          <w:sz w:val="28"/>
          <w:szCs w:val="28"/>
        </w:rPr>
        <w:t xml:space="preserve">пальном районе, </w:t>
      </w:r>
      <w:r>
        <w:rPr>
          <w:sz w:val="28"/>
          <w:szCs w:val="28"/>
        </w:rPr>
        <w:t>комиссии по конфликту интере</w:t>
      </w:r>
      <w:r w:rsidRPr="000E556A">
        <w:rPr>
          <w:sz w:val="28"/>
          <w:szCs w:val="28"/>
        </w:rPr>
        <w:t>сов;</w:t>
      </w:r>
      <w:r>
        <w:rPr>
          <w:sz w:val="28"/>
          <w:szCs w:val="28"/>
        </w:rPr>
        <w:t xml:space="preserve"> </w:t>
      </w:r>
      <w:r w:rsidRPr="000E556A">
        <w:rPr>
          <w:sz w:val="28"/>
          <w:szCs w:val="28"/>
        </w:rPr>
        <w:t>конкурсов на замещение в</w:t>
      </w:r>
      <w:r w:rsidRPr="000E556A">
        <w:rPr>
          <w:sz w:val="28"/>
          <w:szCs w:val="28"/>
        </w:rPr>
        <w:t>а</w:t>
      </w:r>
      <w:r>
        <w:rPr>
          <w:sz w:val="28"/>
          <w:szCs w:val="28"/>
        </w:rPr>
        <w:t>кантных долж</w:t>
      </w:r>
      <w:r w:rsidRPr="000E556A">
        <w:rPr>
          <w:sz w:val="28"/>
          <w:szCs w:val="28"/>
        </w:rPr>
        <w:t>носте</w:t>
      </w:r>
      <w:r>
        <w:rPr>
          <w:sz w:val="28"/>
          <w:szCs w:val="28"/>
        </w:rPr>
        <w:t>й муниципальной службы в Админи</w:t>
      </w:r>
      <w:r w:rsidRPr="000E556A">
        <w:rPr>
          <w:sz w:val="28"/>
          <w:szCs w:val="28"/>
        </w:rPr>
        <w:t>страции Чудовск</w:t>
      </w:r>
      <w:r>
        <w:rPr>
          <w:sz w:val="28"/>
          <w:szCs w:val="28"/>
        </w:rPr>
        <w:t>ого муни</w:t>
      </w:r>
      <w:r w:rsidR="00A678AA">
        <w:rPr>
          <w:sz w:val="28"/>
          <w:szCs w:val="28"/>
        </w:rPr>
        <w:t xml:space="preserve">ципального </w:t>
      </w:r>
      <w:r>
        <w:rPr>
          <w:sz w:val="28"/>
          <w:szCs w:val="28"/>
        </w:rPr>
        <w:t xml:space="preserve">района, </w:t>
      </w:r>
      <w:r w:rsidRPr="000E556A">
        <w:rPr>
          <w:sz w:val="28"/>
          <w:szCs w:val="28"/>
        </w:rPr>
        <w:t>аттестации муниципальных служащих и служащих Адм</w:t>
      </w:r>
      <w:r w:rsidRPr="000E556A">
        <w:rPr>
          <w:sz w:val="28"/>
          <w:szCs w:val="28"/>
        </w:rPr>
        <w:t>и</w:t>
      </w:r>
      <w:r w:rsidRPr="000E556A">
        <w:rPr>
          <w:sz w:val="28"/>
          <w:szCs w:val="28"/>
        </w:rPr>
        <w:t>нистрации Чудовского муниципального района</w:t>
      </w:r>
      <w:r>
        <w:rPr>
          <w:sz w:val="28"/>
          <w:szCs w:val="28"/>
        </w:rPr>
        <w:t>,</w:t>
      </w:r>
      <w:r w:rsidRPr="000E556A">
        <w:rPr>
          <w:sz w:val="28"/>
          <w:szCs w:val="28"/>
        </w:rPr>
        <w:t xml:space="preserve"> конкурсного отбора на включе</w:t>
      </w:r>
      <w:r>
        <w:rPr>
          <w:sz w:val="28"/>
          <w:szCs w:val="28"/>
        </w:rPr>
        <w:t>ние в кад</w:t>
      </w:r>
      <w:r w:rsidRPr="000E556A">
        <w:rPr>
          <w:sz w:val="28"/>
          <w:szCs w:val="28"/>
        </w:rPr>
        <w:t xml:space="preserve">ровый резерв для замещения вакантных должностей </w:t>
      </w:r>
      <w:r w:rsidRPr="00A678AA">
        <w:rPr>
          <w:sz w:val="28"/>
          <w:szCs w:val="28"/>
        </w:rPr>
        <w:t>муниц</w:t>
      </w:r>
      <w:r w:rsidRPr="00A678AA">
        <w:rPr>
          <w:sz w:val="28"/>
          <w:szCs w:val="28"/>
        </w:rPr>
        <w:t>и</w:t>
      </w:r>
      <w:r w:rsidRPr="00A678AA">
        <w:rPr>
          <w:sz w:val="28"/>
          <w:szCs w:val="28"/>
        </w:rPr>
        <w:t>пальной службы Администрации Чудовского муниципал</w:t>
      </w:r>
      <w:r w:rsidRPr="00A678AA">
        <w:rPr>
          <w:sz w:val="28"/>
          <w:szCs w:val="28"/>
        </w:rPr>
        <w:t>ь</w:t>
      </w:r>
      <w:r w:rsidRPr="00A678AA">
        <w:rPr>
          <w:sz w:val="28"/>
          <w:szCs w:val="28"/>
        </w:rPr>
        <w:t>ного района.</w:t>
      </w:r>
    </w:p>
    <w:p w:rsidR="00A678AA" w:rsidRPr="00A678AA" w:rsidRDefault="00A678AA" w:rsidP="00A678AA">
      <w:pPr>
        <w:pStyle w:val="a5"/>
        <w:spacing w:before="0" w:beforeAutospacing="0" w:after="0" w:afterAutospacing="0"/>
        <w:ind w:firstLine="709"/>
        <w:jc w:val="both"/>
        <w:rPr>
          <w:sz w:val="28"/>
          <w:szCs w:val="28"/>
        </w:rPr>
      </w:pPr>
      <w:r w:rsidRPr="00A678AA">
        <w:rPr>
          <w:sz w:val="28"/>
          <w:szCs w:val="28"/>
        </w:rPr>
        <w:t xml:space="preserve">В 2021 году проведено </w:t>
      </w:r>
      <w:r w:rsidRPr="00A678AA">
        <w:rPr>
          <w:sz w:val="28"/>
          <w:szCs w:val="28"/>
        </w:rPr>
        <w:t xml:space="preserve">1 </w:t>
      </w:r>
      <w:r w:rsidRPr="00A678AA">
        <w:rPr>
          <w:sz w:val="28"/>
          <w:szCs w:val="28"/>
        </w:rPr>
        <w:t>заседание рабочей группы</w:t>
      </w:r>
      <w:r w:rsidRPr="00A678AA">
        <w:rPr>
          <w:sz w:val="28"/>
          <w:szCs w:val="28"/>
        </w:rPr>
        <w:t>,</w:t>
      </w:r>
      <w:r w:rsidRPr="00A678AA">
        <w:rPr>
          <w:sz w:val="28"/>
          <w:szCs w:val="28"/>
        </w:rPr>
        <w:t xml:space="preserve"> на котором руков</w:t>
      </w:r>
      <w:r w:rsidRPr="00A678AA">
        <w:rPr>
          <w:sz w:val="28"/>
          <w:szCs w:val="28"/>
        </w:rPr>
        <w:t>о</w:t>
      </w:r>
      <w:r w:rsidRPr="00A678AA">
        <w:rPr>
          <w:sz w:val="28"/>
          <w:szCs w:val="28"/>
        </w:rPr>
        <w:t>дителями структурных подразделений</w:t>
      </w:r>
      <w:r w:rsidRPr="00A678AA">
        <w:rPr>
          <w:sz w:val="28"/>
          <w:szCs w:val="28"/>
        </w:rPr>
        <w:t xml:space="preserve"> </w:t>
      </w:r>
      <w:r w:rsidRPr="00A678AA">
        <w:rPr>
          <w:sz w:val="28"/>
          <w:szCs w:val="28"/>
        </w:rPr>
        <w:t>были проанализированы должностные обязанности работников</w:t>
      </w:r>
      <w:proofErr w:type="gramStart"/>
      <w:r w:rsidRPr="00A678AA">
        <w:rPr>
          <w:sz w:val="28"/>
          <w:szCs w:val="28"/>
        </w:rPr>
        <w:t>.</w:t>
      </w:r>
      <w:proofErr w:type="gramEnd"/>
      <w:r w:rsidRPr="00A678AA">
        <w:rPr>
          <w:sz w:val="28"/>
          <w:szCs w:val="28"/>
        </w:rPr>
        <w:t xml:space="preserve"> </w:t>
      </w:r>
      <w:r w:rsidRPr="00A678AA">
        <w:rPr>
          <w:sz w:val="28"/>
          <w:szCs w:val="28"/>
        </w:rPr>
        <w:t>Д</w:t>
      </w:r>
      <w:r w:rsidRPr="00A678AA">
        <w:rPr>
          <w:sz w:val="28"/>
          <w:szCs w:val="28"/>
        </w:rPr>
        <w:t>ополнительного функционала с момента утвержд</w:t>
      </w:r>
      <w:r w:rsidRPr="00A678AA">
        <w:rPr>
          <w:sz w:val="28"/>
          <w:szCs w:val="28"/>
        </w:rPr>
        <w:t>е</w:t>
      </w:r>
      <w:r w:rsidRPr="00A678AA">
        <w:rPr>
          <w:sz w:val="28"/>
          <w:szCs w:val="28"/>
        </w:rPr>
        <w:t>ния (30.06.2020) карты коррупционных рисков в Администрации Чудовского муниципального района не вменялось, новых коррупционных рисков не выя</w:t>
      </w:r>
      <w:r w:rsidRPr="00A678AA">
        <w:rPr>
          <w:sz w:val="28"/>
          <w:szCs w:val="28"/>
        </w:rPr>
        <w:t>в</w:t>
      </w:r>
      <w:r w:rsidRPr="00A678AA">
        <w:rPr>
          <w:sz w:val="28"/>
          <w:szCs w:val="28"/>
        </w:rPr>
        <w:t>лено, следовательно, необходимости внесения изменений в карту коррупцио</w:t>
      </w:r>
      <w:r w:rsidRPr="00A678AA">
        <w:rPr>
          <w:sz w:val="28"/>
          <w:szCs w:val="28"/>
        </w:rPr>
        <w:t>н</w:t>
      </w:r>
      <w:r w:rsidRPr="00A678AA">
        <w:rPr>
          <w:sz w:val="28"/>
          <w:szCs w:val="28"/>
        </w:rPr>
        <w:t>ных рисков не требовалось.</w:t>
      </w:r>
    </w:p>
    <w:p w:rsidR="00A678AA" w:rsidRPr="00160FE3" w:rsidRDefault="00A678AA" w:rsidP="00A678AA">
      <w:pPr>
        <w:pStyle w:val="a5"/>
        <w:spacing w:before="0" w:beforeAutospacing="0" w:after="0" w:afterAutospacing="0"/>
        <w:ind w:firstLine="709"/>
        <w:jc w:val="both"/>
        <w:rPr>
          <w:sz w:val="28"/>
          <w:szCs w:val="28"/>
        </w:rPr>
      </w:pPr>
      <w:r w:rsidRPr="00A678AA">
        <w:rPr>
          <w:sz w:val="28"/>
          <w:szCs w:val="28"/>
        </w:rPr>
        <w:t>В IV квартале 2021 года в штат Администрации Чудовского муниципал</w:t>
      </w:r>
      <w:r w:rsidRPr="00A678AA">
        <w:rPr>
          <w:sz w:val="28"/>
          <w:szCs w:val="28"/>
        </w:rPr>
        <w:t>ь</w:t>
      </w:r>
      <w:r w:rsidRPr="00A678AA">
        <w:rPr>
          <w:sz w:val="28"/>
          <w:szCs w:val="28"/>
        </w:rPr>
        <w:t xml:space="preserve">ного района введена новая штатная единица заместитель заведующего отделом благоустройства, дорожного хозяйства и транспорта. Данная ставка замещена с </w:t>
      </w:r>
      <w:r w:rsidRPr="00A678AA">
        <w:rPr>
          <w:sz w:val="28"/>
          <w:szCs w:val="28"/>
        </w:rPr>
        <w:lastRenderedPageBreak/>
        <w:t xml:space="preserve">24 января 2022 года, поэтому анализ карты с учетом данных изменений будет </w:t>
      </w:r>
      <w:r w:rsidRPr="00160FE3">
        <w:rPr>
          <w:sz w:val="28"/>
          <w:szCs w:val="28"/>
        </w:rPr>
        <w:t>произведен в I квартале 2022 года.</w:t>
      </w:r>
    </w:p>
    <w:p w:rsidR="000E556A" w:rsidRPr="00A678AA" w:rsidRDefault="000E556A" w:rsidP="00A678AA">
      <w:pPr>
        <w:pStyle w:val="a5"/>
        <w:spacing w:before="0" w:beforeAutospacing="0" w:after="0" w:afterAutospacing="0"/>
        <w:ind w:firstLine="709"/>
        <w:jc w:val="both"/>
        <w:rPr>
          <w:sz w:val="28"/>
          <w:szCs w:val="28"/>
        </w:rPr>
      </w:pPr>
      <w:r w:rsidRPr="00A678AA">
        <w:rPr>
          <w:sz w:val="28"/>
          <w:szCs w:val="28"/>
        </w:rPr>
        <w:t>Карта коррупционных рисков размещена на официальном сайте Админ</w:t>
      </w:r>
      <w:r w:rsidRPr="00A678AA">
        <w:rPr>
          <w:sz w:val="28"/>
          <w:szCs w:val="28"/>
        </w:rPr>
        <w:t>и</w:t>
      </w:r>
      <w:r w:rsidRPr="00A678AA">
        <w:rPr>
          <w:sz w:val="28"/>
          <w:szCs w:val="28"/>
        </w:rPr>
        <w:t>страции Чудовского муниципального района в разделе «Противодействие ко</w:t>
      </w:r>
      <w:r w:rsidRPr="00A678AA">
        <w:rPr>
          <w:sz w:val="28"/>
          <w:szCs w:val="28"/>
        </w:rPr>
        <w:t>р</w:t>
      </w:r>
      <w:r w:rsidRPr="00A678AA">
        <w:rPr>
          <w:sz w:val="28"/>
          <w:szCs w:val="28"/>
        </w:rPr>
        <w:t>рупции».</w:t>
      </w:r>
    </w:p>
    <w:p w:rsidR="00BC5D81" w:rsidRPr="0076793C" w:rsidRDefault="00BC5D81" w:rsidP="00B55BE5">
      <w:pPr>
        <w:spacing w:after="0" w:line="240" w:lineRule="auto"/>
        <w:ind w:firstLine="709"/>
        <w:jc w:val="both"/>
        <w:rPr>
          <w:rFonts w:ascii="Times New Roman" w:hAnsi="Times New Roman"/>
          <w:b/>
          <w:sz w:val="28"/>
          <w:szCs w:val="28"/>
        </w:rPr>
      </w:pPr>
      <w:r w:rsidRPr="0076793C">
        <w:rPr>
          <w:rFonts w:ascii="Times New Roman" w:hAnsi="Times New Roman"/>
          <w:b/>
          <w:sz w:val="28"/>
          <w:szCs w:val="28"/>
        </w:rPr>
        <w:t>Оптимизация и конкретизация полномочий органов местного сам</w:t>
      </w:r>
      <w:r w:rsidRPr="0076793C">
        <w:rPr>
          <w:rFonts w:ascii="Times New Roman" w:hAnsi="Times New Roman"/>
          <w:b/>
          <w:sz w:val="28"/>
          <w:szCs w:val="28"/>
        </w:rPr>
        <w:t>о</w:t>
      </w:r>
      <w:r w:rsidRPr="0076793C">
        <w:rPr>
          <w:rFonts w:ascii="Times New Roman" w:hAnsi="Times New Roman"/>
          <w:b/>
          <w:sz w:val="28"/>
          <w:szCs w:val="28"/>
        </w:rPr>
        <w:t>управления</w:t>
      </w:r>
    </w:p>
    <w:p w:rsidR="00D1348C" w:rsidRPr="0048333C" w:rsidRDefault="00D1348C" w:rsidP="003A654E">
      <w:pPr>
        <w:spacing w:after="0" w:line="240" w:lineRule="auto"/>
        <w:ind w:firstLine="709"/>
        <w:jc w:val="both"/>
        <w:rPr>
          <w:rFonts w:ascii="Times New Roman" w:hAnsi="Times New Roman"/>
          <w:sz w:val="28"/>
          <w:szCs w:val="28"/>
        </w:rPr>
      </w:pPr>
      <w:r w:rsidRPr="0076793C">
        <w:rPr>
          <w:rFonts w:ascii="Times New Roman" w:hAnsi="Times New Roman"/>
          <w:sz w:val="28"/>
          <w:szCs w:val="28"/>
        </w:rPr>
        <w:t>На сокращение коррупционных рисков направлена работа органов мес</w:t>
      </w:r>
      <w:r w:rsidRPr="0076793C">
        <w:rPr>
          <w:rFonts w:ascii="Times New Roman" w:hAnsi="Times New Roman"/>
          <w:sz w:val="28"/>
          <w:szCs w:val="28"/>
        </w:rPr>
        <w:t>т</w:t>
      </w:r>
      <w:r w:rsidRPr="0076793C">
        <w:rPr>
          <w:rFonts w:ascii="Times New Roman" w:hAnsi="Times New Roman"/>
          <w:sz w:val="28"/>
          <w:szCs w:val="28"/>
        </w:rPr>
        <w:t xml:space="preserve">ного самоуправления при предоставлении государственных и муниципальных услуг через МФЦ и в электронном виде через порталы </w:t>
      </w:r>
      <w:proofErr w:type="spellStart"/>
      <w:r w:rsidRPr="0076793C">
        <w:rPr>
          <w:rFonts w:ascii="Times New Roman" w:hAnsi="Times New Roman"/>
          <w:sz w:val="28"/>
          <w:szCs w:val="28"/>
        </w:rPr>
        <w:t>госуслуг</w:t>
      </w:r>
      <w:proofErr w:type="spellEnd"/>
      <w:r w:rsidRPr="0076793C">
        <w:rPr>
          <w:rFonts w:ascii="Times New Roman" w:hAnsi="Times New Roman"/>
          <w:sz w:val="28"/>
          <w:szCs w:val="28"/>
        </w:rPr>
        <w:t>. Этот механизм позвол</w:t>
      </w:r>
      <w:r w:rsidR="0076793C" w:rsidRPr="0076793C">
        <w:rPr>
          <w:rFonts w:ascii="Times New Roman" w:hAnsi="Times New Roman"/>
          <w:sz w:val="28"/>
          <w:szCs w:val="28"/>
        </w:rPr>
        <w:t>яет</w:t>
      </w:r>
      <w:r w:rsidRPr="0076793C">
        <w:rPr>
          <w:rFonts w:ascii="Times New Roman" w:hAnsi="Times New Roman"/>
          <w:sz w:val="28"/>
          <w:szCs w:val="28"/>
        </w:rPr>
        <w:t xml:space="preserve"> исключить непосредственное взаимодействие граждан и чиновников при </w:t>
      </w:r>
      <w:r w:rsidRPr="0048333C">
        <w:rPr>
          <w:rFonts w:ascii="Times New Roman" w:hAnsi="Times New Roman"/>
          <w:sz w:val="28"/>
          <w:szCs w:val="28"/>
        </w:rPr>
        <w:t>получении государственных и муниципальных услуг.</w:t>
      </w:r>
    </w:p>
    <w:p w:rsidR="00160FE3" w:rsidRPr="00160FE3" w:rsidRDefault="00160FE3" w:rsidP="00160FE3">
      <w:pPr>
        <w:spacing w:after="0" w:line="240" w:lineRule="auto"/>
        <w:ind w:firstLine="709"/>
        <w:jc w:val="both"/>
        <w:rPr>
          <w:rFonts w:ascii="Times New Roman" w:hAnsi="Times New Roman"/>
          <w:sz w:val="28"/>
          <w:szCs w:val="28"/>
        </w:rPr>
      </w:pPr>
      <w:r w:rsidRPr="00160FE3">
        <w:rPr>
          <w:rFonts w:ascii="Times New Roman" w:hAnsi="Times New Roman"/>
          <w:sz w:val="28"/>
          <w:szCs w:val="28"/>
        </w:rPr>
        <w:t>На сегодняшний день оказывается 92 государственных и муниципальных услуг. 98 процентов услуг в 2021 году оказаны в электронном виде от общего количества услуг, переведенных в электронный вид (39 государственных и м</w:t>
      </w:r>
      <w:r w:rsidRPr="00160FE3">
        <w:rPr>
          <w:rFonts w:ascii="Times New Roman" w:hAnsi="Times New Roman"/>
          <w:sz w:val="28"/>
          <w:szCs w:val="28"/>
        </w:rPr>
        <w:t>у</w:t>
      </w:r>
      <w:r w:rsidRPr="00160FE3">
        <w:rPr>
          <w:rFonts w:ascii="Times New Roman" w:hAnsi="Times New Roman"/>
          <w:sz w:val="28"/>
          <w:szCs w:val="28"/>
        </w:rPr>
        <w:t>ниципальных услуг переведены в электронный вид), 1 процент оказан через МФЦ. То есть сведено к минимуму непосредственное взаимодействие граждан и чиновников.</w:t>
      </w:r>
    </w:p>
    <w:p w:rsidR="00160FE3" w:rsidRPr="00160FE3" w:rsidRDefault="00160FE3" w:rsidP="00160FE3">
      <w:pPr>
        <w:spacing w:after="0" w:line="240" w:lineRule="auto"/>
        <w:ind w:firstLine="709"/>
        <w:jc w:val="both"/>
        <w:rPr>
          <w:rFonts w:ascii="Times New Roman" w:hAnsi="Times New Roman"/>
          <w:sz w:val="28"/>
          <w:szCs w:val="28"/>
        </w:rPr>
      </w:pPr>
      <w:r w:rsidRPr="00160FE3">
        <w:rPr>
          <w:rFonts w:ascii="Times New Roman" w:hAnsi="Times New Roman"/>
          <w:sz w:val="28"/>
          <w:szCs w:val="28"/>
        </w:rPr>
        <w:t>Проводится оценка эффективности применения административных р</w:t>
      </w:r>
      <w:r w:rsidRPr="00160FE3">
        <w:rPr>
          <w:rFonts w:ascii="Times New Roman" w:hAnsi="Times New Roman"/>
          <w:sz w:val="28"/>
          <w:szCs w:val="28"/>
        </w:rPr>
        <w:t>е</w:t>
      </w:r>
      <w:r w:rsidRPr="00160FE3">
        <w:rPr>
          <w:rFonts w:ascii="Times New Roman" w:hAnsi="Times New Roman"/>
          <w:sz w:val="28"/>
          <w:szCs w:val="28"/>
        </w:rPr>
        <w:t>гламентов муниципальных услуг, предоставляемых Администрацией Чудо</w:t>
      </w:r>
      <w:r w:rsidRPr="00160FE3">
        <w:rPr>
          <w:rFonts w:ascii="Times New Roman" w:hAnsi="Times New Roman"/>
          <w:sz w:val="28"/>
          <w:szCs w:val="28"/>
        </w:rPr>
        <w:t>в</w:t>
      </w:r>
      <w:r w:rsidRPr="00160FE3">
        <w:rPr>
          <w:rFonts w:ascii="Times New Roman" w:hAnsi="Times New Roman"/>
          <w:sz w:val="28"/>
          <w:szCs w:val="28"/>
        </w:rPr>
        <w:t>ского муниципального района, при оказании муниципальных услуг. Проекты административных регламентов размещаются на официальном сайте для общ</w:t>
      </w:r>
      <w:r w:rsidRPr="00160FE3">
        <w:rPr>
          <w:rFonts w:ascii="Times New Roman" w:hAnsi="Times New Roman"/>
          <w:sz w:val="28"/>
          <w:szCs w:val="28"/>
        </w:rPr>
        <w:t>е</w:t>
      </w:r>
      <w:r w:rsidRPr="00160FE3">
        <w:rPr>
          <w:rFonts w:ascii="Times New Roman" w:hAnsi="Times New Roman"/>
          <w:sz w:val="28"/>
          <w:szCs w:val="28"/>
        </w:rPr>
        <w:t>ственного обсуждения. Также проводится антикоррупционная экспертиза пр</w:t>
      </w:r>
      <w:r w:rsidRPr="00160FE3">
        <w:rPr>
          <w:rFonts w:ascii="Times New Roman" w:hAnsi="Times New Roman"/>
          <w:sz w:val="28"/>
          <w:szCs w:val="28"/>
        </w:rPr>
        <w:t>и</w:t>
      </w:r>
      <w:r w:rsidRPr="00160FE3">
        <w:rPr>
          <w:rFonts w:ascii="Times New Roman" w:hAnsi="Times New Roman"/>
          <w:sz w:val="28"/>
          <w:szCs w:val="28"/>
        </w:rPr>
        <w:t>нятых административных регламентов на предмет соответствия последних тр</w:t>
      </w:r>
      <w:r w:rsidRPr="00160FE3">
        <w:rPr>
          <w:rFonts w:ascii="Times New Roman" w:hAnsi="Times New Roman"/>
          <w:sz w:val="28"/>
          <w:szCs w:val="28"/>
        </w:rPr>
        <w:t>е</w:t>
      </w:r>
      <w:r w:rsidRPr="00160FE3">
        <w:rPr>
          <w:rFonts w:ascii="Times New Roman" w:hAnsi="Times New Roman"/>
          <w:sz w:val="28"/>
          <w:szCs w:val="28"/>
        </w:rPr>
        <w:t xml:space="preserve">бованиям действующего законодательства, установления наличия </w:t>
      </w:r>
      <w:proofErr w:type="spellStart"/>
      <w:r w:rsidRPr="00160FE3">
        <w:rPr>
          <w:rFonts w:ascii="Times New Roman" w:hAnsi="Times New Roman"/>
          <w:sz w:val="28"/>
          <w:szCs w:val="28"/>
        </w:rPr>
        <w:t>коррупцио</w:t>
      </w:r>
      <w:proofErr w:type="spellEnd"/>
      <w:r w:rsidRPr="00160FE3">
        <w:rPr>
          <w:rFonts w:ascii="Times New Roman" w:hAnsi="Times New Roman"/>
          <w:sz w:val="28"/>
          <w:szCs w:val="28"/>
        </w:rPr>
        <w:t>-генных факторов.</w:t>
      </w:r>
    </w:p>
    <w:p w:rsidR="00160FE3" w:rsidRPr="00160FE3" w:rsidRDefault="00160FE3" w:rsidP="00160FE3">
      <w:pPr>
        <w:spacing w:after="0" w:line="240" w:lineRule="auto"/>
        <w:ind w:firstLine="709"/>
        <w:jc w:val="both"/>
        <w:rPr>
          <w:rFonts w:ascii="Times New Roman" w:hAnsi="Times New Roman"/>
          <w:sz w:val="28"/>
          <w:szCs w:val="28"/>
        </w:rPr>
      </w:pPr>
      <w:r w:rsidRPr="00160FE3">
        <w:rPr>
          <w:rFonts w:ascii="Times New Roman" w:hAnsi="Times New Roman"/>
          <w:sz w:val="28"/>
          <w:szCs w:val="28"/>
        </w:rPr>
        <w:t>В отчетном периоде в целях типизации муниципальных услуг в рамках реализации регионального проекта «Цифровое государственное управление Новгородской области» административные регламенты Администрации Чудо</w:t>
      </w:r>
      <w:r w:rsidRPr="00160FE3">
        <w:rPr>
          <w:rFonts w:ascii="Times New Roman" w:hAnsi="Times New Roman"/>
          <w:sz w:val="28"/>
          <w:szCs w:val="28"/>
        </w:rPr>
        <w:t>в</w:t>
      </w:r>
      <w:r w:rsidRPr="00160FE3">
        <w:rPr>
          <w:rFonts w:ascii="Times New Roman" w:hAnsi="Times New Roman"/>
          <w:sz w:val="28"/>
          <w:szCs w:val="28"/>
        </w:rPr>
        <w:t>ского муниципального района приведены в соответствие, что позволит обесп</w:t>
      </w:r>
      <w:r w:rsidRPr="00160FE3">
        <w:rPr>
          <w:rFonts w:ascii="Times New Roman" w:hAnsi="Times New Roman"/>
          <w:sz w:val="28"/>
          <w:szCs w:val="28"/>
        </w:rPr>
        <w:t>е</w:t>
      </w:r>
      <w:r w:rsidRPr="00160FE3">
        <w:rPr>
          <w:rFonts w:ascii="Times New Roman" w:hAnsi="Times New Roman"/>
          <w:sz w:val="28"/>
          <w:szCs w:val="28"/>
        </w:rPr>
        <w:t>чивать предоставление 39 муниципальных услуг в электронной форме.</w:t>
      </w:r>
    </w:p>
    <w:p w:rsidR="00DE62F2" w:rsidRDefault="00DE62F2" w:rsidP="006B7F9C">
      <w:pPr>
        <w:spacing w:after="0" w:line="240" w:lineRule="auto"/>
        <w:ind w:firstLine="709"/>
        <w:jc w:val="both"/>
        <w:rPr>
          <w:rFonts w:ascii="Times New Roman" w:hAnsi="Times New Roman"/>
          <w:b/>
          <w:sz w:val="28"/>
          <w:szCs w:val="28"/>
        </w:rPr>
      </w:pPr>
      <w:r w:rsidRPr="00BC5D81">
        <w:rPr>
          <w:rFonts w:ascii="Times New Roman" w:hAnsi="Times New Roman"/>
          <w:b/>
          <w:sz w:val="28"/>
          <w:szCs w:val="28"/>
        </w:rPr>
        <w:t>Обеспечение добросовестности, открытости, добросовестной конк</w:t>
      </w:r>
      <w:r w:rsidRPr="00BC5D81">
        <w:rPr>
          <w:rFonts w:ascii="Times New Roman" w:hAnsi="Times New Roman"/>
          <w:b/>
          <w:sz w:val="28"/>
          <w:szCs w:val="28"/>
        </w:rPr>
        <w:t>у</w:t>
      </w:r>
      <w:r w:rsidRPr="00BC5D81">
        <w:rPr>
          <w:rFonts w:ascii="Times New Roman" w:hAnsi="Times New Roman"/>
          <w:b/>
          <w:sz w:val="28"/>
          <w:szCs w:val="28"/>
        </w:rPr>
        <w:t>ренции и объективности в сфере закупок товаров, работ, услуг для обесп</w:t>
      </w:r>
      <w:r w:rsidRPr="00BC5D81">
        <w:rPr>
          <w:rFonts w:ascii="Times New Roman" w:hAnsi="Times New Roman"/>
          <w:b/>
          <w:sz w:val="28"/>
          <w:szCs w:val="28"/>
        </w:rPr>
        <w:t>е</w:t>
      </w:r>
      <w:r w:rsidRPr="00BC5D81">
        <w:rPr>
          <w:rFonts w:ascii="Times New Roman" w:hAnsi="Times New Roman"/>
          <w:b/>
          <w:sz w:val="28"/>
          <w:szCs w:val="28"/>
        </w:rPr>
        <w:t>чения муниципальных нужд</w:t>
      </w:r>
    </w:p>
    <w:p w:rsidR="00DD58F8" w:rsidRPr="00DD58F8" w:rsidRDefault="00DD58F8" w:rsidP="00DD58F8">
      <w:pPr>
        <w:spacing w:after="0" w:line="240" w:lineRule="auto"/>
        <w:ind w:firstLine="709"/>
        <w:jc w:val="both"/>
        <w:rPr>
          <w:rFonts w:ascii="Times New Roman" w:hAnsi="Times New Roman"/>
          <w:sz w:val="28"/>
          <w:szCs w:val="28"/>
        </w:rPr>
      </w:pPr>
      <w:r w:rsidRPr="00DD58F8">
        <w:rPr>
          <w:rFonts w:ascii="Times New Roman" w:hAnsi="Times New Roman"/>
          <w:sz w:val="28"/>
          <w:szCs w:val="28"/>
        </w:rPr>
        <w:t>Закупки товаров, работ, услуг для обеспечения муниципальных нужд произво</w:t>
      </w:r>
      <w:r w:rsidR="00C12397">
        <w:rPr>
          <w:rFonts w:ascii="Times New Roman" w:hAnsi="Times New Roman"/>
          <w:sz w:val="28"/>
          <w:szCs w:val="28"/>
        </w:rPr>
        <w:t>дя</w:t>
      </w:r>
      <w:r w:rsidRPr="00DD58F8">
        <w:rPr>
          <w:rFonts w:ascii="Times New Roman" w:hAnsi="Times New Roman"/>
          <w:sz w:val="28"/>
          <w:szCs w:val="28"/>
        </w:rPr>
        <w:t xml:space="preserve">тся только в соответствии с Федеральным законом от 5 апреля </w:t>
      </w:r>
      <w:r>
        <w:rPr>
          <w:rFonts w:ascii="Times New Roman" w:hAnsi="Times New Roman"/>
          <w:sz w:val="28"/>
          <w:szCs w:val="28"/>
        </w:rPr>
        <w:t xml:space="preserve">                    </w:t>
      </w:r>
      <w:r w:rsidRPr="00DD58F8">
        <w:rPr>
          <w:rFonts w:ascii="Times New Roman" w:hAnsi="Times New Roman"/>
          <w:sz w:val="28"/>
          <w:szCs w:val="28"/>
        </w:rPr>
        <w:t>2013 года № 44-ФЗ «О контрактной системе в сфере закупок товаров, работ, услуг для обеспечения государственных и муниципальных нужд»</w:t>
      </w:r>
      <w:r w:rsidR="00C12397">
        <w:rPr>
          <w:rFonts w:ascii="Times New Roman" w:hAnsi="Times New Roman"/>
          <w:sz w:val="28"/>
          <w:szCs w:val="28"/>
        </w:rPr>
        <w:t>.</w:t>
      </w:r>
    </w:p>
    <w:p w:rsidR="00160FE3" w:rsidRPr="00160FE3" w:rsidRDefault="00160FE3" w:rsidP="00160FE3">
      <w:pPr>
        <w:spacing w:after="0" w:line="240" w:lineRule="auto"/>
        <w:ind w:firstLine="709"/>
        <w:jc w:val="both"/>
        <w:rPr>
          <w:rFonts w:ascii="Times New Roman" w:hAnsi="Times New Roman"/>
          <w:sz w:val="28"/>
          <w:szCs w:val="28"/>
        </w:rPr>
      </w:pPr>
      <w:r w:rsidRPr="00160FE3">
        <w:rPr>
          <w:rFonts w:ascii="Times New Roman" w:hAnsi="Times New Roman"/>
          <w:sz w:val="28"/>
          <w:szCs w:val="28"/>
        </w:rPr>
        <w:t xml:space="preserve">В 2021 году в целом по </w:t>
      </w:r>
      <w:proofErr w:type="spellStart"/>
      <w:r w:rsidRPr="00160FE3">
        <w:rPr>
          <w:rFonts w:ascii="Times New Roman" w:hAnsi="Times New Roman"/>
          <w:sz w:val="28"/>
          <w:szCs w:val="28"/>
        </w:rPr>
        <w:t>Чудовскому</w:t>
      </w:r>
      <w:proofErr w:type="spellEnd"/>
      <w:r w:rsidRPr="00160FE3">
        <w:rPr>
          <w:rFonts w:ascii="Times New Roman" w:hAnsi="Times New Roman"/>
          <w:sz w:val="28"/>
          <w:szCs w:val="28"/>
        </w:rPr>
        <w:t xml:space="preserve"> муниципальному району  проведено 159 закупок конкурентными способами, по результатам проведенных процедур заключено 104 муниципальных контракта на сумму 120 081,81 тыс. руб., общая экономия по результатам проведенных процедур составила 12 146,60 тыс. ру</w:t>
      </w:r>
      <w:r w:rsidRPr="00160FE3">
        <w:rPr>
          <w:rFonts w:ascii="Times New Roman" w:hAnsi="Times New Roman"/>
          <w:sz w:val="28"/>
          <w:szCs w:val="28"/>
        </w:rPr>
        <w:t>б</w:t>
      </w:r>
      <w:r w:rsidRPr="00160FE3">
        <w:rPr>
          <w:rFonts w:ascii="Times New Roman" w:hAnsi="Times New Roman"/>
          <w:sz w:val="28"/>
          <w:szCs w:val="28"/>
        </w:rPr>
        <w:t>лей.</w:t>
      </w:r>
    </w:p>
    <w:p w:rsidR="00160FE3" w:rsidRPr="00160FE3" w:rsidRDefault="00160FE3" w:rsidP="00160FE3">
      <w:pPr>
        <w:spacing w:after="0" w:line="240" w:lineRule="auto"/>
        <w:ind w:firstLine="709"/>
        <w:jc w:val="both"/>
        <w:rPr>
          <w:rFonts w:ascii="Times New Roman" w:hAnsi="Times New Roman"/>
          <w:sz w:val="28"/>
          <w:szCs w:val="28"/>
        </w:rPr>
      </w:pPr>
      <w:r w:rsidRPr="00160FE3">
        <w:rPr>
          <w:rFonts w:ascii="Times New Roman" w:hAnsi="Times New Roman"/>
          <w:sz w:val="28"/>
          <w:szCs w:val="28"/>
        </w:rPr>
        <w:lastRenderedPageBreak/>
        <w:t>61 муниципальная закупка осуществлена с предоставлением преим</w:t>
      </w:r>
      <w:r w:rsidRPr="00160FE3">
        <w:rPr>
          <w:rFonts w:ascii="Times New Roman" w:hAnsi="Times New Roman"/>
          <w:sz w:val="28"/>
          <w:szCs w:val="28"/>
        </w:rPr>
        <w:t>у</w:t>
      </w:r>
      <w:r w:rsidRPr="00160FE3">
        <w:rPr>
          <w:rFonts w:ascii="Times New Roman" w:hAnsi="Times New Roman"/>
          <w:sz w:val="28"/>
          <w:szCs w:val="28"/>
        </w:rPr>
        <w:t xml:space="preserve">ществ субъектам малого предпринимательства и социально ориентированным некоммерческим организациям на сумму 60 937,33 </w:t>
      </w:r>
      <w:proofErr w:type="spellStart"/>
      <w:r w:rsidRPr="00160FE3">
        <w:rPr>
          <w:rFonts w:ascii="Times New Roman" w:hAnsi="Times New Roman"/>
          <w:sz w:val="28"/>
          <w:szCs w:val="28"/>
        </w:rPr>
        <w:t>тыс</w:t>
      </w:r>
      <w:proofErr w:type="gramStart"/>
      <w:r w:rsidRPr="00160FE3">
        <w:rPr>
          <w:rFonts w:ascii="Times New Roman" w:hAnsi="Times New Roman"/>
          <w:sz w:val="28"/>
          <w:szCs w:val="28"/>
        </w:rPr>
        <w:t>.р</w:t>
      </w:r>
      <w:proofErr w:type="gramEnd"/>
      <w:r w:rsidRPr="00160FE3">
        <w:rPr>
          <w:rFonts w:ascii="Times New Roman" w:hAnsi="Times New Roman"/>
          <w:sz w:val="28"/>
          <w:szCs w:val="28"/>
        </w:rPr>
        <w:t>уб</w:t>
      </w:r>
      <w:proofErr w:type="spellEnd"/>
      <w:r w:rsidRPr="00160FE3">
        <w:rPr>
          <w:rFonts w:ascii="Times New Roman" w:hAnsi="Times New Roman"/>
          <w:sz w:val="28"/>
          <w:szCs w:val="28"/>
        </w:rPr>
        <w:t>.;</w:t>
      </w:r>
    </w:p>
    <w:p w:rsidR="00160FE3" w:rsidRPr="00160FE3" w:rsidRDefault="00160FE3" w:rsidP="00160FE3">
      <w:pPr>
        <w:spacing w:after="0" w:line="240" w:lineRule="auto"/>
        <w:ind w:firstLine="709"/>
        <w:jc w:val="both"/>
        <w:rPr>
          <w:rFonts w:ascii="Times New Roman" w:hAnsi="Times New Roman"/>
          <w:sz w:val="28"/>
          <w:szCs w:val="28"/>
        </w:rPr>
      </w:pPr>
      <w:r w:rsidRPr="00160FE3">
        <w:rPr>
          <w:rFonts w:ascii="Times New Roman" w:hAnsi="Times New Roman"/>
          <w:sz w:val="28"/>
          <w:szCs w:val="28"/>
        </w:rPr>
        <w:t>доля проведённых закупок у субъектов малого и среднего предприним</w:t>
      </w:r>
      <w:r w:rsidRPr="00160FE3">
        <w:rPr>
          <w:rFonts w:ascii="Times New Roman" w:hAnsi="Times New Roman"/>
          <w:sz w:val="28"/>
          <w:szCs w:val="28"/>
        </w:rPr>
        <w:t>а</w:t>
      </w:r>
      <w:r w:rsidRPr="00160FE3">
        <w:rPr>
          <w:rFonts w:ascii="Times New Roman" w:hAnsi="Times New Roman"/>
          <w:sz w:val="28"/>
          <w:szCs w:val="28"/>
        </w:rPr>
        <w:t>тельства составила 51 %;</w:t>
      </w:r>
    </w:p>
    <w:p w:rsidR="00160FE3" w:rsidRPr="00160FE3" w:rsidRDefault="00160FE3" w:rsidP="00160FE3">
      <w:pPr>
        <w:spacing w:after="0" w:line="240" w:lineRule="auto"/>
        <w:ind w:firstLine="709"/>
        <w:jc w:val="both"/>
        <w:rPr>
          <w:rFonts w:ascii="Times New Roman" w:hAnsi="Times New Roman"/>
          <w:sz w:val="28"/>
          <w:szCs w:val="28"/>
        </w:rPr>
      </w:pPr>
      <w:r w:rsidRPr="00160FE3">
        <w:rPr>
          <w:rFonts w:ascii="Times New Roman" w:hAnsi="Times New Roman"/>
          <w:sz w:val="28"/>
          <w:szCs w:val="28"/>
        </w:rPr>
        <w:t xml:space="preserve">В 2021 г. на портале поставщиков </w:t>
      </w:r>
      <w:proofErr w:type="spellStart"/>
      <w:r w:rsidRPr="00160FE3">
        <w:rPr>
          <w:rFonts w:ascii="Times New Roman" w:hAnsi="Times New Roman"/>
          <w:sz w:val="28"/>
          <w:szCs w:val="28"/>
        </w:rPr>
        <w:t>г</w:t>
      </w:r>
      <w:proofErr w:type="gramStart"/>
      <w:r w:rsidRPr="00160FE3">
        <w:rPr>
          <w:rFonts w:ascii="Times New Roman" w:hAnsi="Times New Roman"/>
          <w:sz w:val="28"/>
          <w:szCs w:val="28"/>
        </w:rPr>
        <w:t>.М</w:t>
      </w:r>
      <w:proofErr w:type="gramEnd"/>
      <w:r w:rsidRPr="00160FE3">
        <w:rPr>
          <w:rFonts w:ascii="Times New Roman" w:hAnsi="Times New Roman"/>
          <w:sz w:val="28"/>
          <w:szCs w:val="28"/>
        </w:rPr>
        <w:t>осквы</w:t>
      </w:r>
      <w:proofErr w:type="spellEnd"/>
      <w:r w:rsidRPr="00160FE3">
        <w:rPr>
          <w:rFonts w:ascii="Times New Roman" w:hAnsi="Times New Roman"/>
          <w:sz w:val="28"/>
          <w:szCs w:val="28"/>
        </w:rPr>
        <w:t xml:space="preserve"> размещено 76 закупок на сумму 21 286,95 </w:t>
      </w:r>
      <w:proofErr w:type="spellStart"/>
      <w:r w:rsidRPr="00160FE3">
        <w:rPr>
          <w:rFonts w:ascii="Times New Roman" w:hAnsi="Times New Roman"/>
          <w:sz w:val="28"/>
          <w:szCs w:val="28"/>
        </w:rPr>
        <w:t>тыс.руб</w:t>
      </w:r>
      <w:proofErr w:type="spellEnd"/>
      <w:r w:rsidRPr="00160FE3">
        <w:rPr>
          <w:rFonts w:ascii="Times New Roman" w:hAnsi="Times New Roman"/>
          <w:sz w:val="28"/>
          <w:szCs w:val="28"/>
        </w:rPr>
        <w:t xml:space="preserve">., состоялись 64 закупки на сумму 20 227,22 </w:t>
      </w:r>
      <w:proofErr w:type="spellStart"/>
      <w:r w:rsidRPr="00160FE3">
        <w:rPr>
          <w:rFonts w:ascii="Times New Roman" w:hAnsi="Times New Roman"/>
          <w:sz w:val="28"/>
          <w:szCs w:val="28"/>
        </w:rPr>
        <w:t>тыс.руб</w:t>
      </w:r>
      <w:proofErr w:type="spellEnd"/>
      <w:r w:rsidRPr="00160FE3">
        <w:rPr>
          <w:rFonts w:ascii="Times New Roman" w:hAnsi="Times New Roman"/>
          <w:sz w:val="28"/>
          <w:szCs w:val="28"/>
        </w:rPr>
        <w:t xml:space="preserve">., в результате проведенных процедур получена экономия в размере 1059,72 </w:t>
      </w:r>
      <w:proofErr w:type="spellStart"/>
      <w:r w:rsidRPr="00160FE3">
        <w:rPr>
          <w:rFonts w:ascii="Times New Roman" w:hAnsi="Times New Roman"/>
          <w:sz w:val="28"/>
          <w:szCs w:val="28"/>
        </w:rPr>
        <w:t>тыс.руб</w:t>
      </w:r>
      <w:proofErr w:type="spellEnd"/>
      <w:r w:rsidRPr="00160FE3">
        <w:rPr>
          <w:rFonts w:ascii="Times New Roman" w:hAnsi="Times New Roman"/>
          <w:sz w:val="28"/>
          <w:szCs w:val="28"/>
        </w:rPr>
        <w:t>.;</w:t>
      </w:r>
    </w:p>
    <w:p w:rsidR="006B7F9C" w:rsidRPr="006B7F9C" w:rsidRDefault="006B7F9C" w:rsidP="00160FE3">
      <w:pPr>
        <w:spacing w:after="0" w:line="240" w:lineRule="auto"/>
        <w:ind w:firstLine="709"/>
        <w:jc w:val="both"/>
        <w:rPr>
          <w:rFonts w:ascii="Times New Roman" w:hAnsi="Times New Roman"/>
          <w:sz w:val="28"/>
          <w:szCs w:val="28"/>
        </w:rPr>
      </w:pPr>
      <w:r w:rsidRPr="006B7F9C">
        <w:rPr>
          <w:rFonts w:ascii="Times New Roman" w:hAnsi="Times New Roman"/>
          <w:sz w:val="28"/>
          <w:szCs w:val="28"/>
        </w:rPr>
        <w:t>В целях исключения конфликта и</w:t>
      </w:r>
      <w:r w:rsidRPr="006B7F9C">
        <w:rPr>
          <w:rFonts w:ascii="Times New Roman" w:hAnsi="Times New Roman"/>
          <w:sz w:val="28"/>
          <w:szCs w:val="28"/>
        </w:rPr>
        <w:t>н</w:t>
      </w:r>
      <w:r w:rsidRPr="006B7F9C">
        <w:rPr>
          <w:rFonts w:ascii="Times New Roman" w:hAnsi="Times New Roman"/>
          <w:sz w:val="28"/>
          <w:szCs w:val="28"/>
        </w:rPr>
        <w:t xml:space="preserve">тересов и скрытой </w:t>
      </w:r>
      <w:proofErr w:type="spellStart"/>
      <w:r w:rsidRPr="006B7F9C">
        <w:rPr>
          <w:rFonts w:ascii="Times New Roman" w:hAnsi="Times New Roman"/>
          <w:sz w:val="28"/>
          <w:szCs w:val="28"/>
        </w:rPr>
        <w:t>аффилированности</w:t>
      </w:r>
      <w:proofErr w:type="spellEnd"/>
      <w:r w:rsidRPr="006B7F9C">
        <w:rPr>
          <w:rFonts w:ascii="Times New Roman" w:hAnsi="Times New Roman"/>
          <w:sz w:val="28"/>
          <w:szCs w:val="28"/>
        </w:rPr>
        <w:t xml:space="preserve"> все учреждения осуществляют закупки конкурентными способами </w:t>
      </w:r>
      <w:r w:rsidR="005168E3">
        <w:rPr>
          <w:rFonts w:ascii="Times New Roman" w:hAnsi="Times New Roman"/>
          <w:sz w:val="28"/>
          <w:szCs w:val="28"/>
        </w:rPr>
        <w:t>в рамках централизации закупок у</w:t>
      </w:r>
      <w:r w:rsidRPr="006B7F9C">
        <w:rPr>
          <w:rFonts w:ascii="Times New Roman" w:hAnsi="Times New Roman"/>
          <w:sz w:val="28"/>
          <w:szCs w:val="28"/>
        </w:rPr>
        <w:t>полномоченным органом по определению поставщика (подрядчика, исполнителя). Систематически проводится разъяснительная раб</w:t>
      </w:r>
      <w:r w:rsidRPr="006B7F9C">
        <w:rPr>
          <w:rFonts w:ascii="Times New Roman" w:hAnsi="Times New Roman"/>
          <w:sz w:val="28"/>
          <w:szCs w:val="28"/>
        </w:rPr>
        <w:t>о</w:t>
      </w:r>
      <w:r w:rsidRPr="006B7F9C">
        <w:rPr>
          <w:rFonts w:ascii="Times New Roman" w:hAnsi="Times New Roman"/>
          <w:sz w:val="28"/>
          <w:szCs w:val="28"/>
        </w:rPr>
        <w:t xml:space="preserve">та </w:t>
      </w:r>
      <w:r>
        <w:rPr>
          <w:rFonts w:ascii="Times New Roman" w:hAnsi="Times New Roman"/>
          <w:sz w:val="28"/>
          <w:szCs w:val="28"/>
        </w:rPr>
        <w:t>по данному направлению деятельности.</w:t>
      </w:r>
    </w:p>
    <w:p w:rsidR="00B774DB" w:rsidRDefault="006B7F9C" w:rsidP="006B7F9C">
      <w:pPr>
        <w:spacing w:after="0" w:line="240" w:lineRule="auto"/>
        <w:ind w:firstLine="709"/>
        <w:jc w:val="both"/>
        <w:rPr>
          <w:rFonts w:ascii="Times New Roman" w:hAnsi="Times New Roman"/>
          <w:sz w:val="28"/>
          <w:szCs w:val="28"/>
        </w:rPr>
      </w:pPr>
      <w:r w:rsidRPr="006B7F9C">
        <w:rPr>
          <w:rFonts w:ascii="Times New Roman" w:hAnsi="Times New Roman"/>
          <w:sz w:val="28"/>
          <w:szCs w:val="28"/>
        </w:rPr>
        <w:t>В рамках выполнения данного мероприятия распоряжением Администр</w:t>
      </w:r>
      <w:r w:rsidRPr="006B7F9C">
        <w:rPr>
          <w:rFonts w:ascii="Times New Roman" w:hAnsi="Times New Roman"/>
          <w:sz w:val="28"/>
          <w:szCs w:val="28"/>
        </w:rPr>
        <w:t>а</w:t>
      </w:r>
      <w:r w:rsidRPr="006B7F9C">
        <w:rPr>
          <w:rFonts w:ascii="Times New Roman" w:hAnsi="Times New Roman"/>
          <w:sz w:val="28"/>
          <w:szCs w:val="28"/>
        </w:rPr>
        <w:t>ции Чудовского муниципального района от 19.08.2020 № 279-рг назначено л</w:t>
      </w:r>
      <w:r w:rsidRPr="006B7F9C">
        <w:rPr>
          <w:rFonts w:ascii="Times New Roman" w:hAnsi="Times New Roman"/>
          <w:sz w:val="28"/>
          <w:szCs w:val="28"/>
        </w:rPr>
        <w:t>и</w:t>
      </w:r>
      <w:r w:rsidRPr="006B7F9C">
        <w:rPr>
          <w:rFonts w:ascii="Times New Roman" w:hAnsi="Times New Roman"/>
          <w:sz w:val="28"/>
          <w:szCs w:val="28"/>
        </w:rPr>
        <w:t>цо, ответственное за осуществление функций, преимущественно связанных с предупреждением коррупции при осуществлении закупок в Администрации Чудовского муниципального район</w:t>
      </w:r>
      <w:r w:rsidRPr="00160FE3">
        <w:rPr>
          <w:rFonts w:ascii="Times New Roman" w:hAnsi="Times New Roman"/>
          <w:sz w:val="28"/>
          <w:szCs w:val="28"/>
        </w:rPr>
        <w:t xml:space="preserve">а. </w:t>
      </w:r>
    </w:p>
    <w:p w:rsidR="00160FE3" w:rsidRDefault="00160FE3" w:rsidP="00160FE3">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2021 году </w:t>
      </w:r>
      <w:r w:rsidRPr="00160FE3">
        <w:rPr>
          <w:rFonts w:ascii="Times New Roman" w:eastAsia="Times New Roman" w:hAnsi="Times New Roman"/>
          <w:sz w:val="28"/>
          <w:szCs w:val="28"/>
          <w:lang w:eastAsia="ru-RU"/>
        </w:rPr>
        <w:t>по вопросу соблюдения требований законодательства Ро</w:t>
      </w:r>
      <w:r w:rsidRPr="00160FE3">
        <w:rPr>
          <w:rFonts w:ascii="Times New Roman" w:eastAsia="Times New Roman" w:hAnsi="Times New Roman"/>
          <w:sz w:val="28"/>
          <w:szCs w:val="28"/>
          <w:lang w:eastAsia="ru-RU"/>
        </w:rPr>
        <w:t>с</w:t>
      </w:r>
      <w:r w:rsidRPr="00160FE3">
        <w:rPr>
          <w:rFonts w:ascii="Times New Roman" w:eastAsia="Times New Roman" w:hAnsi="Times New Roman"/>
          <w:sz w:val="28"/>
          <w:szCs w:val="28"/>
          <w:lang w:eastAsia="ru-RU"/>
        </w:rPr>
        <w:t>сийской Фе</w:t>
      </w:r>
      <w:r>
        <w:rPr>
          <w:rFonts w:ascii="Times New Roman" w:eastAsia="Times New Roman" w:hAnsi="Times New Roman"/>
          <w:sz w:val="28"/>
          <w:szCs w:val="28"/>
          <w:lang w:eastAsia="ru-RU"/>
        </w:rPr>
        <w:t>дерации в сфере закупок органом внутреннего финансового ко</w:t>
      </w:r>
      <w:r>
        <w:rPr>
          <w:rFonts w:ascii="Times New Roman" w:eastAsia="Times New Roman" w:hAnsi="Times New Roman"/>
          <w:sz w:val="28"/>
          <w:szCs w:val="28"/>
          <w:lang w:eastAsia="ru-RU"/>
        </w:rPr>
        <w:t>н</w:t>
      </w:r>
      <w:r>
        <w:rPr>
          <w:rFonts w:ascii="Times New Roman" w:eastAsia="Times New Roman" w:hAnsi="Times New Roman"/>
          <w:sz w:val="28"/>
          <w:szCs w:val="28"/>
          <w:lang w:eastAsia="ru-RU"/>
        </w:rPr>
        <w:t>троля Администрации Чудовского муниципального района</w:t>
      </w:r>
      <w:r w:rsidRPr="00160FE3">
        <w:rPr>
          <w:rFonts w:ascii="Times New Roman" w:eastAsia="Times New Roman" w:hAnsi="Times New Roman"/>
          <w:sz w:val="28"/>
          <w:szCs w:val="28"/>
          <w:lang w:eastAsia="ru-RU"/>
        </w:rPr>
        <w:t xml:space="preserve"> проведено 2 (две) проверки</w:t>
      </w:r>
      <w:r>
        <w:rPr>
          <w:rFonts w:ascii="Times New Roman" w:eastAsia="Times New Roman" w:hAnsi="Times New Roman"/>
          <w:sz w:val="28"/>
          <w:szCs w:val="28"/>
          <w:lang w:eastAsia="ru-RU"/>
        </w:rPr>
        <w:t xml:space="preserve"> (</w:t>
      </w:r>
      <w:r w:rsidRPr="00160FE3">
        <w:rPr>
          <w:rFonts w:ascii="Times New Roman" w:eastAsia="Times New Roman" w:hAnsi="Times New Roman"/>
          <w:sz w:val="28"/>
          <w:szCs w:val="28"/>
          <w:lang w:eastAsia="ru-RU"/>
        </w:rPr>
        <w:t>коми</w:t>
      </w:r>
      <w:r>
        <w:rPr>
          <w:rFonts w:ascii="Times New Roman" w:eastAsia="Times New Roman" w:hAnsi="Times New Roman"/>
          <w:sz w:val="28"/>
          <w:szCs w:val="28"/>
          <w:lang w:eastAsia="ru-RU"/>
        </w:rPr>
        <w:t xml:space="preserve">тет по управлению имуществом Администрации Чудовского муниципального района, </w:t>
      </w:r>
      <w:r w:rsidRPr="00160FE3">
        <w:rPr>
          <w:rFonts w:ascii="Times New Roman" w:eastAsia="Times New Roman" w:hAnsi="Times New Roman"/>
          <w:sz w:val="28"/>
          <w:szCs w:val="28"/>
          <w:lang w:eastAsia="ru-RU"/>
        </w:rPr>
        <w:t>МКУ «Городское хозяйство города Чудово»</w:t>
      </w:r>
      <w:r>
        <w:rPr>
          <w:rFonts w:ascii="Times New Roman" w:eastAsia="Times New Roman" w:hAnsi="Times New Roman"/>
          <w:sz w:val="24"/>
          <w:szCs w:val="24"/>
          <w:lang w:eastAsia="ru-RU"/>
        </w:rPr>
        <w:t xml:space="preserve">). </w:t>
      </w:r>
      <w:r w:rsidRPr="00160FE3">
        <w:rPr>
          <w:rFonts w:ascii="Times New Roman" w:eastAsia="Times New Roman" w:hAnsi="Times New Roman"/>
          <w:sz w:val="28"/>
          <w:szCs w:val="28"/>
          <w:lang w:eastAsia="ru-RU"/>
        </w:rPr>
        <w:t>По р</w:t>
      </w:r>
      <w:r w:rsidRPr="00160FE3">
        <w:rPr>
          <w:rFonts w:ascii="Times New Roman" w:eastAsia="Times New Roman" w:hAnsi="Times New Roman"/>
          <w:sz w:val="28"/>
          <w:szCs w:val="28"/>
          <w:lang w:eastAsia="ru-RU"/>
        </w:rPr>
        <w:t>е</w:t>
      </w:r>
      <w:r w:rsidRPr="00160FE3">
        <w:rPr>
          <w:rFonts w:ascii="Times New Roman" w:eastAsia="Times New Roman" w:hAnsi="Times New Roman"/>
          <w:sz w:val="28"/>
          <w:szCs w:val="28"/>
          <w:lang w:eastAsia="ru-RU"/>
        </w:rPr>
        <w:t xml:space="preserve">зультатам проверки выдано </w:t>
      </w:r>
      <w:r>
        <w:rPr>
          <w:rFonts w:ascii="Times New Roman" w:eastAsia="Times New Roman" w:hAnsi="Times New Roman"/>
          <w:sz w:val="28"/>
          <w:szCs w:val="28"/>
          <w:lang w:eastAsia="ru-RU"/>
        </w:rPr>
        <w:t xml:space="preserve">1 </w:t>
      </w:r>
      <w:r w:rsidRPr="00160FE3">
        <w:rPr>
          <w:rFonts w:ascii="Times New Roman" w:eastAsia="Times New Roman" w:hAnsi="Times New Roman"/>
          <w:sz w:val="28"/>
          <w:szCs w:val="28"/>
          <w:lang w:eastAsia="ru-RU"/>
        </w:rPr>
        <w:t>предписание по устранению выявленных нар</w:t>
      </w:r>
      <w:r w:rsidRPr="00160FE3">
        <w:rPr>
          <w:rFonts w:ascii="Times New Roman" w:eastAsia="Times New Roman" w:hAnsi="Times New Roman"/>
          <w:sz w:val="28"/>
          <w:szCs w:val="28"/>
          <w:lang w:eastAsia="ru-RU"/>
        </w:rPr>
        <w:t>у</w:t>
      </w:r>
      <w:r w:rsidRPr="00160FE3">
        <w:rPr>
          <w:rFonts w:ascii="Times New Roman" w:eastAsia="Times New Roman" w:hAnsi="Times New Roman"/>
          <w:sz w:val="28"/>
          <w:szCs w:val="28"/>
          <w:lang w:eastAsia="ru-RU"/>
        </w:rPr>
        <w:t>шений. Предписание выпо</w:t>
      </w:r>
      <w:r w:rsidRPr="00160FE3">
        <w:rPr>
          <w:rFonts w:ascii="Times New Roman" w:eastAsia="Times New Roman" w:hAnsi="Times New Roman"/>
          <w:sz w:val="28"/>
          <w:szCs w:val="28"/>
          <w:lang w:eastAsia="ru-RU"/>
        </w:rPr>
        <w:t>л</w:t>
      </w:r>
      <w:r w:rsidRPr="00160FE3">
        <w:rPr>
          <w:rFonts w:ascii="Times New Roman" w:eastAsia="Times New Roman" w:hAnsi="Times New Roman"/>
          <w:sz w:val="28"/>
          <w:szCs w:val="28"/>
          <w:lang w:eastAsia="ru-RU"/>
        </w:rPr>
        <w:t>нено, нарушения устранены.</w:t>
      </w:r>
    </w:p>
    <w:p w:rsidR="00160FE3" w:rsidRDefault="00160FE3" w:rsidP="00B55B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Контрольно-счетной платой Чудовского муниципального района </w:t>
      </w:r>
      <w:r w:rsidRPr="00160FE3">
        <w:rPr>
          <w:rFonts w:ascii="Times New Roman" w:eastAsia="Times New Roman" w:hAnsi="Times New Roman"/>
          <w:sz w:val="28"/>
          <w:szCs w:val="28"/>
          <w:lang w:eastAsia="ru-RU"/>
        </w:rPr>
        <w:t>пров</w:t>
      </w:r>
      <w:r w:rsidRPr="00160FE3">
        <w:rPr>
          <w:rFonts w:ascii="Times New Roman" w:eastAsia="Times New Roman" w:hAnsi="Times New Roman"/>
          <w:sz w:val="28"/>
          <w:szCs w:val="28"/>
          <w:lang w:eastAsia="ru-RU"/>
        </w:rPr>
        <w:t>е</w:t>
      </w:r>
      <w:r w:rsidRPr="00160FE3">
        <w:rPr>
          <w:rFonts w:ascii="Times New Roman" w:eastAsia="Times New Roman" w:hAnsi="Times New Roman"/>
          <w:sz w:val="28"/>
          <w:szCs w:val="28"/>
          <w:lang w:eastAsia="ru-RU"/>
        </w:rPr>
        <w:t>де</w:t>
      </w:r>
      <w:r>
        <w:rPr>
          <w:rFonts w:ascii="Times New Roman" w:eastAsia="Times New Roman" w:hAnsi="Times New Roman"/>
          <w:sz w:val="28"/>
          <w:szCs w:val="28"/>
          <w:lang w:eastAsia="ru-RU"/>
        </w:rPr>
        <w:t>н аудит 76 закупок. По результа</w:t>
      </w:r>
      <w:r w:rsidRPr="00160FE3">
        <w:rPr>
          <w:rFonts w:ascii="Times New Roman" w:eastAsia="Times New Roman" w:hAnsi="Times New Roman"/>
          <w:sz w:val="28"/>
          <w:szCs w:val="28"/>
          <w:lang w:eastAsia="ru-RU"/>
        </w:rPr>
        <w:t>там аудита закупок выявлены недостатки и нарушения</w:t>
      </w:r>
      <w:r>
        <w:rPr>
          <w:rFonts w:ascii="Times New Roman" w:eastAsia="Times New Roman" w:hAnsi="Times New Roman"/>
          <w:sz w:val="28"/>
          <w:szCs w:val="28"/>
          <w:lang w:eastAsia="ru-RU"/>
        </w:rPr>
        <w:t xml:space="preserve">, отраженные в 5-ти представлениях/предписаниях. </w:t>
      </w:r>
    </w:p>
    <w:p w:rsidR="00DE62F2" w:rsidRPr="00DD58F8" w:rsidRDefault="00DE62F2" w:rsidP="00B55BE5">
      <w:pPr>
        <w:spacing w:after="0" w:line="240" w:lineRule="auto"/>
        <w:ind w:firstLine="709"/>
        <w:jc w:val="both"/>
        <w:rPr>
          <w:rFonts w:ascii="Times New Roman" w:hAnsi="Times New Roman"/>
          <w:b/>
          <w:sz w:val="28"/>
          <w:szCs w:val="28"/>
        </w:rPr>
      </w:pPr>
      <w:r w:rsidRPr="00DC173D">
        <w:rPr>
          <w:rFonts w:ascii="Times New Roman" w:hAnsi="Times New Roman"/>
          <w:b/>
          <w:sz w:val="28"/>
          <w:szCs w:val="28"/>
        </w:rPr>
        <w:t>Совершенствование системы учета муниципального имущества и оценки его использ</w:t>
      </w:r>
      <w:r w:rsidRPr="00DC173D">
        <w:rPr>
          <w:rFonts w:ascii="Times New Roman" w:hAnsi="Times New Roman"/>
          <w:b/>
          <w:sz w:val="28"/>
          <w:szCs w:val="28"/>
        </w:rPr>
        <w:t>о</w:t>
      </w:r>
      <w:r w:rsidRPr="00DC173D">
        <w:rPr>
          <w:rFonts w:ascii="Times New Roman" w:hAnsi="Times New Roman"/>
          <w:b/>
          <w:sz w:val="28"/>
          <w:szCs w:val="28"/>
        </w:rPr>
        <w:t>вания</w:t>
      </w:r>
    </w:p>
    <w:p w:rsidR="00265D9D" w:rsidRPr="00A678AA" w:rsidRDefault="00265D9D" w:rsidP="00265D9D">
      <w:pPr>
        <w:spacing w:after="0" w:line="240" w:lineRule="auto"/>
        <w:ind w:firstLine="708"/>
        <w:jc w:val="both"/>
        <w:rPr>
          <w:rFonts w:ascii="Times New Roman" w:hAnsi="Times New Roman"/>
          <w:color w:val="FF0000"/>
          <w:sz w:val="28"/>
          <w:szCs w:val="28"/>
        </w:rPr>
      </w:pPr>
      <w:r>
        <w:rPr>
          <w:rFonts w:ascii="Times New Roman" w:hAnsi="Times New Roman"/>
          <w:sz w:val="28"/>
          <w:szCs w:val="28"/>
        </w:rPr>
        <w:t>В</w:t>
      </w:r>
      <w:r w:rsidRPr="00265D9D">
        <w:rPr>
          <w:rFonts w:ascii="Times New Roman" w:hAnsi="Times New Roman"/>
          <w:sz w:val="28"/>
          <w:szCs w:val="28"/>
        </w:rPr>
        <w:t xml:space="preserve"> цел</w:t>
      </w:r>
      <w:r>
        <w:rPr>
          <w:rFonts w:ascii="Times New Roman" w:hAnsi="Times New Roman"/>
          <w:sz w:val="28"/>
          <w:szCs w:val="28"/>
        </w:rPr>
        <w:t>ях выявления неиспользуемого му</w:t>
      </w:r>
      <w:r w:rsidRPr="00265D9D">
        <w:rPr>
          <w:rFonts w:ascii="Times New Roman" w:hAnsi="Times New Roman"/>
          <w:sz w:val="28"/>
          <w:szCs w:val="28"/>
        </w:rPr>
        <w:t>ниципального имущества и в</w:t>
      </w:r>
      <w:r w:rsidRPr="00265D9D">
        <w:rPr>
          <w:rFonts w:ascii="Times New Roman" w:hAnsi="Times New Roman"/>
          <w:sz w:val="28"/>
          <w:szCs w:val="28"/>
        </w:rPr>
        <w:t>о</w:t>
      </w:r>
      <w:r w:rsidRPr="00265D9D">
        <w:rPr>
          <w:rFonts w:ascii="Times New Roman" w:hAnsi="Times New Roman"/>
          <w:sz w:val="28"/>
          <w:szCs w:val="28"/>
        </w:rPr>
        <w:t>влечения его в хо</w:t>
      </w:r>
      <w:r>
        <w:rPr>
          <w:rFonts w:ascii="Times New Roman" w:hAnsi="Times New Roman"/>
          <w:sz w:val="28"/>
          <w:szCs w:val="28"/>
        </w:rPr>
        <w:t>зяйственный оборот и (или) выяв</w:t>
      </w:r>
      <w:r w:rsidRPr="00265D9D">
        <w:rPr>
          <w:rFonts w:ascii="Times New Roman" w:hAnsi="Times New Roman"/>
          <w:sz w:val="28"/>
          <w:szCs w:val="28"/>
        </w:rPr>
        <w:t>ления недвижимого муниц</w:t>
      </w:r>
      <w:r w:rsidRPr="00265D9D">
        <w:rPr>
          <w:rFonts w:ascii="Times New Roman" w:hAnsi="Times New Roman"/>
          <w:sz w:val="28"/>
          <w:szCs w:val="28"/>
        </w:rPr>
        <w:t>и</w:t>
      </w:r>
      <w:r w:rsidRPr="00265D9D">
        <w:rPr>
          <w:rFonts w:ascii="Times New Roman" w:hAnsi="Times New Roman"/>
          <w:sz w:val="28"/>
          <w:szCs w:val="28"/>
        </w:rPr>
        <w:t>пального имущества, не эффективно используемого и используемого не по назначен</w:t>
      </w:r>
      <w:r>
        <w:rPr>
          <w:rFonts w:ascii="Times New Roman" w:hAnsi="Times New Roman"/>
          <w:sz w:val="28"/>
          <w:szCs w:val="28"/>
        </w:rPr>
        <w:t>ию, поста</w:t>
      </w:r>
      <w:r w:rsidRPr="00265D9D">
        <w:rPr>
          <w:rFonts w:ascii="Times New Roman" w:hAnsi="Times New Roman"/>
          <w:sz w:val="28"/>
          <w:szCs w:val="28"/>
        </w:rPr>
        <w:t>новлением Администрации Чудовского муниципального района  от 15.04.2020 № 32</w:t>
      </w:r>
      <w:r>
        <w:rPr>
          <w:rFonts w:ascii="Times New Roman" w:hAnsi="Times New Roman"/>
          <w:sz w:val="28"/>
          <w:szCs w:val="28"/>
        </w:rPr>
        <w:t>0 утверждена методика оценки эф</w:t>
      </w:r>
      <w:r w:rsidRPr="00265D9D">
        <w:rPr>
          <w:rFonts w:ascii="Times New Roman" w:hAnsi="Times New Roman"/>
          <w:sz w:val="28"/>
          <w:szCs w:val="28"/>
        </w:rPr>
        <w:t>фективности и</w:t>
      </w:r>
      <w:r w:rsidRPr="00265D9D">
        <w:rPr>
          <w:rFonts w:ascii="Times New Roman" w:hAnsi="Times New Roman"/>
          <w:sz w:val="28"/>
          <w:szCs w:val="28"/>
        </w:rPr>
        <w:t>с</w:t>
      </w:r>
      <w:r>
        <w:rPr>
          <w:rFonts w:ascii="Times New Roman" w:hAnsi="Times New Roman"/>
          <w:sz w:val="28"/>
          <w:szCs w:val="28"/>
        </w:rPr>
        <w:t>пользования объектов не</w:t>
      </w:r>
      <w:r w:rsidRPr="00265D9D">
        <w:rPr>
          <w:rFonts w:ascii="Times New Roman" w:hAnsi="Times New Roman"/>
          <w:sz w:val="28"/>
          <w:szCs w:val="28"/>
        </w:rPr>
        <w:t>движимого имущества, находящегося в собственно</w:t>
      </w:r>
      <w:r>
        <w:rPr>
          <w:rFonts w:ascii="Times New Roman" w:hAnsi="Times New Roman"/>
          <w:sz w:val="28"/>
          <w:szCs w:val="28"/>
        </w:rPr>
        <w:t>сти города Чудово и Чудовско</w:t>
      </w:r>
      <w:r w:rsidRPr="00265D9D">
        <w:rPr>
          <w:rFonts w:ascii="Times New Roman" w:hAnsi="Times New Roman"/>
          <w:sz w:val="28"/>
          <w:szCs w:val="28"/>
        </w:rPr>
        <w:t>го муниципального района</w:t>
      </w:r>
      <w:r>
        <w:rPr>
          <w:rFonts w:ascii="Times New Roman" w:hAnsi="Times New Roman"/>
          <w:sz w:val="28"/>
          <w:szCs w:val="28"/>
        </w:rPr>
        <w:t xml:space="preserve"> посред</w:t>
      </w:r>
      <w:r w:rsidRPr="00A50EA5">
        <w:rPr>
          <w:rFonts w:ascii="Times New Roman" w:hAnsi="Times New Roman"/>
          <w:sz w:val="28"/>
          <w:szCs w:val="28"/>
        </w:rPr>
        <w:t xml:space="preserve">ством проведения проверок. </w:t>
      </w:r>
      <w:bookmarkStart w:id="0" w:name="_GoBack"/>
      <w:bookmarkEnd w:id="0"/>
    </w:p>
    <w:p w:rsidR="00A678AA" w:rsidRDefault="00160FE3" w:rsidP="008A40B3">
      <w:pPr>
        <w:spacing w:after="0" w:line="240" w:lineRule="auto"/>
        <w:ind w:firstLine="708"/>
        <w:jc w:val="both"/>
        <w:rPr>
          <w:rFonts w:ascii="Times New Roman" w:hAnsi="Times New Roman"/>
          <w:b/>
          <w:sz w:val="28"/>
          <w:szCs w:val="28"/>
        </w:rPr>
      </w:pPr>
      <w:r w:rsidRPr="00160FE3">
        <w:rPr>
          <w:rFonts w:ascii="Times New Roman" w:hAnsi="Times New Roman"/>
          <w:b/>
          <w:sz w:val="28"/>
          <w:szCs w:val="28"/>
        </w:rPr>
        <w:t>Иные меры по профилактике коррупции и повышению эффективн</w:t>
      </w:r>
      <w:r w:rsidRPr="00160FE3">
        <w:rPr>
          <w:rFonts w:ascii="Times New Roman" w:hAnsi="Times New Roman"/>
          <w:b/>
          <w:sz w:val="28"/>
          <w:szCs w:val="28"/>
        </w:rPr>
        <w:t>о</w:t>
      </w:r>
      <w:r>
        <w:rPr>
          <w:rFonts w:ascii="Times New Roman" w:hAnsi="Times New Roman"/>
          <w:b/>
          <w:sz w:val="28"/>
          <w:szCs w:val="28"/>
        </w:rPr>
        <w:t>сти проти</w:t>
      </w:r>
      <w:r w:rsidRPr="00160FE3">
        <w:rPr>
          <w:rFonts w:ascii="Times New Roman" w:hAnsi="Times New Roman"/>
          <w:b/>
          <w:sz w:val="28"/>
          <w:szCs w:val="28"/>
        </w:rPr>
        <w:t>водействия коррупции</w:t>
      </w:r>
    </w:p>
    <w:p w:rsidR="00160FE3" w:rsidRDefault="00160FE3" w:rsidP="00160FE3">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осуществления </w:t>
      </w:r>
      <w:proofErr w:type="gramStart"/>
      <w:r>
        <w:rPr>
          <w:rFonts w:ascii="Times New Roman" w:hAnsi="Times New Roman"/>
          <w:sz w:val="28"/>
          <w:szCs w:val="28"/>
        </w:rPr>
        <w:t xml:space="preserve">контроля </w:t>
      </w:r>
      <w:r w:rsidRPr="00160FE3">
        <w:rPr>
          <w:rFonts w:ascii="Times New Roman" w:hAnsi="Times New Roman"/>
          <w:sz w:val="28"/>
          <w:szCs w:val="28"/>
        </w:rPr>
        <w:t>за</w:t>
      </w:r>
      <w:proofErr w:type="gramEnd"/>
      <w:r w:rsidRPr="00160FE3">
        <w:rPr>
          <w:rFonts w:ascii="Times New Roman" w:hAnsi="Times New Roman"/>
          <w:sz w:val="28"/>
          <w:szCs w:val="28"/>
        </w:rPr>
        <w:t xml:space="preserve"> реализацией муниципальными учреждениями, созданными </w:t>
      </w:r>
      <w:proofErr w:type="spellStart"/>
      <w:r w:rsidRPr="00160FE3">
        <w:rPr>
          <w:rFonts w:ascii="Times New Roman" w:hAnsi="Times New Roman"/>
          <w:sz w:val="28"/>
          <w:szCs w:val="28"/>
        </w:rPr>
        <w:t>Чудовским</w:t>
      </w:r>
      <w:proofErr w:type="spellEnd"/>
      <w:r w:rsidRPr="00160FE3">
        <w:rPr>
          <w:rFonts w:ascii="Times New Roman" w:hAnsi="Times New Roman"/>
          <w:sz w:val="28"/>
          <w:szCs w:val="28"/>
        </w:rPr>
        <w:t xml:space="preserve"> муниципальным районом, городом Ч</w:t>
      </w:r>
      <w:r w:rsidRPr="00160FE3">
        <w:rPr>
          <w:rFonts w:ascii="Times New Roman" w:hAnsi="Times New Roman"/>
          <w:sz w:val="28"/>
          <w:szCs w:val="28"/>
        </w:rPr>
        <w:t>у</w:t>
      </w:r>
      <w:r w:rsidRPr="00160FE3">
        <w:rPr>
          <w:rFonts w:ascii="Times New Roman" w:hAnsi="Times New Roman"/>
          <w:sz w:val="28"/>
          <w:szCs w:val="28"/>
        </w:rPr>
        <w:t>дово, мероприятий планов противодействия коррупции, принятых в учрежд</w:t>
      </w:r>
      <w:r w:rsidRPr="00160FE3">
        <w:rPr>
          <w:rFonts w:ascii="Times New Roman" w:hAnsi="Times New Roman"/>
          <w:sz w:val="28"/>
          <w:szCs w:val="28"/>
        </w:rPr>
        <w:t>е</w:t>
      </w:r>
      <w:r w:rsidRPr="00160FE3">
        <w:rPr>
          <w:rFonts w:ascii="Times New Roman" w:hAnsi="Times New Roman"/>
          <w:sz w:val="28"/>
          <w:szCs w:val="28"/>
        </w:rPr>
        <w:lastRenderedPageBreak/>
        <w:t xml:space="preserve">ниях </w:t>
      </w:r>
      <w:r>
        <w:rPr>
          <w:rFonts w:ascii="Times New Roman" w:hAnsi="Times New Roman"/>
          <w:sz w:val="28"/>
          <w:szCs w:val="28"/>
        </w:rPr>
        <w:t>в 2021 году проведен анализ</w:t>
      </w:r>
      <w:r w:rsidRPr="00160FE3">
        <w:rPr>
          <w:rFonts w:ascii="Times New Roman" w:hAnsi="Times New Roman"/>
          <w:sz w:val="28"/>
          <w:szCs w:val="28"/>
        </w:rPr>
        <w:t xml:space="preserve"> деятельности </w:t>
      </w:r>
      <w:r>
        <w:rPr>
          <w:rFonts w:ascii="Times New Roman" w:hAnsi="Times New Roman"/>
          <w:sz w:val="28"/>
          <w:szCs w:val="28"/>
        </w:rPr>
        <w:t>2-х подведомственных мун</w:t>
      </w:r>
      <w:r>
        <w:rPr>
          <w:rFonts w:ascii="Times New Roman" w:hAnsi="Times New Roman"/>
          <w:sz w:val="28"/>
          <w:szCs w:val="28"/>
        </w:rPr>
        <w:t>и</w:t>
      </w:r>
      <w:r>
        <w:rPr>
          <w:rFonts w:ascii="Times New Roman" w:hAnsi="Times New Roman"/>
          <w:sz w:val="28"/>
          <w:szCs w:val="28"/>
        </w:rPr>
        <w:t xml:space="preserve">ципальных учреждений: </w:t>
      </w:r>
      <w:r w:rsidRPr="00160FE3">
        <w:rPr>
          <w:rFonts w:ascii="Times New Roman" w:hAnsi="Times New Roman"/>
          <w:sz w:val="28"/>
          <w:szCs w:val="28"/>
        </w:rPr>
        <w:t>МКУ «Городское хозяй</w:t>
      </w:r>
      <w:r>
        <w:rPr>
          <w:rFonts w:ascii="Times New Roman" w:hAnsi="Times New Roman"/>
          <w:sz w:val="28"/>
          <w:szCs w:val="28"/>
        </w:rPr>
        <w:t>ство го</w:t>
      </w:r>
      <w:r w:rsidRPr="00160FE3">
        <w:rPr>
          <w:rFonts w:ascii="Times New Roman" w:hAnsi="Times New Roman"/>
          <w:sz w:val="28"/>
          <w:szCs w:val="28"/>
        </w:rPr>
        <w:t>рода Чудово», МКУ «Единая дежурно-диспетчерская и транспортно-хозяйственная служба Адм</w:t>
      </w:r>
      <w:r w:rsidRPr="00160FE3">
        <w:rPr>
          <w:rFonts w:ascii="Times New Roman" w:hAnsi="Times New Roman"/>
          <w:sz w:val="28"/>
          <w:szCs w:val="28"/>
        </w:rPr>
        <w:t>и</w:t>
      </w:r>
      <w:r w:rsidRPr="00160FE3">
        <w:rPr>
          <w:rFonts w:ascii="Times New Roman" w:hAnsi="Times New Roman"/>
          <w:sz w:val="28"/>
          <w:szCs w:val="28"/>
        </w:rPr>
        <w:t>нистрации Чудовского муниципального района» по реализации статьи 13.3 Ф</w:t>
      </w:r>
      <w:r w:rsidRPr="00160FE3">
        <w:rPr>
          <w:rFonts w:ascii="Times New Roman" w:hAnsi="Times New Roman"/>
          <w:sz w:val="28"/>
          <w:szCs w:val="28"/>
        </w:rPr>
        <w:t>е</w:t>
      </w:r>
      <w:r w:rsidRPr="00160FE3">
        <w:rPr>
          <w:rFonts w:ascii="Times New Roman" w:hAnsi="Times New Roman"/>
          <w:sz w:val="28"/>
          <w:szCs w:val="28"/>
        </w:rPr>
        <w:t>дераль</w:t>
      </w:r>
      <w:r>
        <w:rPr>
          <w:rFonts w:ascii="Times New Roman" w:hAnsi="Times New Roman"/>
          <w:sz w:val="28"/>
          <w:szCs w:val="28"/>
        </w:rPr>
        <w:t>ного за</w:t>
      </w:r>
      <w:r w:rsidRPr="00160FE3">
        <w:rPr>
          <w:rFonts w:ascii="Times New Roman" w:hAnsi="Times New Roman"/>
          <w:sz w:val="28"/>
          <w:szCs w:val="28"/>
        </w:rPr>
        <w:t>кона от 25 декабря 2008 года № 273-ФЗ «О противодействии ко</w:t>
      </w:r>
      <w:r w:rsidRPr="00160FE3">
        <w:rPr>
          <w:rFonts w:ascii="Times New Roman" w:hAnsi="Times New Roman"/>
          <w:sz w:val="28"/>
          <w:szCs w:val="28"/>
        </w:rPr>
        <w:t>р</w:t>
      </w:r>
      <w:r w:rsidRPr="00160FE3">
        <w:rPr>
          <w:rFonts w:ascii="Times New Roman" w:hAnsi="Times New Roman"/>
          <w:sz w:val="28"/>
          <w:szCs w:val="28"/>
        </w:rPr>
        <w:t>рупции» в адрес их руководителей направлена информация по устранению в</w:t>
      </w:r>
      <w:r w:rsidRPr="00160FE3">
        <w:rPr>
          <w:rFonts w:ascii="Times New Roman" w:hAnsi="Times New Roman"/>
          <w:sz w:val="28"/>
          <w:szCs w:val="28"/>
        </w:rPr>
        <w:t>ы</w:t>
      </w:r>
      <w:r w:rsidRPr="00160FE3">
        <w:rPr>
          <w:rFonts w:ascii="Times New Roman" w:hAnsi="Times New Roman"/>
          <w:sz w:val="28"/>
          <w:szCs w:val="28"/>
        </w:rPr>
        <w:t>явленных нарушений. МКУ «Единая дежурно-диспетчерская и транспортно-хозяйственная служба Администрации Чудовского муниципал</w:t>
      </w:r>
      <w:r w:rsidRPr="00160FE3">
        <w:rPr>
          <w:rFonts w:ascii="Times New Roman" w:hAnsi="Times New Roman"/>
          <w:sz w:val="28"/>
          <w:szCs w:val="28"/>
        </w:rPr>
        <w:t>ь</w:t>
      </w:r>
      <w:r w:rsidRPr="00160FE3">
        <w:rPr>
          <w:rFonts w:ascii="Times New Roman" w:hAnsi="Times New Roman"/>
          <w:sz w:val="28"/>
          <w:szCs w:val="28"/>
        </w:rPr>
        <w:t>ного района» устранило выявленные нарушения, деятельность МКУ «Городское хозяйство города Чудово» по устранению выявленных недочетов продолжится в I кварт</w:t>
      </w:r>
      <w:r w:rsidRPr="00160FE3">
        <w:rPr>
          <w:rFonts w:ascii="Times New Roman" w:hAnsi="Times New Roman"/>
          <w:sz w:val="28"/>
          <w:szCs w:val="28"/>
        </w:rPr>
        <w:t>а</w:t>
      </w:r>
      <w:r w:rsidRPr="00160FE3">
        <w:rPr>
          <w:rFonts w:ascii="Times New Roman" w:hAnsi="Times New Roman"/>
          <w:sz w:val="28"/>
          <w:szCs w:val="28"/>
        </w:rPr>
        <w:t>ле 2022 года.</w:t>
      </w:r>
    </w:p>
    <w:p w:rsidR="00160FE3" w:rsidRPr="00160FE3" w:rsidRDefault="00160FE3" w:rsidP="00160FE3">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заседаниях комиссии по противодействию коррупции в </w:t>
      </w:r>
      <w:proofErr w:type="spellStart"/>
      <w:r>
        <w:rPr>
          <w:rFonts w:ascii="Times New Roman" w:hAnsi="Times New Roman"/>
          <w:sz w:val="28"/>
          <w:szCs w:val="28"/>
        </w:rPr>
        <w:t>Чудовском</w:t>
      </w:r>
      <w:proofErr w:type="spellEnd"/>
      <w:r>
        <w:rPr>
          <w:rFonts w:ascii="Times New Roman" w:hAnsi="Times New Roman"/>
          <w:sz w:val="28"/>
          <w:szCs w:val="28"/>
        </w:rPr>
        <w:t xml:space="preserve"> муниципальном районе в 2021 году </w:t>
      </w:r>
      <w:r w:rsidRPr="00160FE3">
        <w:rPr>
          <w:rFonts w:ascii="Times New Roman" w:hAnsi="Times New Roman"/>
          <w:sz w:val="28"/>
          <w:szCs w:val="28"/>
        </w:rPr>
        <w:t>результат</w:t>
      </w:r>
      <w:r>
        <w:rPr>
          <w:rFonts w:ascii="Times New Roman" w:hAnsi="Times New Roman"/>
          <w:sz w:val="28"/>
          <w:szCs w:val="28"/>
        </w:rPr>
        <w:t>ы</w:t>
      </w:r>
      <w:r w:rsidRPr="00160FE3">
        <w:rPr>
          <w:rFonts w:ascii="Times New Roman" w:hAnsi="Times New Roman"/>
          <w:sz w:val="28"/>
          <w:szCs w:val="28"/>
        </w:rPr>
        <w:t xml:space="preserve"> работы по противодействию коррупции</w:t>
      </w:r>
      <w:r>
        <w:rPr>
          <w:rFonts w:ascii="Times New Roman" w:hAnsi="Times New Roman"/>
          <w:sz w:val="28"/>
          <w:szCs w:val="28"/>
        </w:rPr>
        <w:t xml:space="preserve"> представлены  3 Администрациями сельских поселений и 6 подв</w:t>
      </w:r>
      <w:r>
        <w:rPr>
          <w:rFonts w:ascii="Times New Roman" w:hAnsi="Times New Roman"/>
          <w:sz w:val="28"/>
          <w:szCs w:val="28"/>
        </w:rPr>
        <w:t>е</w:t>
      </w:r>
      <w:r>
        <w:rPr>
          <w:rFonts w:ascii="Times New Roman" w:hAnsi="Times New Roman"/>
          <w:sz w:val="28"/>
          <w:szCs w:val="28"/>
        </w:rPr>
        <w:t>домственными учреждениями.</w:t>
      </w:r>
    </w:p>
    <w:p w:rsidR="00160FE3" w:rsidRPr="00160FE3" w:rsidRDefault="00160FE3" w:rsidP="00160FE3">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В 2021 году</w:t>
      </w:r>
      <w:r w:rsidRPr="00160FE3">
        <w:rPr>
          <w:rFonts w:ascii="Times New Roman" w:hAnsi="Times New Roman"/>
          <w:sz w:val="28"/>
          <w:szCs w:val="28"/>
        </w:rPr>
        <w:t xml:space="preserve"> должностные лица Администрации Чудовского </w:t>
      </w:r>
      <w:proofErr w:type="spellStart"/>
      <w:r w:rsidRPr="00160FE3">
        <w:rPr>
          <w:rFonts w:ascii="Times New Roman" w:hAnsi="Times New Roman"/>
          <w:sz w:val="28"/>
          <w:szCs w:val="28"/>
        </w:rPr>
        <w:t>муниципаль-ного</w:t>
      </w:r>
      <w:proofErr w:type="spellEnd"/>
      <w:r w:rsidRPr="00160FE3">
        <w:rPr>
          <w:rFonts w:ascii="Times New Roman" w:hAnsi="Times New Roman"/>
          <w:sz w:val="28"/>
          <w:szCs w:val="28"/>
        </w:rPr>
        <w:t xml:space="preserve"> района, ответственные за работу по профилактике коррупционных и иных правонарушений, приняли участие в 11 заседаниях комиссий </w:t>
      </w:r>
      <w:r>
        <w:rPr>
          <w:rFonts w:ascii="Times New Roman" w:hAnsi="Times New Roman"/>
          <w:sz w:val="28"/>
          <w:szCs w:val="28"/>
        </w:rPr>
        <w:t>подведомстве</w:t>
      </w:r>
      <w:r>
        <w:rPr>
          <w:rFonts w:ascii="Times New Roman" w:hAnsi="Times New Roman"/>
          <w:sz w:val="28"/>
          <w:szCs w:val="28"/>
        </w:rPr>
        <w:t>н</w:t>
      </w:r>
      <w:r>
        <w:rPr>
          <w:rFonts w:ascii="Times New Roman" w:hAnsi="Times New Roman"/>
          <w:sz w:val="28"/>
          <w:szCs w:val="28"/>
        </w:rPr>
        <w:t xml:space="preserve">ных </w:t>
      </w:r>
      <w:r w:rsidRPr="00160FE3">
        <w:rPr>
          <w:rFonts w:ascii="Times New Roman" w:hAnsi="Times New Roman"/>
          <w:sz w:val="28"/>
          <w:szCs w:val="28"/>
        </w:rPr>
        <w:t>учреждений (22.06.2021, 06.12.2021 МАОУ «Гимназия «Логос»; 26.06.2021, 24.12.2021 МАУ «ЦОД МООО»; 13.05.2021, 15.10.2021 МБУ «МСКО «Светоч»; 24.09.2021, 01.12.2021 МАУ ДО «ДЮСШ»; 25.03.2021, 24.09.2021, 28.12.2021 МАОУ ДО «ДШИ им. В.С. Сер</w:t>
      </w:r>
      <w:r w:rsidRPr="00160FE3">
        <w:rPr>
          <w:rFonts w:ascii="Times New Roman" w:hAnsi="Times New Roman"/>
          <w:sz w:val="28"/>
          <w:szCs w:val="28"/>
        </w:rPr>
        <w:t>о</w:t>
      </w:r>
      <w:r w:rsidRPr="00160FE3">
        <w:rPr>
          <w:rFonts w:ascii="Times New Roman" w:hAnsi="Times New Roman"/>
          <w:sz w:val="28"/>
          <w:szCs w:val="28"/>
        </w:rPr>
        <w:t>вой)</w:t>
      </w:r>
      <w:r>
        <w:rPr>
          <w:rFonts w:ascii="Times New Roman" w:hAnsi="Times New Roman"/>
          <w:sz w:val="28"/>
          <w:szCs w:val="28"/>
        </w:rPr>
        <w:t>.</w:t>
      </w:r>
      <w:proofErr w:type="gramEnd"/>
    </w:p>
    <w:p w:rsidR="00BA4B4B" w:rsidRDefault="00BA4B4B" w:rsidP="00BA4B4B">
      <w:pPr>
        <w:spacing w:after="0" w:line="240" w:lineRule="auto"/>
        <w:jc w:val="center"/>
        <w:rPr>
          <w:rFonts w:ascii="Times New Roman" w:hAnsi="Times New Roman"/>
          <w:sz w:val="28"/>
          <w:szCs w:val="28"/>
        </w:rPr>
      </w:pPr>
      <w:r>
        <w:rPr>
          <w:rFonts w:ascii="Times New Roman" w:hAnsi="Times New Roman"/>
          <w:sz w:val="28"/>
          <w:szCs w:val="28"/>
        </w:rPr>
        <w:t>_____________________</w:t>
      </w:r>
    </w:p>
    <w:sectPr w:rsidR="00BA4B4B" w:rsidSect="003331A7">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A28" w:rsidRDefault="00D61A28" w:rsidP="003331A7">
      <w:pPr>
        <w:spacing w:after="0" w:line="240" w:lineRule="auto"/>
      </w:pPr>
      <w:r>
        <w:separator/>
      </w:r>
    </w:p>
  </w:endnote>
  <w:endnote w:type="continuationSeparator" w:id="0">
    <w:p w:rsidR="00D61A28" w:rsidRDefault="00D61A28" w:rsidP="0033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A28" w:rsidRDefault="00D61A28" w:rsidP="003331A7">
      <w:pPr>
        <w:spacing w:after="0" w:line="240" w:lineRule="auto"/>
      </w:pPr>
      <w:r>
        <w:separator/>
      </w:r>
    </w:p>
  </w:footnote>
  <w:footnote w:type="continuationSeparator" w:id="0">
    <w:p w:rsidR="00D61A28" w:rsidRDefault="00D61A28" w:rsidP="003331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10561"/>
      <w:docPartObj>
        <w:docPartGallery w:val="Page Numbers (Top of Page)"/>
        <w:docPartUnique/>
      </w:docPartObj>
    </w:sdtPr>
    <w:sdtEndPr>
      <w:rPr>
        <w:rFonts w:ascii="Times New Roman" w:hAnsi="Times New Roman"/>
        <w:sz w:val="24"/>
        <w:szCs w:val="24"/>
      </w:rPr>
    </w:sdtEndPr>
    <w:sdtContent>
      <w:p w:rsidR="00CD5B92" w:rsidRPr="003331A7" w:rsidRDefault="00CD5B92">
        <w:pPr>
          <w:pStyle w:val="a7"/>
          <w:jc w:val="center"/>
          <w:rPr>
            <w:rFonts w:ascii="Times New Roman" w:hAnsi="Times New Roman"/>
            <w:sz w:val="24"/>
            <w:szCs w:val="24"/>
          </w:rPr>
        </w:pPr>
        <w:r w:rsidRPr="003331A7">
          <w:rPr>
            <w:rFonts w:ascii="Times New Roman" w:hAnsi="Times New Roman"/>
            <w:sz w:val="24"/>
            <w:szCs w:val="24"/>
          </w:rPr>
          <w:fldChar w:fldCharType="begin"/>
        </w:r>
        <w:r w:rsidRPr="003331A7">
          <w:rPr>
            <w:rFonts w:ascii="Times New Roman" w:hAnsi="Times New Roman"/>
            <w:sz w:val="24"/>
            <w:szCs w:val="24"/>
          </w:rPr>
          <w:instrText>PAGE   \* MERGEFORMAT</w:instrText>
        </w:r>
        <w:r w:rsidRPr="003331A7">
          <w:rPr>
            <w:rFonts w:ascii="Times New Roman" w:hAnsi="Times New Roman"/>
            <w:sz w:val="24"/>
            <w:szCs w:val="24"/>
          </w:rPr>
          <w:fldChar w:fldCharType="separate"/>
        </w:r>
        <w:r w:rsidR="00087792">
          <w:rPr>
            <w:rFonts w:ascii="Times New Roman" w:hAnsi="Times New Roman"/>
            <w:noProof/>
            <w:sz w:val="24"/>
            <w:szCs w:val="24"/>
          </w:rPr>
          <w:t>9</w:t>
        </w:r>
        <w:r w:rsidRPr="003331A7">
          <w:rPr>
            <w:rFonts w:ascii="Times New Roman" w:hAnsi="Times New Roman"/>
            <w:sz w:val="24"/>
            <w:szCs w:val="24"/>
          </w:rPr>
          <w:fldChar w:fldCharType="end"/>
        </w:r>
      </w:p>
    </w:sdtContent>
  </w:sdt>
  <w:p w:rsidR="00CD5B92" w:rsidRDefault="00CD5B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E1797"/>
    <w:multiLevelType w:val="multilevel"/>
    <w:tmpl w:val="5EB8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B12455"/>
    <w:multiLevelType w:val="hybridMultilevel"/>
    <w:tmpl w:val="40BE216A"/>
    <w:lvl w:ilvl="0" w:tplc="2370D8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3CD432B"/>
    <w:multiLevelType w:val="hybridMultilevel"/>
    <w:tmpl w:val="1AE29D88"/>
    <w:lvl w:ilvl="0" w:tplc="EEC23D94">
      <w:start w:val="1"/>
      <w:numFmt w:val="bullet"/>
      <w:lvlText w:val="•"/>
      <w:lvlJc w:val="left"/>
      <w:pPr>
        <w:tabs>
          <w:tab w:val="num" w:pos="720"/>
        </w:tabs>
        <w:ind w:left="720" w:hanging="360"/>
      </w:pPr>
      <w:rPr>
        <w:rFonts w:ascii="Arial" w:hAnsi="Arial" w:hint="default"/>
      </w:rPr>
    </w:lvl>
    <w:lvl w:ilvl="1" w:tplc="D4BA93C2" w:tentative="1">
      <w:start w:val="1"/>
      <w:numFmt w:val="bullet"/>
      <w:lvlText w:val="•"/>
      <w:lvlJc w:val="left"/>
      <w:pPr>
        <w:tabs>
          <w:tab w:val="num" w:pos="1440"/>
        </w:tabs>
        <w:ind w:left="1440" w:hanging="360"/>
      </w:pPr>
      <w:rPr>
        <w:rFonts w:ascii="Arial" w:hAnsi="Arial" w:hint="default"/>
      </w:rPr>
    </w:lvl>
    <w:lvl w:ilvl="2" w:tplc="E2520A78" w:tentative="1">
      <w:start w:val="1"/>
      <w:numFmt w:val="bullet"/>
      <w:lvlText w:val="•"/>
      <w:lvlJc w:val="left"/>
      <w:pPr>
        <w:tabs>
          <w:tab w:val="num" w:pos="2160"/>
        </w:tabs>
        <w:ind w:left="2160" w:hanging="360"/>
      </w:pPr>
      <w:rPr>
        <w:rFonts w:ascii="Arial" w:hAnsi="Arial" w:hint="default"/>
      </w:rPr>
    </w:lvl>
    <w:lvl w:ilvl="3" w:tplc="1FB480B8" w:tentative="1">
      <w:start w:val="1"/>
      <w:numFmt w:val="bullet"/>
      <w:lvlText w:val="•"/>
      <w:lvlJc w:val="left"/>
      <w:pPr>
        <w:tabs>
          <w:tab w:val="num" w:pos="2880"/>
        </w:tabs>
        <w:ind w:left="2880" w:hanging="360"/>
      </w:pPr>
      <w:rPr>
        <w:rFonts w:ascii="Arial" w:hAnsi="Arial" w:hint="default"/>
      </w:rPr>
    </w:lvl>
    <w:lvl w:ilvl="4" w:tplc="9C2013B2" w:tentative="1">
      <w:start w:val="1"/>
      <w:numFmt w:val="bullet"/>
      <w:lvlText w:val="•"/>
      <w:lvlJc w:val="left"/>
      <w:pPr>
        <w:tabs>
          <w:tab w:val="num" w:pos="3600"/>
        </w:tabs>
        <w:ind w:left="3600" w:hanging="360"/>
      </w:pPr>
      <w:rPr>
        <w:rFonts w:ascii="Arial" w:hAnsi="Arial" w:hint="default"/>
      </w:rPr>
    </w:lvl>
    <w:lvl w:ilvl="5" w:tplc="E834C4AC" w:tentative="1">
      <w:start w:val="1"/>
      <w:numFmt w:val="bullet"/>
      <w:lvlText w:val="•"/>
      <w:lvlJc w:val="left"/>
      <w:pPr>
        <w:tabs>
          <w:tab w:val="num" w:pos="4320"/>
        </w:tabs>
        <w:ind w:left="4320" w:hanging="360"/>
      </w:pPr>
      <w:rPr>
        <w:rFonts w:ascii="Arial" w:hAnsi="Arial" w:hint="default"/>
      </w:rPr>
    </w:lvl>
    <w:lvl w:ilvl="6" w:tplc="72023C2C" w:tentative="1">
      <w:start w:val="1"/>
      <w:numFmt w:val="bullet"/>
      <w:lvlText w:val="•"/>
      <w:lvlJc w:val="left"/>
      <w:pPr>
        <w:tabs>
          <w:tab w:val="num" w:pos="5040"/>
        </w:tabs>
        <w:ind w:left="5040" w:hanging="360"/>
      </w:pPr>
      <w:rPr>
        <w:rFonts w:ascii="Arial" w:hAnsi="Arial" w:hint="default"/>
      </w:rPr>
    </w:lvl>
    <w:lvl w:ilvl="7" w:tplc="C7965BEE" w:tentative="1">
      <w:start w:val="1"/>
      <w:numFmt w:val="bullet"/>
      <w:lvlText w:val="•"/>
      <w:lvlJc w:val="left"/>
      <w:pPr>
        <w:tabs>
          <w:tab w:val="num" w:pos="5760"/>
        </w:tabs>
        <w:ind w:left="5760" w:hanging="360"/>
      </w:pPr>
      <w:rPr>
        <w:rFonts w:ascii="Arial" w:hAnsi="Arial" w:hint="default"/>
      </w:rPr>
    </w:lvl>
    <w:lvl w:ilvl="8" w:tplc="4F608BF8" w:tentative="1">
      <w:start w:val="1"/>
      <w:numFmt w:val="bullet"/>
      <w:lvlText w:val="•"/>
      <w:lvlJc w:val="left"/>
      <w:pPr>
        <w:tabs>
          <w:tab w:val="num" w:pos="6480"/>
        </w:tabs>
        <w:ind w:left="6480" w:hanging="360"/>
      </w:pPr>
      <w:rPr>
        <w:rFonts w:ascii="Arial" w:hAnsi="Arial" w:hint="default"/>
      </w:rPr>
    </w:lvl>
  </w:abstractNum>
  <w:abstractNum w:abstractNumId="3">
    <w:nsid w:val="74831790"/>
    <w:multiLevelType w:val="hybridMultilevel"/>
    <w:tmpl w:val="EEB8C574"/>
    <w:lvl w:ilvl="0" w:tplc="786AEC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80F2EA4"/>
    <w:multiLevelType w:val="hybridMultilevel"/>
    <w:tmpl w:val="D90AD6F4"/>
    <w:lvl w:ilvl="0" w:tplc="0610DE80">
      <w:start w:val="1"/>
      <w:numFmt w:val="decimal"/>
      <w:lvlText w:val="%1)"/>
      <w:lvlJc w:val="left"/>
      <w:pPr>
        <w:ind w:left="1759" w:hanging="1050"/>
      </w:pPr>
      <w:rPr>
        <w:rFonts w:ascii="Calibri" w:eastAsia="Calibri" w:hAnsi="Calibri"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34"/>
    <w:rsid w:val="00010288"/>
    <w:rsid w:val="00013860"/>
    <w:rsid w:val="0002655D"/>
    <w:rsid w:val="000638AB"/>
    <w:rsid w:val="000718C2"/>
    <w:rsid w:val="00073278"/>
    <w:rsid w:val="000763DC"/>
    <w:rsid w:val="0007798A"/>
    <w:rsid w:val="00087792"/>
    <w:rsid w:val="000C6AE4"/>
    <w:rsid w:val="000D6157"/>
    <w:rsid w:val="000D797B"/>
    <w:rsid w:val="000E556A"/>
    <w:rsid w:val="000E62D9"/>
    <w:rsid w:val="0011681D"/>
    <w:rsid w:val="00116975"/>
    <w:rsid w:val="0012186B"/>
    <w:rsid w:val="00130B5A"/>
    <w:rsid w:val="00131D86"/>
    <w:rsid w:val="00132791"/>
    <w:rsid w:val="00146C32"/>
    <w:rsid w:val="0015235F"/>
    <w:rsid w:val="001569F9"/>
    <w:rsid w:val="00160FE3"/>
    <w:rsid w:val="00166438"/>
    <w:rsid w:val="0017246A"/>
    <w:rsid w:val="00191C8E"/>
    <w:rsid w:val="00192717"/>
    <w:rsid w:val="001D71C7"/>
    <w:rsid w:val="001E3835"/>
    <w:rsid w:val="001F20A0"/>
    <w:rsid w:val="002055A1"/>
    <w:rsid w:val="0021017F"/>
    <w:rsid w:val="00212798"/>
    <w:rsid w:val="002330BB"/>
    <w:rsid w:val="002568F9"/>
    <w:rsid w:val="00265D9D"/>
    <w:rsid w:val="00272768"/>
    <w:rsid w:val="00290721"/>
    <w:rsid w:val="002B2D78"/>
    <w:rsid w:val="002C4CE6"/>
    <w:rsid w:val="002E1B9C"/>
    <w:rsid w:val="0031520D"/>
    <w:rsid w:val="003237AE"/>
    <w:rsid w:val="003331A7"/>
    <w:rsid w:val="003374FB"/>
    <w:rsid w:val="00350B3B"/>
    <w:rsid w:val="00352656"/>
    <w:rsid w:val="00352C3A"/>
    <w:rsid w:val="00354110"/>
    <w:rsid w:val="003719ED"/>
    <w:rsid w:val="00374B7E"/>
    <w:rsid w:val="003854D4"/>
    <w:rsid w:val="003903FF"/>
    <w:rsid w:val="003A2F8A"/>
    <w:rsid w:val="003A654E"/>
    <w:rsid w:val="003A6E57"/>
    <w:rsid w:val="003B0E16"/>
    <w:rsid w:val="003C1435"/>
    <w:rsid w:val="003D0EF2"/>
    <w:rsid w:val="003D3643"/>
    <w:rsid w:val="003F416B"/>
    <w:rsid w:val="003F5853"/>
    <w:rsid w:val="00413B12"/>
    <w:rsid w:val="004168D1"/>
    <w:rsid w:val="00426CEF"/>
    <w:rsid w:val="00432494"/>
    <w:rsid w:val="00435E67"/>
    <w:rsid w:val="00456B9C"/>
    <w:rsid w:val="0046211B"/>
    <w:rsid w:val="00480442"/>
    <w:rsid w:val="0048333C"/>
    <w:rsid w:val="00483EBB"/>
    <w:rsid w:val="004B1330"/>
    <w:rsid w:val="004C1834"/>
    <w:rsid w:val="004C499E"/>
    <w:rsid w:val="004C612F"/>
    <w:rsid w:val="004E40E8"/>
    <w:rsid w:val="004E7DF9"/>
    <w:rsid w:val="004F25D2"/>
    <w:rsid w:val="004F56E0"/>
    <w:rsid w:val="0051414A"/>
    <w:rsid w:val="00514D9B"/>
    <w:rsid w:val="005168E3"/>
    <w:rsid w:val="005263DF"/>
    <w:rsid w:val="005342D0"/>
    <w:rsid w:val="00541560"/>
    <w:rsid w:val="005453CB"/>
    <w:rsid w:val="0056625F"/>
    <w:rsid w:val="005921CC"/>
    <w:rsid w:val="005C6589"/>
    <w:rsid w:val="005D3605"/>
    <w:rsid w:val="005D6933"/>
    <w:rsid w:val="005F190B"/>
    <w:rsid w:val="006207F7"/>
    <w:rsid w:val="00624172"/>
    <w:rsid w:val="00624557"/>
    <w:rsid w:val="006554D0"/>
    <w:rsid w:val="006633FF"/>
    <w:rsid w:val="00680CE6"/>
    <w:rsid w:val="00685F14"/>
    <w:rsid w:val="006A749E"/>
    <w:rsid w:val="006B309C"/>
    <w:rsid w:val="006B7F9C"/>
    <w:rsid w:val="006C24C4"/>
    <w:rsid w:val="006C36E9"/>
    <w:rsid w:val="006D18BC"/>
    <w:rsid w:val="006D2050"/>
    <w:rsid w:val="006D31DC"/>
    <w:rsid w:val="006D43FF"/>
    <w:rsid w:val="006E4097"/>
    <w:rsid w:val="00717408"/>
    <w:rsid w:val="007225BB"/>
    <w:rsid w:val="00726226"/>
    <w:rsid w:val="00727DDA"/>
    <w:rsid w:val="00766554"/>
    <w:rsid w:val="0076793C"/>
    <w:rsid w:val="007A2B95"/>
    <w:rsid w:val="007C4E1F"/>
    <w:rsid w:val="007E07C5"/>
    <w:rsid w:val="007F3C65"/>
    <w:rsid w:val="00825E86"/>
    <w:rsid w:val="00832FAB"/>
    <w:rsid w:val="00833AA2"/>
    <w:rsid w:val="00834C6B"/>
    <w:rsid w:val="00890DF3"/>
    <w:rsid w:val="00891DF3"/>
    <w:rsid w:val="008A0CC9"/>
    <w:rsid w:val="008A40B3"/>
    <w:rsid w:val="008B3D63"/>
    <w:rsid w:val="008C4AAC"/>
    <w:rsid w:val="008C5592"/>
    <w:rsid w:val="008E5E09"/>
    <w:rsid w:val="008E6DF4"/>
    <w:rsid w:val="00933269"/>
    <w:rsid w:val="009379AD"/>
    <w:rsid w:val="009379D2"/>
    <w:rsid w:val="00942A44"/>
    <w:rsid w:val="00947499"/>
    <w:rsid w:val="009546DC"/>
    <w:rsid w:val="0095674A"/>
    <w:rsid w:val="0096154A"/>
    <w:rsid w:val="00961E46"/>
    <w:rsid w:val="00963C7E"/>
    <w:rsid w:val="009C1481"/>
    <w:rsid w:val="009D5010"/>
    <w:rsid w:val="009E0AE8"/>
    <w:rsid w:val="00A00E33"/>
    <w:rsid w:val="00A055C0"/>
    <w:rsid w:val="00A12A83"/>
    <w:rsid w:val="00A12C4B"/>
    <w:rsid w:val="00A36FC6"/>
    <w:rsid w:val="00A450B1"/>
    <w:rsid w:val="00A47A6E"/>
    <w:rsid w:val="00A50EA5"/>
    <w:rsid w:val="00A574FB"/>
    <w:rsid w:val="00A62FFC"/>
    <w:rsid w:val="00A661C7"/>
    <w:rsid w:val="00A678AA"/>
    <w:rsid w:val="00A87C85"/>
    <w:rsid w:val="00A90C84"/>
    <w:rsid w:val="00A9685E"/>
    <w:rsid w:val="00A972E7"/>
    <w:rsid w:val="00A974C5"/>
    <w:rsid w:val="00AA5233"/>
    <w:rsid w:val="00AB3558"/>
    <w:rsid w:val="00AC5C87"/>
    <w:rsid w:val="00AD4AD1"/>
    <w:rsid w:val="00AE002C"/>
    <w:rsid w:val="00AE02B7"/>
    <w:rsid w:val="00AE5B0C"/>
    <w:rsid w:val="00B15474"/>
    <w:rsid w:val="00B26771"/>
    <w:rsid w:val="00B27EEA"/>
    <w:rsid w:val="00B352A0"/>
    <w:rsid w:val="00B40EDE"/>
    <w:rsid w:val="00B43261"/>
    <w:rsid w:val="00B450C5"/>
    <w:rsid w:val="00B46D97"/>
    <w:rsid w:val="00B46F40"/>
    <w:rsid w:val="00B5171C"/>
    <w:rsid w:val="00B55BE5"/>
    <w:rsid w:val="00B57591"/>
    <w:rsid w:val="00B6423B"/>
    <w:rsid w:val="00B774DB"/>
    <w:rsid w:val="00B817F1"/>
    <w:rsid w:val="00B903A9"/>
    <w:rsid w:val="00B914D6"/>
    <w:rsid w:val="00BA084F"/>
    <w:rsid w:val="00BA4B4B"/>
    <w:rsid w:val="00BA58FC"/>
    <w:rsid w:val="00BB00B2"/>
    <w:rsid w:val="00BB5773"/>
    <w:rsid w:val="00BC5D81"/>
    <w:rsid w:val="00BF50F8"/>
    <w:rsid w:val="00C015B1"/>
    <w:rsid w:val="00C07B7D"/>
    <w:rsid w:val="00C121DC"/>
    <w:rsid w:val="00C12397"/>
    <w:rsid w:val="00C179C9"/>
    <w:rsid w:val="00C3170A"/>
    <w:rsid w:val="00C37739"/>
    <w:rsid w:val="00C379EA"/>
    <w:rsid w:val="00C539B3"/>
    <w:rsid w:val="00C54525"/>
    <w:rsid w:val="00C60595"/>
    <w:rsid w:val="00C6409D"/>
    <w:rsid w:val="00C74270"/>
    <w:rsid w:val="00CA4725"/>
    <w:rsid w:val="00CC6C16"/>
    <w:rsid w:val="00CD2D9F"/>
    <w:rsid w:val="00CD5B92"/>
    <w:rsid w:val="00CE2CF1"/>
    <w:rsid w:val="00D05941"/>
    <w:rsid w:val="00D05F72"/>
    <w:rsid w:val="00D1348C"/>
    <w:rsid w:val="00D4124D"/>
    <w:rsid w:val="00D5220B"/>
    <w:rsid w:val="00D61A28"/>
    <w:rsid w:val="00D77910"/>
    <w:rsid w:val="00D85D6A"/>
    <w:rsid w:val="00D90757"/>
    <w:rsid w:val="00D971E5"/>
    <w:rsid w:val="00DC173D"/>
    <w:rsid w:val="00DC52DC"/>
    <w:rsid w:val="00DC6F3E"/>
    <w:rsid w:val="00DD58F8"/>
    <w:rsid w:val="00DD7E59"/>
    <w:rsid w:val="00DE62F2"/>
    <w:rsid w:val="00E017A8"/>
    <w:rsid w:val="00E3042D"/>
    <w:rsid w:val="00E82EEC"/>
    <w:rsid w:val="00E90A54"/>
    <w:rsid w:val="00E95DC8"/>
    <w:rsid w:val="00EA6501"/>
    <w:rsid w:val="00EA6587"/>
    <w:rsid w:val="00EA745D"/>
    <w:rsid w:val="00EB765F"/>
    <w:rsid w:val="00EC4842"/>
    <w:rsid w:val="00EC508B"/>
    <w:rsid w:val="00EC6F50"/>
    <w:rsid w:val="00ED0E6D"/>
    <w:rsid w:val="00ED5BFA"/>
    <w:rsid w:val="00F04C7C"/>
    <w:rsid w:val="00F070E1"/>
    <w:rsid w:val="00F26584"/>
    <w:rsid w:val="00F30D74"/>
    <w:rsid w:val="00F33127"/>
    <w:rsid w:val="00F3485A"/>
    <w:rsid w:val="00F63245"/>
    <w:rsid w:val="00F73F55"/>
    <w:rsid w:val="00F75E29"/>
    <w:rsid w:val="00F867A2"/>
    <w:rsid w:val="00F86D88"/>
    <w:rsid w:val="00F94650"/>
    <w:rsid w:val="00FA2B46"/>
    <w:rsid w:val="00FC11A8"/>
    <w:rsid w:val="00FC2F87"/>
    <w:rsid w:val="00FD0E5C"/>
    <w:rsid w:val="00FD562C"/>
    <w:rsid w:val="00FE5295"/>
    <w:rsid w:val="00FE5541"/>
    <w:rsid w:val="00FF5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
    <w:name w:val="-h"/>
    <w:basedOn w:val="a0"/>
    <w:rsid w:val="004C1834"/>
  </w:style>
  <w:style w:type="character" w:styleId="a3">
    <w:name w:val="Hyperlink"/>
    <w:basedOn w:val="a0"/>
    <w:uiPriority w:val="99"/>
    <w:unhideWhenUsed/>
    <w:rsid w:val="00FC2F87"/>
    <w:rPr>
      <w:color w:val="0000FF" w:themeColor="hyperlink"/>
      <w:u w:val="single"/>
    </w:rPr>
  </w:style>
  <w:style w:type="paragraph" w:styleId="a4">
    <w:name w:val="List Paragraph"/>
    <w:basedOn w:val="a"/>
    <w:uiPriority w:val="34"/>
    <w:qFormat/>
    <w:rsid w:val="006E4097"/>
    <w:pPr>
      <w:spacing w:after="0" w:line="240" w:lineRule="auto"/>
      <w:ind w:left="720"/>
      <w:contextualSpacing/>
    </w:pPr>
    <w:rPr>
      <w:rFonts w:ascii="Times New Roman" w:eastAsia="Times New Roman" w:hAnsi="Times New Roman"/>
      <w:sz w:val="24"/>
      <w:szCs w:val="24"/>
      <w:lang w:eastAsia="ru-RU"/>
    </w:rPr>
  </w:style>
  <w:style w:type="paragraph" w:styleId="a5">
    <w:name w:val="Normal (Web)"/>
    <w:basedOn w:val="a"/>
    <w:uiPriority w:val="99"/>
    <w:unhideWhenUsed/>
    <w:rsid w:val="00514D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Знак Знак Знак Знак Знак Знак Знак Знак Знак Знак Знак Знак Знак Знак Знак"/>
    <w:basedOn w:val="a"/>
    <w:rsid w:val="00680CE6"/>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3331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1A7"/>
    <w:rPr>
      <w:rFonts w:ascii="Calibri" w:eastAsia="Calibri" w:hAnsi="Calibri" w:cs="Times New Roman"/>
    </w:rPr>
  </w:style>
  <w:style w:type="paragraph" w:styleId="a9">
    <w:name w:val="footer"/>
    <w:basedOn w:val="a"/>
    <w:link w:val="aa"/>
    <w:uiPriority w:val="99"/>
    <w:unhideWhenUsed/>
    <w:rsid w:val="003331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1A7"/>
    <w:rPr>
      <w:rFonts w:ascii="Calibri" w:eastAsia="Calibri" w:hAnsi="Calibri" w:cs="Times New Roman"/>
    </w:rPr>
  </w:style>
  <w:style w:type="paragraph" w:styleId="ab">
    <w:name w:val="Balloon Text"/>
    <w:basedOn w:val="a"/>
    <w:link w:val="ac"/>
    <w:uiPriority w:val="99"/>
    <w:semiHidden/>
    <w:unhideWhenUsed/>
    <w:rsid w:val="00D522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220B"/>
    <w:rPr>
      <w:rFonts w:ascii="Tahoma" w:eastAsia="Calibri" w:hAnsi="Tahoma" w:cs="Tahoma"/>
      <w:sz w:val="16"/>
      <w:szCs w:val="16"/>
    </w:rPr>
  </w:style>
  <w:style w:type="character" w:customStyle="1" w:styleId="blk">
    <w:name w:val="blk"/>
    <w:rsid w:val="004E7DF9"/>
  </w:style>
  <w:style w:type="character" w:styleId="ad">
    <w:name w:val="Emphasis"/>
    <w:uiPriority w:val="20"/>
    <w:qFormat/>
    <w:rsid w:val="0021017F"/>
    <w:rPr>
      <w:i/>
      <w:iCs/>
    </w:rPr>
  </w:style>
  <w:style w:type="character" w:styleId="ae">
    <w:name w:val="Strong"/>
    <w:basedOn w:val="a0"/>
    <w:uiPriority w:val="22"/>
    <w:qFormat/>
    <w:rsid w:val="00AD4A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
    <w:name w:val="-h"/>
    <w:basedOn w:val="a0"/>
    <w:rsid w:val="004C1834"/>
  </w:style>
  <w:style w:type="character" w:styleId="a3">
    <w:name w:val="Hyperlink"/>
    <w:basedOn w:val="a0"/>
    <w:uiPriority w:val="99"/>
    <w:unhideWhenUsed/>
    <w:rsid w:val="00FC2F87"/>
    <w:rPr>
      <w:color w:val="0000FF" w:themeColor="hyperlink"/>
      <w:u w:val="single"/>
    </w:rPr>
  </w:style>
  <w:style w:type="paragraph" w:styleId="a4">
    <w:name w:val="List Paragraph"/>
    <w:basedOn w:val="a"/>
    <w:uiPriority w:val="34"/>
    <w:qFormat/>
    <w:rsid w:val="006E4097"/>
    <w:pPr>
      <w:spacing w:after="0" w:line="240" w:lineRule="auto"/>
      <w:ind w:left="720"/>
      <w:contextualSpacing/>
    </w:pPr>
    <w:rPr>
      <w:rFonts w:ascii="Times New Roman" w:eastAsia="Times New Roman" w:hAnsi="Times New Roman"/>
      <w:sz w:val="24"/>
      <w:szCs w:val="24"/>
      <w:lang w:eastAsia="ru-RU"/>
    </w:rPr>
  </w:style>
  <w:style w:type="paragraph" w:styleId="a5">
    <w:name w:val="Normal (Web)"/>
    <w:basedOn w:val="a"/>
    <w:uiPriority w:val="99"/>
    <w:unhideWhenUsed/>
    <w:rsid w:val="00514D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6">
    <w:name w:val="Знак Знак Знак Знак Знак Знак Знак Знак Знак Знак Знак Знак Знак Знак Знак"/>
    <w:basedOn w:val="a"/>
    <w:rsid w:val="00680CE6"/>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3331A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331A7"/>
    <w:rPr>
      <w:rFonts w:ascii="Calibri" w:eastAsia="Calibri" w:hAnsi="Calibri" w:cs="Times New Roman"/>
    </w:rPr>
  </w:style>
  <w:style w:type="paragraph" w:styleId="a9">
    <w:name w:val="footer"/>
    <w:basedOn w:val="a"/>
    <w:link w:val="aa"/>
    <w:uiPriority w:val="99"/>
    <w:unhideWhenUsed/>
    <w:rsid w:val="003331A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331A7"/>
    <w:rPr>
      <w:rFonts w:ascii="Calibri" w:eastAsia="Calibri" w:hAnsi="Calibri" w:cs="Times New Roman"/>
    </w:rPr>
  </w:style>
  <w:style w:type="paragraph" w:styleId="ab">
    <w:name w:val="Balloon Text"/>
    <w:basedOn w:val="a"/>
    <w:link w:val="ac"/>
    <w:uiPriority w:val="99"/>
    <w:semiHidden/>
    <w:unhideWhenUsed/>
    <w:rsid w:val="00D5220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5220B"/>
    <w:rPr>
      <w:rFonts w:ascii="Tahoma" w:eastAsia="Calibri" w:hAnsi="Tahoma" w:cs="Tahoma"/>
      <w:sz w:val="16"/>
      <w:szCs w:val="16"/>
    </w:rPr>
  </w:style>
  <w:style w:type="character" w:customStyle="1" w:styleId="blk">
    <w:name w:val="blk"/>
    <w:rsid w:val="004E7DF9"/>
  </w:style>
  <w:style w:type="character" w:styleId="ad">
    <w:name w:val="Emphasis"/>
    <w:uiPriority w:val="20"/>
    <w:qFormat/>
    <w:rsid w:val="0021017F"/>
    <w:rPr>
      <w:i/>
      <w:iCs/>
    </w:rPr>
  </w:style>
  <w:style w:type="character" w:styleId="ae">
    <w:name w:val="Strong"/>
    <w:basedOn w:val="a0"/>
    <w:uiPriority w:val="22"/>
    <w:qFormat/>
    <w:rsid w:val="00AD4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457">
      <w:bodyDiv w:val="1"/>
      <w:marLeft w:val="0"/>
      <w:marRight w:val="0"/>
      <w:marTop w:val="0"/>
      <w:marBottom w:val="0"/>
      <w:divBdr>
        <w:top w:val="none" w:sz="0" w:space="0" w:color="auto"/>
        <w:left w:val="none" w:sz="0" w:space="0" w:color="auto"/>
        <w:bottom w:val="none" w:sz="0" w:space="0" w:color="auto"/>
        <w:right w:val="none" w:sz="0" w:space="0" w:color="auto"/>
      </w:divBdr>
    </w:div>
    <w:div w:id="43141369">
      <w:bodyDiv w:val="1"/>
      <w:marLeft w:val="0"/>
      <w:marRight w:val="0"/>
      <w:marTop w:val="0"/>
      <w:marBottom w:val="0"/>
      <w:divBdr>
        <w:top w:val="none" w:sz="0" w:space="0" w:color="auto"/>
        <w:left w:val="none" w:sz="0" w:space="0" w:color="auto"/>
        <w:bottom w:val="none" w:sz="0" w:space="0" w:color="auto"/>
        <w:right w:val="none" w:sz="0" w:space="0" w:color="auto"/>
      </w:divBdr>
    </w:div>
    <w:div w:id="669136469">
      <w:bodyDiv w:val="1"/>
      <w:marLeft w:val="0"/>
      <w:marRight w:val="0"/>
      <w:marTop w:val="0"/>
      <w:marBottom w:val="0"/>
      <w:divBdr>
        <w:top w:val="none" w:sz="0" w:space="0" w:color="auto"/>
        <w:left w:val="none" w:sz="0" w:space="0" w:color="auto"/>
        <w:bottom w:val="none" w:sz="0" w:space="0" w:color="auto"/>
        <w:right w:val="none" w:sz="0" w:space="0" w:color="auto"/>
      </w:divBdr>
    </w:div>
    <w:div w:id="765423793">
      <w:bodyDiv w:val="1"/>
      <w:marLeft w:val="0"/>
      <w:marRight w:val="0"/>
      <w:marTop w:val="0"/>
      <w:marBottom w:val="0"/>
      <w:divBdr>
        <w:top w:val="none" w:sz="0" w:space="0" w:color="auto"/>
        <w:left w:val="none" w:sz="0" w:space="0" w:color="auto"/>
        <w:bottom w:val="none" w:sz="0" w:space="0" w:color="auto"/>
        <w:right w:val="none" w:sz="0" w:space="0" w:color="auto"/>
      </w:divBdr>
    </w:div>
    <w:div w:id="892041471">
      <w:bodyDiv w:val="1"/>
      <w:marLeft w:val="0"/>
      <w:marRight w:val="0"/>
      <w:marTop w:val="0"/>
      <w:marBottom w:val="0"/>
      <w:divBdr>
        <w:top w:val="none" w:sz="0" w:space="0" w:color="auto"/>
        <w:left w:val="none" w:sz="0" w:space="0" w:color="auto"/>
        <w:bottom w:val="none" w:sz="0" w:space="0" w:color="auto"/>
        <w:right w:val="none" w:sz="0" w:space="0" w:color="auto"/>
      </w:divBdr>
    </w:div>
    <w:div w:id="923609611">
      <w:bodyDiv w:val="1"/>
      <w:marLeft w:val="0"/>
      <w:marRight w:val="0"/>
      <w:marTop w:val="0"/>
      <w:marBottom w:val="0"/>
      <w:divBdr>
        <w:top w:val="none" w:sz="0" w:space="0" w:color="auto"/>
        <w:left w:val="none" w:sz="0" w:space="0" w:color="auto"/>
        <w:bottom w:val="none" w:sz="0" w:space="0" w:color="auto"/>
        <w:right w:val="none" w:sz="0" w:space="0" w:color="auto"/>
      </w:divBdr>
    </w:div>
    <w:div w:id="1206024482">
      <w:bodyDiv w:val="1"/>
      <w:marLeft w:val="0"/>
      <w:marRight w:val="0"/>
      <w:marTop w:val="0"/>
      <w:marBottom w:val="0"/>
      <w:divBdr>
        <w:top w:val="none" w:sz="0" w:space="0" w:color="auto"/>
        <w:left w:val="none" w:sz="0" w:space="0" w:color="auto"/>
        <w:bottom w:val="none" w:sz="0" w:space="0" w:color="auto"/>
        <w:right w:val="none" w:sz="0" w:space="0" w:color="auto"/>
      </w:divBdr>
    </w:div>
    <w:div w:id="1433546407">
      <w:bodyDiv w:val="1"/>
      <w:marLeft w:val="0"/>
      <w:marRight w:val="0"/>
      <w:marTop w:val="0"/>
      <w:marBottom w:val="0"/>
      <w:divBdr>
        <w:top w:val="none" w:sz="0" w:space="0" w:color="auto"/>
        <w:left w:val="none" w:sz="0" w:space="0" w:color="auto"/>
        <w:bottom w:val="none" w:sz="0" w:space="0" w:color="auto"/>
        <w:right w:val="none" w:sz="0" w:space="0" w:color="auto"/>
      </w:divBdr>
    </w:div>
    <w:div w:id="1836604222">
      <w:bodyDiv w:val="1"/>
      <w:marLeft w:val="0"/>
      <w:marRight w:val="0"/>
      <w:marTop w:val="0"/>
      <w:marBottom w:val="0"/>
      <w:divBdr>
        <w:top w:val="none" w:sz="0" w:space="0" w:color="auto"/>
        <w:left w:val="none" w:sz="0" w:space="0" w:color="auto"/>
        <w:bottom w:val="none" w:sz="0" w:space="0" w:color="auto"/>
        <w:right w:val="none" w:sz="0" w:space="0" w:color="auto"/>
      </w:divBdr>
      <w:divsChild>
        <w:div w:id="1876576429">
          <w:marLeft w:val="0"/>
          <w:marRight w:val="0"/>
          <w:marTop w:val="0"/>
          <w:marBottom w:val="120"/>
          <w:divBdr>
            <w:top w:val="none" w:sz="0" w:space="0" w:color="auto"/>
            <w:left w:val="none" w:sz="0" w:space="0" w:color="auto"/>
            <w:bottom w:val="none" w:sz="0" w:space="0" w:color="auto"/>
            <w:right w:val="none" w:sz="0" w:space="0" w:color="auto"/>
          </w:divBdr>
        </w:div>
        <w:div w:id="1178807702">
          <w:marLeft w:val="0"/>
          <w:marRight w:val="0"/>
          <w:marTop w:val="0"/>
          <w:marBottom w:val="120"/>
          <w:divBdr>
            <w:top w:val="none" w:sz="0" w:space="0" w:color="auto"/>
            <w:left w:val="none" w:sz="0" w:space="0" w:color="auto"/>
            <w:bottom w:val="none" w:sz="0" w:space="0" w:color="auto"/>
            <w:right w:val="none" w:sz="0" w:space="0" w:color="auto"/>
          </w:divBdr>
        </w:div>
      </w:divsChild>
    </w:div>
    <w:div w:id="1859272281">
      <w:bodyDiv w:val="1"/>
      <w:marLeft w:val="0"/>
      <w:marRight w:val="0"/>
      <w:marTop w:val="0"/>
      <w:marBottom w:val="0"/>
      <w:divBdr>
        <w:top w:val="none" w:sz="0" w:space="0" w:color="auto"/>
        <w:left w:val="none" w:sz="0" w:space="0" w:color="auto"/>
        <w:bottom w:val="none" w:sz="0" w:space="0" w:color="auto"/>
        <w:right w:val="none" w:sz="0" w:space="0" w:color="auto"/>
      </w:divBdr>
    </w:div>
    <w:div w:id="1875656518">
      <w:bodyDiv w:val="1"/>
      <w:marLeft w:val="0"/>
      <w:marRight w:val="0"/>
      <w:marTop w:val="0"/>
      <w:marBottom w:val="0"/>
      <w:divBdr>
        <w:top w:val="none" w:sz="0" w:space="0" w:color="auto"/>
        <w:left w:val="none" w:sz="0" w:space="0" w:color="auto"/>
        <w:bottom w:val="none" w:sz="0" w:space="0" w:color="auto"/>
        <w:right w:val="none" w:sz="0" w:space="0" w:color="auto"/>
      </w:divBdr>
    </w:div>
    <w:div w:id="1946961673">
      <w:bodyDiv w:val="1"/>
      <w:marLeft w:val="0"/>
      <w:marRight w:val="0"/>
      <w:marTop w:val="0"/>
      <w:marBottom w:val="0"/>
      <w:divBdr>
        <w:top w:val="none" w:sz="0" w:space="0" w:color="auto"/>
        <w:left w:val="none" w:sz="0" w:space="0" w:color="auto"/>
        <w:bottom w:val="none" w:sz="0" w:space="0" w:color="auto"/>
        <w:right w:val="none" w:sz="0" w:space="0" w:color="auto"/>
      </w:divBdr>
    </w:div>
    <w:div w:id="195798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89111-8A35-4EBB-8E27-051E4A04E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3494</Words>
  <Characters>19916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Изумрудова Марьяна Владимировна</dc:creator>
  <cp:lastModifiedBy>Олеся Ю. Мещерякова</cp:lastModifiedBy>
  <cp:revision>3</cp:revision>
  <cp:lastPrinted>2022-03-24T13:39:00Z</cp:lastPrinted>
  <dcterms:created xsi:type="dcterms:W3CDTF">2022-03-25T14:14:00Z</dcterms:created>
  <dcterms:modified xsi:type="dcterms:W3CDTF">2022-03-25T14:14:00Z</dcterms:modified>
</cp:coreProperties>
</file>