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67" w:rsidRPr="0052022A" w:rsidRDefault="0074575D" w:rsidP="0074575D">
      <w:pPr>
        <w:jc w:val="right"/>
        <w:rPr>
          <w:sz w:val="28"/>
          <w:szCs w:val="28"/>
        </w:rPr>
      </w:pPr>
      <w:r w:rsidRPr="0052022A">
        <w:rPr>
          <w:sz w:val="28"/>
          <w:szCs w:val="28"/>
        </w:rPr>
        <w:t xml:space="preserve">УТВЕРЖДЕНО </w:t>
      </w:r>
    </w:p>
    <w:p w:rsidR="0074575D" w:rsidRPr="0052022A" w:rsidRDefault="0074575D" w:rsidP="0074575D">
      <w:pPr>
        <w:jc w:val="right"/>
        <w:rPr>
          <w:sz w:val="28"/>
          <w:szCs w:val="28"/>
        </w:rPr>
      </w:pPr>
      <w:r w:rsidRPr="0052022A">
        <w:rPr>
          <w:sz w:val="28"/>
          <w:szCs w:val="28"/>
        </w:rPr>
        <w:t xml:space="preserve">Приказом директора </w:t>
      </w:r>
    </w:p>
    <w:p w:rsidR="0074575D" w:rsidRPr="0052022A" w:rsidRDefault="0074575D" w:rsidP="0074575D">
      <w:pPr>
        <w:jc w:val="right"/>
        <w:rPr>
          <w:sz w:val="28"/>
          <w:szCs w:val="28"/>
        </w:rPr>
      </w:pPr>
      <w:r w:rsidRPr="0052022A">
        <w:rPr>
          <w:sz w:val="28"/>
          <w:szCs w:val="28"/>
        </w:rPr>
        <w:t xml:space="preserve">МКУ «ГХГЧ» </w:t>
      </w:r>
    </w:p>
    <w:p w:rsidR="0074575D" w:rsidRPr="0052022A" w:rsidRDefault="0074575D" w:rsidP="0074575D">
      <w:pPr>
        <w:jc w:val="right"/>
        <w:rPr>
          <w:sz w:val="28"/>
          <w:szCs w:val="28"/>
        </w:rPr>
      </w:pPr>
      <w:r w:rsidRPr="0052022A">
        <w:rPr>
          <w:sz w:val="28"/>
          <w:szCs w:val="28"/>
        </w:rPr>
        <w:t>№</w:t>
      </w:r>
      <w:r w:rsidR="0052022A">
        <w:rPr>
          <w:sz w:val="28"/>
          <w:szCs w:val="28"/>
        </w:rPr>
        <w:t xml:space="preserve"> </w:t>
      </w:r>
      <w:r w:rsidR="005F387A">
        <w:rPr>
          <w:sz w:val="28"/>
          <w:szCs w:val="28"/>
        </w:rPr>
        <w:t xml:space="preserve"> 57  от  06.10.2023 </w:t>
      </w:r>
      <w:r w:rsidR="00331CF8" w:rsidRPr="00331CF8">
        <w:rPr>
          <w:sz w:val="28"/>
          <w:szCs w:val="28"/>
        </w:rPr>
        <w:t xml:space="preserve"> </w:t>
      </w:r>
      <w:r w:rsidRPr="00331CF8">
        <w:rPr>
          <w:sz w:val="28"/>
          <w:szCs w:val="28"/>
        </w:rPr>
        <w:t>г.</w:t>
      </w:r>
    </w:p>
    <w:p w:rsidR="0074575D" w:rsidRPr="0074575D" w:rsidRDefault="0074575D" w:rsidP="0074575D">
      <w:pPr>
        <w:rPr>
          <w:sz w:val="28"/>
          <w:szCs w:val="28"/>
        </w:rPr>
      </w:pPr>
    </w:p>
    <w:p w:rsidR="0074575D" w:rsidRPr="0074575D" w:rsidRDefault="0074575D" w:rsidP="0074575D">
      <w:pPr>
        <w:rPr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Default="0074575D" w:rsidP="0074575D">
      <w:pPr>
        <w:rPr>
          <w:b/>
          <w:sz w:val="28"/>
          <w:szCs w:val="28"/>
        </w:rPr>
      </w:pPr>
    </w:p>
    <w:p w:rsidR="0074575D" w:rsidRPr="0074575D" w:rsidRDefault="0074575D" w:rsidP="0074575D">
      <w:pPr>
        <w:rPr>
          <w:b/>
          <w:sz w:val="28"/>
          <w:szCs w:val="28"/>
        </w:rPr>
      </w:pPr>
    </w:p>
    <w:p w:rsidR="0074575D" w:rsidRPr="00912F52" w:rsidRDefault="0074575D" w:rsidP="0074575D">
      <w:pPr>
        <w:tabs>
          <w:tab w:val="left" w:pos="1452"/>
        </w:tabs>
        <w:jc w:val="center"/>
        <w:rPr>
          <w:b/>
          <w:sz w:val="32"/>
          <w:szCs w:val="32"/>
        </w:rPr>
      </w:pPr>
      <w:r w:rsidRPr="00912F52">
        <w:rPr>
          <w:b/>
          <w:sz w:val="32"/>
          <w:szCs w:val="32"/>
        </w:rPr>
        <w:t xml:space="preserve">КОДЕКС </w:t>
      </w:r>
    </w:p>
    <w:p w:rsidR="0074575D" w:rsidRPr="00912F52" w:rsidRDefault="0074575D" w:rsidP="0074575D">
      <w:pPr>
        <w:tabs>
          <w:tab w:val="left" w:pos="1452"/>
        </w:tabs>
        <w:jc w:val="center"/>
        <w:rPr>
          <w:b/>
          <w:sz w:val="32"/>
          <w:szCs w:val="32"/>
        </w:rPr>
      </w:pPr>
      <w:r w:rsidRPr="00912F52">
        <w:rPr>
          <w:b/>
          <w:sz w:val="32"/>
          <w:szCs w:val="32"/>
        </w:rPr>
        <w:t xml:space="preserve">Этики и служебного поведения </w:t>
      </w:r>
    </w:p>
    <w:p w:rsidR="0074575D" w:rsidRPr="00912F52" w:rsidRDefault="0074575D" w:rsidP="0074575D">
      <w:pPr>
        <w:tabs>
          <w:tab w:val="left" w:pos="1452"/>
        </w:tabs>
        <w:jc w:val="center"/>
        <w:rPr>
          <w:b/>
          <w:sz w:val="32"/>
          <w:szCs w:val="32"/>
        </w:rPr>
      </w:pPr>
      <w:r w:rsidRPr="00912F52">
        <w:rPr>
          <w:b/>
          <w:sz w:val="32"/>
          <w:szCs w:val="32"/>
        </w:rPr>
        <w:t xml:space="preserve">работников муниципального казенного учреждения </w:t>
      </w:r>
    </w:p>
    <w:p w:rsidR="0074575D" w:rsidRPr="00912F52" w:rsidRDefault="0074575D" w:rsidP="0074575D">
      <w:pPr>
        <w:tabs>
          <w:tab w:val="left" w:pos="1452"/>
        </w:tabs>
        <w:jc w:val="center"/>
        <w:rPr>
          <w:b/>
          <w:sz w:val="32"/>
          <w:szCs w:val="32"/>
        </w:rPr>
      </w:pPr>
      <w:r w:rsidRPr="00912F52">
        <w:rPr>
          <w:b/>
          <w:sz w:val="32"/>
          <w:szCs w:val="32"/>
        </w:rPr>
        <w:t xml:space="preserve">«Городское хозяйство города Чудово» </w:t>
      </w:r>
    </w:p>
    <w:p w:rsidR="0074575D" w:rsidRDefault="0074575D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EE2A20" w:rsidP="00912F52">
      <w:pPr>
        <w:tabs>
          <w:tab w:val="left" w:pos="1452"/>
        </w:tabs>
        <w:rPr>
          <w:b/>
          <w:sz w:val="28"/>
          <w:szCs w:val="28"/>
        </w:rPr>
      </w:pPr>
    </w:p>
    <w:p w:rsidR="00EE2A20" w:rsidRDefault="00EE2A20">
      <w:pPr>
        <w:tabs>
          <w:tab w:val="left" w:pos="1452"/>
        </w:tabs>
        <w:jc w:val="center"/>
        <w:rPr>
          <w:b/>
          <w:sz w:val="28"/>
          <w:szCs w:val="28"/>
        </w:rPr>
      </w:pPr>
    </w:p>
    <w:p w:rsidR="00EE2A20" w:rsidRDefault="0052022A" w:rsidP="00912F52">
      <w:pPr>
        <w:tabs>
          <w:tab w:val="left" w:pos="14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год.</w:t>
      </w:r>
    </w:p>
    <w:p w:rsidR="00EE2A20" w:rsidRDefault="00EE2A20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 w:rsidRPr="00EE2A20">
        <w:rPr>
          <w:sz w:val="28"/>
          <w:szCs w:val="28"/>
        </w:rPr>
        <w:lastRenderedPageBreak/>
        <w:t xml:space="preserve">   </w:t>
      </w:r>
      <w:r w:rsidR="00A71C2F">
        <w:rPr>
          <w:sz w:val="28"/>
          <w:szCs w:val="28"/>
        </w:rPr>
        <w:t xml:space="preserve">   </w:t>
      </w:r>
      <w:bookmarkStart w:id="0" w:name="_GoBack"/>
      <w:r w:rsidRPr="00EE2A20">
        <w:rPr>
          <w:sz w:val="28"/>
          <w:szCs w:val="28"/>
        </w:rPr>
        <w:t xml:space="preserve">Кодекс </w:t>
      </w:r>
      <w:r>
        <w:rPr>
          <w:sz w:val="28"/>
          <w:szCs w:val="28"/>
        </w:rPr>
        <w:t xml:space="preserve">этики и служебного поведения работников в МКУ «ГХГЧ» разработан в соответствии с положениями Конституции Российской Федерации, Федерального закона </w:t>
      </w:r>
      <w:r w:rsidR="00A71C2F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«О противодействии коррупции», иных нормативно правовых актов Российской Федерации, а так же основан на общепризнанных нравственных принципах и нормах российского общества и государства.</w:t>
      </w:r>
    </w:p>
    <w:p w:rsidR="00A71C2F" w:rsidRDefault="00A71C2F" w:rsidP="00912F52">
      <w:pPr>
        <w:pStyle w:val="a3"/>
        <w:tabs>
          <w:tab w:val="left" w:pos="1452"/>
        </w:tabs>
        <w:spacing w:line="276" w:lineRule="auto"/>
        <w:rPr>
          <w:b/>
          <w:sz w:val="28"/>
          <w:szCs w:val="28"/>
        </w:rPr>
      </w:pPr>
    </w:p>
    <w:p w:rsidR="00EE2A20" w:rsidRPr="00EE2A20" w:rsidRDefault="00EE2A20" w:rsidP="00912F52">
      <w:pPr>
        <w:pStyle w:val="a3"/>
        <w:numPr>
          <w:ilvl w:val="0"/>
          <w:numId w:val="1"/>
        </w:numPr>
        <w:tabs>
          <w:tab w:val="left" w:pos="1452"/>
        </w:tabs>
        <w:spacing w:line="276" w:lineRule="auto"/>
        <w:jc w:val="center"/>
        <w:rPr>
          <w:b/>
          <w:sz w:val="28"/>
          <w:szCs w:val="28"/>
        </w:rPr>
      </w:pPr>
      <w:r w:rsidRPr="00EE2A20">
        <w:rPr>
          <w:b/>
          <w:sz w:val="28"/>
          <w:szCs w:val="28"/>
        </w:rPr>
        <w:t>Общие положения</w:t>
      </w:r>
    </w:p>
    <w:p w:rsidR="00EE2A20" w:rsidRDefault="00EE2A20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</w:p>
    <w:p w:rsidR="00EE2A20" w:rsidRDefault="00EE2A20" w:rsidP="00912F52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Кодекс этики представляет собой свод общих принципов профессиональной служебной этики и основных правил служебного поведения, которым должны руководствоваться работники МКУ «ГХГЧ» (далее-работники) независимо от занимаемой должности.</w:t>
      </w:r>
    </w:p>
    <w:p w:rsidR="00610453" w:rsidRDefault="00EE2A20" w:rsidP="00912F52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работник должен принимать все необходимые меры для соблюдения положений Кодекса, а каждый гражданин Российской Федерации вправе ожидать </w:t>
      </w:r>
      <w:r w:rsidR="00243F9A">
        <w:rPr>
          <w:sz w:val="28"/>
          <w:szCs w:val="28"/>
        </w:rPr>
        <w:t xml:space="preserve">от работника поведения в отношениях с ним в </w:t>
      </w:r>
      <w:r w:rsidR="005F67DB">
        <w:rPr>
          <w:sz w:val="28"/>
          <w:szCs w:val="28"/>
        </w:rPr>
        <w:t xml:space="preserve"> </w:t>
      </w:r>
      <w:r w:rsidR="00610453">
        <w:rPr>
          <w:sz w:val="28"/>
          <w:szCs w:val="28"/>
        </w:rPr>
        <w:t>соответствии с положениями Кодекса.</w:t>
      </w:r>
    </w:p>
    <w:p w:rsidR="00610453" w:rsidRDefault="00610453" w:rsidP="00912F52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и соблюдение работниками положения Кодекса является одним из критериев оценки качества их профессиональной деятельности и трудовой дисциплины.</w:t>
      </w:r>
    </w:p>
    <w:p w:rsidR="00610453" w:rsidRPr="00610453" w:rsidRDefault="00610453" w:rsidP="00912F52">
      <w:pPr>
        <w:tabs>
          <w:tab w:val="left" w:pos="851"/>
        </w:tabs>
        <w:spacing w:line="276" w:lineRule="auto"/>
        <w:ind w:left="284"/>
        <w:jc w:val="both"/>
        <w:rPr>
          <w:sz w:val="28"/>
          <w:szCs w:val="28"/>
        </w:rPr>
      </w:pPr>
    </w:p>
    <w:p w:rsidR="00610453" w:rsidRDefault="00610453" w:rsidP="00912F52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284" w:firstLine="0"/>
        <w:jc w:val="center"/>
        <w:rPr>
          <w:b/>
          <w:sz w:val="28"/>
          <w:szCs w:val="28"/>
        </w:rPr>
      </w:pPr>
      <w:r w:rsidRPr="00610453">
        <w:rPr>
          <w:b/>
          <w:sz w:val="28"/>
          <w:szCs w:val="28"/>
        </w:rPr>
        <w:t>Основные обязанности, принципы и правила служебного поведения работников.</w:t>
      </w:r>
    </w:p>
    <w:p w:rsidR="00610453" w:rsidRPr="00610453" w:rsidRDefault="00610453" w:rsidP="00912F52">
      <w:pPr>
        <w:pStyle w:val="a3"/>
        <w:tabs>
          <w:tab w:val="left" w:pos="851"/>
        </w:tabs>
        <w:spacing w:line="276" w:lineRule="auto"/>
        <w:ind w:left="284"/>
        <w:rPr>
          <w:b/>
          <w:sz w:val="28"/>
          <w:szCs w:val="28"/>
        </w:rPr>
      </w:pPr>
    </w:p>
    <w:p w:rsidR="00610453" w:rsidRDefault="00047A83" w:rsidP="00912F52">
      <w:pPr>
        <w:pStyle w:val="a3"/>
        <w:numPr>
          <w:ilvl w:val="1"/>
          <w:numId w:val="5"/>
        </w:numPr>
        <w:tabs>
          <w:tab w:val="left" w:pos="851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358">
        <w:rPr>
          <w:sz w:val="28"/>
          <w:szCs w:val="28"/>
        </w:rPr>
        <w:t>Работники обязаны:</w:t>
      </w:r>
    </w:p>
    <w:p w:rsidR="00912F52" w:rsidRPr="00047A83" w:rsidRDefault="00912F52" w:rsidP="00912F52">
      <w:pPr>
        <w:pStyle w:val="a3"/>
        <w:tabs>
          <w:tab w:val="left" w:pos="851"/>
        </w:tabs>
        <w:spacing w:line="276" w:lineRule="auto"/>
        <w:ind w:left="284"/>
        <w:jc w:val="both"/>
        <w:rPr>
          <w:sz w:val="28"/>
          <w:szCs w:val="28"/>
        </w:rPr>
      </w:pPr>
    </w:p>
    <w:p w:rsidR="00610453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исполнять свои трудовые обязанности, возложенные на него договором;</w:t>
      </w:r>
    </w:p>
    <w:p w:rsidR="00610453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внутреннего трудового распорядка;</w:t>
      </w:r>
    </w:p>
    <w:p w:rsidR="00610453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трудовую дисциплину;</w:t>
      </w:r>
    </w:p>
    <w:p w:rsidR="00610453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 охране труда и обеспечени</w:t>
      </w:r>
      <w:r w:rsidR="00047A83">
        <w:rPr>
          <w:sz w:val="28"/>
          <w:szCs w:val="28"/>
        </w:rPr>
        <w:t xml:space="preserve">ю </w:t>
      </w:r>
      <w:r>
        <w:rPr>
          <w:sz w:val="28"/>
          <w:szCs w:val="28"/>
        </w:rPr>
        <w:t>безопасности труда;</w:t>
      </w:r>
    </w:p>
    <w:p w:rsidR="00610453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имуществу работодателя (в том числе к имуществу</w:t>
      </w:r>
      <w:r w:rsidR="00047A83">
        <w:rPr>
          <w:sz w:val="28"/>
          <w:szCs w:val="28"/>
        </w:rPr>
        <w:t xml:space="preserve"> третьих лиц, находящемуся</w:t>
      </w:r>
      <w:r>
        <w:rPr>
          <w:sz w:val="28"/>
          <w:szCs w:val="28"/>
        </w:rPr>
        <w:t xml:space="preserve"> у работодателя, если работодатель несет ответственность за сохранность этого имущества) и других работников;</w:t>
      </w:r>
    </w:p>
    <w:p w:rsidR="00610453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Незамедлительно сообщить руководителю о возникшей ситуации, представляющую угрозу жизни и здоровью людей, сохра</w:t>
      </w:r>
      <w:r w:rsidR="00047A83">
        <w:rPr>
          <w:sz w:val="28"/>
          <w:szCs w:val="28"/>
        </w:rPr>
        <w:t>нности имущества работодателя (</w:t>
      </w:r>
      <w:r>
        <w:rPr>
          <w:sz w:val="28"/>
          <w:szCs w:val="28"/>
        </w:rPr>
        <w:t xml:space="preserve">в том числе к имуществу третьих лиц, </w:t>
      </w:r>
      <w:r>
        <w:rPr>
          <w:sz w:val="28"/>
          <w:szCs w:val="28"/>
        </w:rPr>
        <w:lastRenderedPageBreak/>
        <w:t>находящемуся у работодател</w:t>
      </w:r>
      <w:r w:rsidR="00047A83">
        <w:rPr>
          <w:sz w:val="28"/>
          <w:szCs w:val="28"/>
        </w:rPr>
        <w:t>я</w:t>
      </w:r>
      <w:r>
        <w:rPr>
          <w:sz w:val="28"/>
          <w:szCs w:val="28"/>
        </w:rPr>
        <w:t xml:space="preserve">, если работодатель несет ответственность за сохранность этого имущества). </w:t>
      </w:r>
    </w:p>
    <w:p w:rsidR="00085BEE" w:rsidRDefault="00610453" w:rsidP="00912F52">
      <w:pPr>
        <w:pStyle w:val="a3"/>
        <w:numPr>
          <w:ilvl w:val="0"/>
          <w:numId w:val="3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учреждением.</w:t>
      </w:r>
    </w:p>
    <w:p w:rsidR="00610453" w:rsidRPr="00085BEE" w:rsidRDefault="00610453" w:rsidP="00912F52">
      <w:pPr>
        <w:tabs>
          <w:tab w:val="left" w:pos="1452"/>
        </w:tabs>
        <w:spacing w:line="276" w:lineRule="auto"/>
        <w:ind w:left="993"/>
        <w:jc w:val="both"/>
        <w:rPr>
          <w:sz w:val="28"/>
          <w:szCs w:val="28"/>
        </w:rPr>
      </w:pPr>
      <w:r w:rsidRPr="00085BEE">
        <w:rPr>
          <w:sz w:val="28"/>
          <w:szCs w:val="28"/>
        </w:rPr>
        <w:t xml:space="preserve"> </w:t>
      </w:r>
    </w:p>
    <w:p w:rsidR="00627358" w:rsidRDefault="00627358" w:rsidP="00912F52">
      <w:pPr>
        <w:tabs>
          <w:tab w:val="left" w:pos="1452"/>
        </w:tabs>
        <w:spacing w:line="276" w:lineRule="auto"/>
        <w:ind w:left="284"/>
        <w:jc w:val="both"/>
        <w:rPr>
          <w:sz w:val="28"/>
          <w:szCs w:val="28"/>
        </w:rPr>
      </w:pPr>
    </w:p>
    <w:p w:rsidR="00610453" w:rsidRPr="00627358" w:rsidRDefault="00627358" w:rsidP="00912F52">
      <w:pPr>
        <w:pStyle w:val="a3"/>
        <w:numPr>
          <w:ilvl w:val="1"/>
          <w:numId w:val="5"/>
        </w:num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453" w:rsidRPr="00627358">
        <w:rPr>
          <w:sz w:val="28"/>
          <w:szCs w:val="28"/>
        </w:rPr>
        <w:t>Работники призваны:</w:t>
      </w:r>
    </w:p>
    <w:p w:rsidR="00627358" w:rsidRPr="00627358" w:rsidRDefault="00627358" w:rsidP="00912F52">
      <w:pPr>
        <w:tabs>
          <w:tab w:val="left" w:pos="1452"/>
        </w:tabs>
        <w:spacing w:line="276" w:lineRule="auto"/>
        <w:ind w:left="426"/>
        <w:jc w:val="both"/>
        <w:rPr>
          <w:sz w:val="28"/>
          <w:szCs w:val="28"/>
        </w:rPr>
      </w:pPr>
    </w:p>
    <w:p w:rsidR="00610453" w:rsidRP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810FC">
        <w:rPr>
          <w:sz w:val="28"/>
          <w:szCs w:val="28"/>
        </w:rPr>
        <w:t>Соблюдать Конституцию Российской Федерации, законодательство Российской Федерации и Новгородской области, не допускать нарушение законов и иных нормативных правовых актов исходя из политической, экономической целесообразности либо</w:t>
      </w:r>
      <w:r w:rsidR="00112141">
        <w:rPr>
          <w:sz w:val="28"/>
          <w:szCs w:val="28"/>
        </w:rPr>
        <w:t xml:space="preserve"> по</w:t>
      </w:r>
      <w:r w:rsidRPr="00D810FC">
        <w:rPr>
          <w:sz w:val="28"/>
          <w:szCs w:val="28"/>
        </w:rPr>
        <w:t xml:space="preserve"> иным мотивам;</w:t>
      </w:r>
    </w:p>
    <w:p w:rsidR="00D810FC" w:rsidRP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810FC">
        <w:rPr>
          <w:sz w:val="28"/>
          <w:szCs w:val="28"/>
        </w:rPr>
        <w:t>Обеспечивать эффективную работу учреждения;</w:t>
      </w:r>
    </w:p>
    <w:p w:rsid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D810FC">
        <w:rPr>
          <w:sz w:val="28"/>
          <w:szCs w:val="28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профессиональным или социальных групп и организаций;</w:t>
      </w:r>
    </w:p>
    <w:p w:rsid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D810FC" w:rsidRDefault="00D810F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меконфессиональному согласию;</w:t>
      </w:r>
    </w:p>
    <w:p w:rsidR="00D810FC" w:rsidRDefault="00043264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Воздержаться от поведения, которое могло бы вызвать сомнение в добросовестном исполнении работников трудовых обязанностей, а так же избегать конфликтных ситуаций, способных нанести ущерб его репутации или авторитету учреждения;</w:t>
      </w:r>
    </w:p>
    <w:p w:rsidR="00627358" w:rsidRDefault="00043264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использовать должностное положение для оказания влияния на деятельность государственных органов, органов местного самоуправления, </w:t>
      </w:r>
      <w:r>
        <w:rPr>
          <w:sz w:val="28"/>
          <w:szCs w:val="28"/>
        </w:rPr>
        <w:lastRenderedPageBreak/>
        <w:t>организаций, должностных лиц и граждан при решении вопросов личного характера;</w:t>
      </w:r>
    </w:p>
    <w:p w:rsidR="00A84D9C" w:rsidRPr="00627358" w:rsidRDefault="00A84D9C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Не участвовать в проведении агитации, направленной против Российской Федерации, не распространять</w:t>
      </w:r>
      <w:r w:rsidR="005F387A">
        <w:rPr>
          <w:sz w:val="28"/>
          <w:szCs w:val="28"/>
        </w:rPr>
        <w:t xml:space="preserve"> как в процессе служебной деятельности, так и в публичном пространстве (социальные сети, </w:t>
      </w:r>
      <w:proofErr w:type="spellStart"/>
      <w:r w:rsidR="005F387A">
        <w:rPr>
          <w:sz w:val="28"/>
          <w:szCs w:val="28"/>
        </w:rPr>
        <w:t>мессенджеры</w:t>
      </w:r>
      <w:proofErr w:type="spellEnd"/>
      <w:r w:rsidR="005F387A">
        <w:rPr>
          <w:sz w:val="28"/>
          <w:szCs w:val="28"/>
        </w:rPr>
        <w:t>, сетевые издания и иное) дискредитирующие ложные материалы в отношении решений, принимаемых органами государственной власти Российской Федерации;</w:t>
      </w:r>
    </w:p>
    <w:p w:rsidR="00043264" w:rsidRDefault="00FA6ED5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Уважительно относ</w:t>
      </w:r>
      <w:r w:rsidR="00043264">
        <w:rPr>
          <w:sz w:val="28"/>
          <w:szCs w:val="28"/>
        </w:rPr>
        <w:t>иться к деятельности представителей средств массо</w:t>
      </w:r>
      <w:r>
        <w:rPr>
          <w:sz w:val="28"/>
          <w:szCs w:val="28"/>
        </w:rPr>
        <w:t>вой информации по информировани</w:t>
      </w:r>
      <w:r w:rsidR="00043264">
        <w:rPr>
          <w:sz w:val="28"/>
          <w:szCs w:val="28"/>
        </w:rPr>
        <w:t>ю общества о работе учреждения, а так же оказывать содействие в получении достоверной информации в установленном порядке;</w:t>
      </w:r>
    </w:p>
    <w:p w:rsidR="00043264" w:rsidRDefault="00043264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</w:t>
      </w:r>
      <w:r w:rsidR="00FA6ED5">
        <w:rPr>
          <w:sz w:val="28"/>
          <w:szCs w:val="28"/>
        </w:rPr>
        <w:t>т</w:t>
      </w:r>
      <w:r>
        <w:rPr>
          <w:sz w:val="28"/>
          <w:szCs w:val="28"/>
        </w:rPr>
        <w:t>ственности;</w:t>
      </w:r>
    </w:p>
    <w:p w:rsidR="00043264" w:rsidRDefault="00043264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Противодействовать пр</w:t>
      </w:r>
      <w:r w:rsidR="00FA6ED5">
        <w:rPr>
          <w:sz w:val="28"/>
          <w:szCs w:val="28"/>
        </w:rPr>
        <w:t>о</w:t>
      </w:r>
      <w:r>
        <w:rPr>
          <w:sz w:val="28"/>
          <w:szCs w:val="28"/>
        </w:rPr>
        <w:t>явлениям коррупции и предпринимать меры по ее п</w:t>
      </w:r>
      <w:r w:rsidR="00FA6ED5">
        <w:rPr>
          <w:sz w:val="28"/>
          <w:szCs w:val="28"/>
        </w:rPr>
        <w:t>рофилактике в порядке, у</w:t>
      </w:r>
      <w:r>
        <w:rPr>
          <w:sz w:val="28"/>
          <w:szCs w:val="28"/>
        </w:rPr>
        <w:t>становленном действующим законодательством;</w:t>
      </w:r>
    </w:p>
    <w:p w:rsidR="00043264" w:rsidRDefault="00043264" w:rsidP="00912F52">
      <w:pPr>
        <w:pStyle w:val="a3"/>
        <w:numPr>
          <w:ilvl w:val="0"/>
          <w:numId w:val="4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Проявлять при исполн</w:t>
      </w:r>
      <w:r w:rsidR="00FA6ED5">
        <w:rPr>
          <w:sz w:val="28"/>
          <w:szCs w:val="28"/>
        </w:rPr>
        <w:t>ении трудовых обязанностей чест</w:t>
      </w:r>
      <w:r>
        <w:rPr>
          <w:sz w:val="28"/>
          <w:szCs w:val="28"/>
        </w:rPr>
        <w:t xml:space="preserve">ность, беспринципность и справедливость, не допускать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</w:t>
      </w:r>
      <w:r w:rsidR="00FA6ED5">
        <w:rPr>
          <w:sz w:val="28"/>
          <w:szCs w:val="28"/>
        </w:rPr>
        <w:t>я</w:t>
      </w:r>
      <w:r>
        <w:rPr>
          <w:sz w:val="28"/>
          <w:szCs w:val="28"/>
        </w:rPr>
        <w:t xml:space="preserve">тку или </w:t>
      </w:r>
      <w:r w:rsidR="004F79AE">
        <w:rPr>
          <w:sz w:val="28"/>
          <w:szCs w:val="28"/>
        </w:rPr>
        <w:t>как просьба о даче взятки, либо как возможность совершить иное коррупционное правонарушение);</w:t>
      </w:r>
    </w:p>
    <w:p w:rsidR="00FA6ED5" w:rsidRPr="00FA6ED5" w:rsidRDefault="00FA6ED5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</w:p>
    <w:p w:rsidR="004F79AE" w:rsidRPr="00FA6ED5" w:rsidRDefault="00085BEE" w:rsidP="00912F52">
      <w:pPr>
        <w:tabs>
          <w:tab w:val="left" w:pos="0"/>
          <w:tab w:val="left" w:pos="426"/>
        </w:tabs>
        <w:spacing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ED5">
        <w:rPr>
          <w:sz w:val="28"/>
          <w:szCs w:val="28"/>
        </w:rPr>
        <w:t>2.3</w:t>
      </w:r>
      <w:proofErr w:type="gramStart"/>
      <w:r w:rsidR="00FA6ED5" w:rsidRPr="00FA6ED5">
        <w:rPr>
          <w:sz w:val="28"/>
          <w:szCs w:val="28"/>
        </w:rPr>
        <w:t xml:space="preserve"> </w:t>
      </w:r>
      <w:r w:rsidR="00A71C2F">
        <w:rPr>
          <w:sz w:val="28"/>
          <w:szCs w:val="28"/>
        </w:rPr>
        <w:t xml:space="preserve"> </w:t>
      </w:r>
      <w:r w:rsidR="004F79AE" w:rsidRPr="00FA6ED5">
        <w:rPr>
          <w:sz w:val="28"/>
          <w:szCs w:val="28"/>
        </w:rPr>
        <w:t>В</w:t>
      </w:r>
      <w:proofErr w:type="gramEnd"/>
      <w:r w:rsidR="004F79AE" w:rsidRPr="00FA6ED5">
        <w:rPr>
          <w:sz w:val="28"/>
          <w:szCs w:val="28"/>
        </w:rPr>
        <w:t xml:space="preserve"> </w:t>
      </w:r>
      <w:r w:rsidR="00627358">
        <w:rPr>
          <w:sz w:val="28"/>
          <w:szCs w:val="28"/>
        </w:rPr>
        <w:t xml:space="preserve"> </w:t>
      </w:r>
      <w:r w:rsidR="004F79AE" w:rsidRPr="00FA6ED5">
        <w:rPr>
          <w:sz w:val="28"/>
          <w:szCs w:val="28"/>
        </w:rPr>
        <w:t>целях противодействия коррупции работнику рекомендуется:</w:t>
      </w:r>
    </w:p>
    <w:p w:rsidR="004F79AE" w:rsidRPr="004F79AE" w:rsidRDefault="004F79AE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</w:p>
    <w:p w:rsidR="00D810FC" w:rsidRPr="00FA6ED5" w:rsidRDefault="004F79AE" w:rsidP="00912F52">
      <w:pPr>
        <w:pStyle w:val="a3"/>
        <w:numPr>
          <w:ilvl w:val="0"/>
          <w:numId w:val="6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A6ED5">
        <w:rPr>
          <w:sz w:val="28"/>
          <w:szCs w:val="28"/>
        </w:rPr>
        <w:t>Уведомлять руководителя, органы прокуратуры, пр</w:t>
      </w:r>
      <w:r w:rsidR="00FA6ED5" w:rsidRPr="00FA6ED5">
        <w:rPr>
          <w:sz w:val="28"/>
          <w:szCs w:val="28"/>
        </w:rPr>
        <w:t>авоохранительные органы обо всех</w:t>
      </w:r>
      <w:r w:rsidRPr="00FA6ED5">
        <w:rPr>
          <w:sz w:val="28"/>
          <w:szCs w:val="28"/>
        </w:rPr>
        <w:t xml:space="preserve"> случаях обращениях к работнику каких-либо лиц в целях склонения к совершению коррупционных правонарушений;</w:t>
      </w:r>
    </w:p>
    <w:p w:rsidR="004F79AE" w:rsidRPr="00FA6ED5" w:rsidRDefault="004F79AE" w:rsidP="00912F52">
      <w:pPr>
        <w:pStyle w:val="a3"/>
        <w:numPr>
          <w:ilvl w:val="0"/>
          <w:numId w:val="6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A6ED5">
        <w:rPr>
          <w:sz w:val="28"/>
          <w:szCs w:val="28"/>
        </w:rPr>
        <w:t>Не получать</w:t>
      </w:r>
      <w:r w:rsidR="00085BEE">
        <w:rPr>
          <w:sz w:val="28"/>
          <w:szCs w:val="28"/>
        </w:rPr>
        <w:t>,</w:t>
      </w:r>
      <w:r w:rsidRPr="00FA6ED5">
        <w:rPr>
          <w:sz w:val="28"/>
          <w:szCs w:val="28"/>
        </w:rPr>
        <w:t xml:space="preserve"> в связи с исполнение</w:t>
      </w:r>
      <w:r w:rsidR="00085BEE">
        <w:rPr>
          <w:sz w:val="28"/>
          <w:szCs w:val="28"/>
        </w:rPr>
        <w:t>м</w:t>
      </w:r>
      <w:r w:rsidRPr="00FA6ED5">
        <w:rPr>
          <w:sz w:val="28"/>
          <w:szCs w:val="28"/>
        </w:rPr>
        <w:t xml:space="preserve"> должностных об</w:t>
      </w:r>
      <w:r w:rsidR="00085BEE">
        <w:rPr>
          <w:sz w:val="28"/>
          <w:szCs w:val="28"/>
        </w:rPr>
        <w:t>я</w:t>
      </w:r>
      <w:r w:rsidRPr="00FA6ED5">
        <w:rPr>
          <w:sz w:val="28"/>
          <w:szCs w:val="28"/>
        </w:rPr>
        <w:t>занностей</w:t>
      </w:r>
      <w:r w:rsidR="00085BEE">
        <w:rPr>
          <w:sz w:val="28"/>
          <w:szCs w:val="28"/>
        </w:rPr>
        <w:t>,</w:t>
      </w:r>
      <w:r w:rsidRPr="00FA6ED5">
        <w:rPr>
          <w:sz w:val="28"/>
          <w:szCs w:val="28"/>
        </w:rPr>
        <w:t xml:space="preserve"> вознаграждения от физических и юридических лиц (подарки, денежное вознаграждение, услуги материальн</w:t>
      </w:r>
      <w:r w:rsidR="00085BEE">
        <w:rPr>
          <w:sz w:val="28"/>
          <w:szCs w:val="28"/>
        </w:rPr>
        <w:t>о</w:t>
      </w:r>
      <w:r w:rsidRPr="00FA6ED5">
        <w:rPr>
          <w:sz w:val="28"/>
          <w:szCs w:val="28"/>
        </w:rPr>
        <w:t>го характера, плату за развлечения, отдых и иные вознаграждения);</w:t>
      </w:r>
    </w:p>
    <w:p w:rsidR="004F79AE" w:rsidRPr="00FA6ED5" w:rsidRDefault="004F79AE" w:rsidP="00912F52">
      <w:pPr>
        <w:pStyle w:val="a3"/>
        <w:numPr>
          <w:ilvl w:val="0"/>
          <w:numId w:val="6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A6ED5">
        <w:rPr>
          <w:sz w:val="28"/>
          <w:szCs w:val="28"/>
        </w:rPr>
        <w:t>Принимать меры по недопущению возникновения конф</w:t>
      </w:r>
      <w:r w:rsidR="00085BEE">
        <w:rPr>
          <w:sz w:val="28"/>
          <w:szCs w:val="28"/>
        </w:rPr>
        <w:t>ликта интересов и урегулировани</w:t>
      </w:r>
      <w:r w:rsidRPr="00FA6ED5">
        <w:rPr>
          <w:sz w:val="28"/>
          <w:szCs w:val="28"/>
        </w:rPr>
        <w:t>ю возникших случаев конфликта интересов, не допускать при использовании трудовых обязанн</w:t>
      </w:r>
      <w:r w:rsidR="00085BEE">
        <w:rPr>
          <w:sz w:val="28"/>
          <w:szCs w:val="28"/>
        </w:rPr>
        <w:t>остей личную заинтересованность</w:t>
      </w:r>
      <w:r w:rsidRPr="00FA6ED5">
        <w:rPr>
          <w:sz w:val="28"/>
          <w:szCs w:val="28"/>
        </w:rPr>
        <w:t>, которая приводит или может привести к конфликту интересов, уведомлять своего непосредственного руководителя о возникшем конфликте интересов или возможности его возникновения, как только ему станет об эт</w:t>
      </w:r>
      <w:r w:rsidR="00085BEE">
        <w:rPr>
          <w:sz w:val="28"/>
          <w:szCs w:val="28"/>
        </w:rPr>
        <w:t>о</w:t>
      </w:r>
      <w:r w:rsidRPr="00FA6ED5">
        <w:rPr>
          <w:sz w:val="28"/>
          <w:szCs w:val="28"/>
        </w:rPr>
        <w:t>м известно.</w:t>
      </w:r>
    </w:p>
    <w:p w:rsidR="004F79AE" w:rsidRPr="00FA6ED5" w:rsidRDefault="004F79AE" w:rsidP="00912F52">
      <w:pPr>
        <w:pStyle w:val="a3"/>
        <w:numPr>
          <w:ilvl w:val="0"/>
          <w:numId w:val="6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A6ED5">
        <w:rPr>
          <w:sz w:val="28"/>
          <w:szCs w:val="28"/>
        </w:rPr>
        <w:lastRenderedPageBreak/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4F79AE" w:rsidRPr="00085BEE" w:rsidRDefault="004F79AE" w:rsidP="00912F52">
      <w:pPr>
        <w:pStyle w:val="a3"/>
        <w:numPr>
          <w:ilvl w:val="0"/>
          <w:numId w:val="6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085BEE"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исполнением им должностных обязанностей.</w:t>
      </w:r>
    </w:p>
    <w:p w:rsidR="004F79AE" w:rsidRPr="00FA6ED5" w:rsidRDefault="004F79AE" w:rsidP="00912F52">
      <w:pPr>
        <w:pStyle w:val="a3"/>
        <w:numPr>
          <w:ilvl w:val="0"/>
          <w:numId w:val="7"/>
        </w:numPr>
        <w:tabs>
          <w:tab w:val="left" w:pos="1418"/>
          <w:tab w:val="left" w:pos="1560"/>
          <w:tab w:val="left" w:pos="4111"/>
          <w:tab w:val="left" w:pos="4253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FA6ED5">
        <w:rPr>
          <w:sz w:val="28"/>
          <w:szCs w:val="28"/>
        </w:rPr>
        <w:t>Работник, над</w:t>
      </w:r>
      <w:r w:rsidR="00085BEE">
        <w:rPr>
          <w:sz w:val="28"/>
          <w:szCs w:val="28"/>
        </w:rPr>
        <w:t>еленный</w:t>
      </w:r>
      <w:r w:rsidRPr="00FA6ED5">
        <w:rPr>
          <w:sz w:val="28"/>
          <w:szCs w:val="28"/>
        </w:rPr>
        <w:t xml:space="preserve"> организационно-распорядительными </w:t>
      </w:r>
      <w:r w:rsidR="00835561" w:rsidRPr="00FA6ED5">
        <w:rPr>
          <w:sz w:val="28"/>
          <w:szCs w:val="28"/>
        </w:rPr>
        <w:t>полномочиями п</w:t>
      </w:r>
      <w:r w:rsidR="00085BEE">
        <w:rPr>
          <w:sz w:val="28"/>
          <w:szCs w:val="28"/>
        </w:rPr>
        <w:t>о отношению к другим работникам</w:t>
      </w:r>
      <w:r w:rsidR="00835561" w:rsidRPr="00FA6ED5">
        <w:rPr>
          <w:sz w:val="28"/>
          <w:szCs w:val="28"/>
        </w:rPr>
        <w:t>, должен стремиться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835561" w:rsidRPr="00FA6ED5" w:rsidRDefault="00FA6ED5" w:rsidP="00912F52">
      <w:pPr>
        <w:pStyle w:val="a3"/>
        <w:numPr>
          <w:ilvl w:val="0"/>
          <w:numId w:val="7"/>
        </w:num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Работник, наделенный</w:t>
      </w:r>
      <w:r w:rsidR="00835561" w:rsidRPr="00FA6ED5">
        <w:rPr>
          <w:sz w:val="28"/>
          <w:szCs w:val="28"/>
        </w:rPr>
        <w:t xml:space="preserve"> организацион</w:t>
      </w:r>
      <w:r w:rsidR="00627358">
        <w:rPr>
          <w:sz w:val="28"/>
          <w:szCs w:val="28"/>
        </w:rPr>
        <w:t>н</w:t>
      </w:r>
      <w:r w:rsidR="00835561" w:rsidRPr="00FA6ED5">
        <w:rPr>
          <w:sz w:val="28"/>
          <w:szCs w:val="28"/>
        </w:rPr>
        <w:t>о-распорядительными полномочиями по отношению к другим работникам, обязан:</w:t>
      </w:r>
    </w:p>
    <w:p w:rsidR="00835561" w:rsidRDefault="00FA6ED5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561">
        <w:rPr>
          <w:sz w:val="28"/>
          <w:szCs w:val="28"/>
        </w:rPr>
        <w:t xml:space="preserve">принимать меры по </w:t>
      </w:r>
      <w:r w:rsidR="00085BEE">
        <w:rPr>
          <w:sz w:val="28"/>
          <w:szCs w:val="28"/>
        </w:rPr>
        <w:t>предупреждению коррупции, а также меры к тому, что</w:t>
      </w:r>
      <w:r w:rsidR="00835561">
        <w:rPr>
          <w:sz w:val="28"/>
          <w:szCs w:val="28"/>
        </w:rPr>
        <w:t>бы причиняемые ему рабо</w:t>
      </w:r>
      <w:r w:rsidR="00627358">
        <w:rPr>
          <w:sz w:val="28"/>
          <w:szCs w:val="28"/>
        </w:rPr>
        <w:t xml:space="preserve">тники не допускали </w:t>
      </w:r>
      <w:proofErr w:type="spellStart"/>
      <w:r w:rsidR="00627358">
        <w:rPr>
          <w:sz w:val="28"/>
          <w:szCs w:val="28"/>
        </w:rPr>
        <w:t>коррупционно</w:t>
      </w:r>
      <w:proofErr w:type="spellEnd"/>
      <w:r w:rsidR="00627358">
        <w:rPr>
          <w:sz w:val="28"/>
          <w:szCs w:val="28"/>
        </w:rPr>
        <w:t>-</w:t>
      </w:r>
      <w:r w:rsidR="00835561">
        <w:rPr>
          <w:sz w:val="28"/>
          <w:szCs w:val="28"/>
        </w:rPr>
        <w:t>опасного поведения, своим личным поведением давать пример честности, беспристрастности и справедливости;</w:t>
      </w:r>
    </w:p>
    <w:p w:rsidR="00835561" w:rsidRDefault="00FA6ED5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5BEE">
        <w:rPr>
          <w:sz w:val="28"/>
          <w:szCs w:val="28"/>
        </w:rPr>
        <w:t xml:space="preserve"> </w:t>
      </w:r>
      <w:r w:rsidR="00835561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35561" w:rsidRDefault="00835561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</w:p>
    <w:p w:rsidR="00835561" w:rsidRPr="00912F52" w:rsidRDefault="00835561" w:rsidP="00912F52">
      <w:pPr>
        <w:pStyle w:val="a3"/>
        <w:numPr>
          <w:ilvl w:val="0"/>
          <w:numId w:val="1"/>
        </w:numPr>
        <w:tabs>
          <w:tab w:val="left" w:pos="1452"/>
        </w:tabs>
        <w:spacing w:line="276" w:lineRule="auto"/>
        <w:jc w:val="center"/>
        <w:rPr>
          <w:b/>
          <w:sz w:val="28"/>
          <w:szCs w:val="28"/>
        </w:rPr>
      </w:pPr>
      <w:r w:rsidRPr="00912F52">
        <w:rPr>
          <w:b/>
          <w:sz w:val="28"/>
          <w:szCs w:val="28"/>
        </w:rPr>
        <w:t>Рекомендательные этические правила служебного поведения работников учреждения.</w:t>
      </w:r>
    </w:p>
    <w:p w:rsidR="00912F52" w:rsidRPr="00912F52" w:rsidRDefault="00912F52" w:rsidP="00912F52">
      <w:pPr>
        <w:pStyle w:val="a3"/>
        <w:tabs>
          <w:tab w:val="left" w:pos="1452"/>
        </w:tabs>
        <w:spacing w:line="276" w:lineRule="auto"/>
        <w:ind w:left="360"/>
        <w:rPr>
          <w:b/>
          <w:sz w:val="28"/>
          <w:szCs w:val="28"/>
        </w:rPr>
      </w:pPr>
    </w:p>
    <w:p w:rsidR="00912F52" w:rsidRDefault="00A71C2F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</w:t>
      </w:r>
      <w:r w:rsidR="00912F52">
        <w:rPr>
          <w:sz w:val="28"/>
          <w:szCs w:val="28"/>
        </w:rPr>
        <w:t xml:space="preserve"> </w:t>
      </w:r>
      <w:r w:rsidR="00835561" w:rsidRPr="00085BEE">
        <w:rPr>
          <w:sz w:val="28"/>
          <w:szCs w:val="28"/>
        </w:rPr>
        <w:t>В</w:t>
      </w:r>
      <w:proofErr w:type="gramEnd"/>
      <w:r w:rsidR="00835561" w:rsidRPr="00085BEE">
        <w:rPr>
          <w:sz w:val="28"/>
          <w:szCs w:val="28"/>
        </w:rPr>
        <w:t xml:space="preserve"> </w:t>
      </w:r>
      <w:r w:rsidR="00912F52">
        <w:rPr>
          <w:sz w:val="28"/>
          <w:szCs w:val="28"/>
        </w:rPr>
        <w:t xml:space="preserve"> </w:t>
      </w:r>
      <w:r w:rsidR="00835561" w:rsidRPr="00085BEE">
        <w:rPr>
          <w:sz w:val="28"/>
          <w:szCs w:val="28"/>
        </w:rPr>
        <w:t>служебном</w:t>
      </w:r>
      <w:r w:rsidR="00912F52">
        <w:rPr>
          <w:sz w:val="28"/>
          <w:szCs w:val="28"/>
        </w:rPr>
        <w:t xml:space="preserve"> </w:t>
      </w:r>
      <w:r w:rsidR="00835561" w:rsidRPr="00085BEE">
        <w:rPr>
          <w:sz w:val="28"/>
          <w:szCs w:val="28"/>
        </w:rPr>
        <w:t xml:space="preserve"> поведении </w:t>
      </w:r>
      <w:r w:rsidR="00912F52">
        <w:rPr>
          <w:sz w:val="28"/>
          <w:szCs w:val="28"/>
        </w:rPr>
        <w:t xml:space="preserve"> </w:t>
      </w:r>
      <w:r w:rsidR="00835561" w:rsidRPr="00085BEE">
        <w:rPr>
          <w:sz w:val="28"/>
          <w:szCs w:val="28"/>
        </w:rPr>
        <w:t xml:space="preserve">работнику </w:t>
      </w:r>
      <w:r w:rsidR="00912F52">
        <w:rPr>
          <w:sz w:val="28"/>
          <w:szCs w:val="28"/>
        </w:rPr>
        <w:t xml:space="preserve"> </w:t>
      </w:r>
      <w:r w:rsidR="00835561" w:rsidRPr="00085BEE">
        <w:rPr>
          <w:sz w:val="28"/>
          <w:szCs w:val="28"/>
        </w:rPr>
        <w:t xml:space="preserve">необходимо </w:t>
      </w:r>
      <w:r w:rsidR="00912F52">
        <w:rPr>
          <w:sz w:val="28"/>
          <w:szCs w:val="28"/>
        </w:rPr>
        <w:t xml:space="preserve"> </w:t>
      </w:r>
      <w:r w:rsidR="00835561" w:rsidRPr="00085BEE">
        <w:rPr>
          <w:sz w:val="28"/>
          <w:szCs w:val="28"/>
        </w:rPr>
        <w:t xml:space="preserve">исходить </w:t>
      </w:r>
      <w:r w:rsidR="00912F52">
        <w:rPr>
          <w:sz w:val="28"/>
          <w:szCs w:val="28"/>
        </w:rPr>
        <w:t xml:space="preserve">   </w:t>
      </w:r>
      <w:r w:rsidR="00835561" w:rsidRPr="00085BEE">
        <w:rPr>
          <w:sz w:val="28"/>
          <w:szCs w:val="28"/>
        </w:rPr>
        <w:t xml:space="preserve">из </w:t>
      </w:r>
      <w:r w:rsidR="00912F52">
        <w:rPr>
          <w:sz w:val="28"/>
          <w:szCs w:val="28"/>
        </w:rPr>
        <w:t xml:space="preserve">    </w:t>
      </w:r>
    </w:p>
    <w:p w:rsidR="00912F52" w:rsidRDefault="00912F52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5561" w:rsidRPr="00085BEE">
        <w:rPr>
          <w:sz w:val="28"/>
          <w:szCs w:val="28"/>
        </w:rPr>
        <w:t xml:space="preserve">конституционных положений о том, что человек, его права и свободы </w:t>
      </w:r>
    </w:p>
    <w:p w:rsidR="00912F52" w:rsidRDefault="00912F52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5561" w:rsidRPr="00085BEE">
        <w:rPr>
          <w:sz w:val="28"/>
          <w:szCs w:val="28"/>
        </w:rPr>
        <w:t xml:space="preserve">являются высшей ценностью, и каждый гражданин имеет право </w:t>
      </w:r>
      <w:proofErr w:type="gramStart"/>
      <w:r w:rsidR="00835561" w:rsidRPr="00085BEE">
        <w:rPr>
          <w:sz w:val="28"/>
          <w:szCs w:val="28"/>
        </w:rPr>
        <w:t>на</w:t>
      </w:r>
      <w:proofErr w:type="gramEnd"/>
      <w:r w:rsidR="00835561" w:rsidRPr="00085BEE">
        <w:rPr>
          <w:sz w:val="28"/>
          <w:szCs w:val="28"/>
        </w:rPr>
        <w:t xml:space="preserve"> </w:t>
      </w:r>
    </w:p>
    <w:p w:rsidR="00912F52" w:rsidRDefault="00912F52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5561" w:rsidRPr="00085BEE">
        <w:rPr>
          <w:sz w:val="28"/>
          <w:szCs w:val="28"/>
        </w:rPr>
        <w:t xml:space="preserve">неприкосновенность частной жизни, личную и семейную тайну, защиту </w:t>
      </w:r>
    </w:p>
    <w:p w:rsidR="00835561" w:rsidRPr="00085BEE" w:rsidRDefault="00912F52" w:rsidP="00912F52">
      <w:p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5561" w:rsidRPr="00085BEE">
        <w:rPr>
          <w:sz w:val="28"/>
          <w:szCs w:val="28"/>
        </w:rPr>
        <w:t>честности, достоинства, своего доброго имени.</w:t>
      </w:r>
    </w:p>
    <w:p w:rsidR="00835561" w:rsidRPr="008F29CC" w:rsidRDefault="008F29CC" w:rsidP="00912F52">
      <w:pPr>
        <w:pStyle w:val="a3"/>
        <w:numPr>
          <w:ilvl w:val="1"/>
          <w:numId w:val="9"/>
        </w:numPr>
        <w:tabs>
          <w:tab w:val="left" w:pos="1452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F52">
        <w:rPr>
          <w:sz w:val="28"/>
          <w:szCs w:val="28"/>
        </w:rPr>
        <w:t xml:space="preserve">  </w:t>
      </w:r>
      <w:r w:rsidR="00835561" w:rsidRPr="008F29CC">
        <w:rPr>
          <w:sz w:val="28"/>
          <w:szCs w:val="28"/>
        </w:rPr>
        <w:t>В служебном повед</w:t>
      </w:r>
      <w:r>
        <w:rPr>
          <w:sz w:val="28"/>
          <w:szCs w:val="28"/>
        </w:rPr>
        <w:t xml:space="preserve">ении работник воздерживается </w:t>
      </w:r>
      <w:proofErr w:type="gramStart"/>
      <w:r>
        <w:rPr>
          <w:sz w:val="28"/>
          <w:szCs w:val="28"/>
        </w:rPr>
        <w:t>от</w:t>
      </w:r>
      <w:proofErr w:type="gramEnd"/>
      <w:r w:rsidR="00835561" w:rsidRPr="008F29CC">
        <w:rPr>
          <w:sz w:val="28"/>
          <w:szCs w:val="28"/>
        </w:rPr>
        <w:t>:</w:t>
      </w:r>
    </w:p>
    <w:p w:rsidR="00835561" w:rsidRDefault="008F29CC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835561">
        <w:rPr>
          <w:sz w:val="28"/>
          <w:szCs w:val="28"/>
        </w:rPr>
        <w:t xml:space="preserve">юбого вида высказываний </w:t>
      </w:r>
      <w:r>
        <w:rPr>
          <w:sz w:val="28"/>
          <w:szCs w:val="28"/>
        </w:rPr>
        <w:t>и действий дискриминационно</w:t>
      </w:r>
      <w:r w:rsidR="003C5A2A">
        <w:rPr>
          <w:sz w:val="28"/>
          <w:szCs w:val="28"/>
        </w:rPr>
        <w:t>го характера по признакам пола, возраста, расы, национальности, языка, гражданства, социального, имущественного или семейного положе</w:t>
      </w:r>
      <w:r>
        <w:rPr>
          <w:sz w:val="28"/>
          <w:szCs w:val="28"/>
        </w:rPr>
        <w:t>н</w:t>
      </w:r>
      <w:r w:rsidR="003C5A2A">
        <w:rPr>
          <w:sz w:val="28"/>
          <w:szCs w:val="28"/>
        </w:rPr>
        <w:t>ия, политических или религиозных предпочтений;</w:t>
      </w:r>
    </w:p>
    <w:p w:rsidR="003C5A2A" w:rsidRDefault="003C5A2A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грубости, проявлений пренебрежительного тона, заносчивости, предвзятых замечаний, предъявление неправомерных, незаслуженных обвинений;</w:t>
      </w:r>
    </w:p>
    <w:p w:rsidR="003C5A2A" w:rsidRDefault="003C5A2A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угроз, оскорбительных выражений или реплик, действий, препятству</w:t>
      </w:r>
      <w:r w:rsidR="008F29CC">
        <w:rPr>
          <w:sz w:val="28"/>
          <w:szCs w:val="28"/>
        </w:rPr>
        <w:t>ющих нормальному общению или про</w:t>
      </w:r>
      <w:r>
        <w:rPr>
          <w:sz w:val="28"/>
          <w:szCs w:val="28"/>
        </w:rPr>
        <w:t>воцирующих противоправное поведение;</w:t>
      </w:r>
    </w:p>
    <w:p w:rsidR="003C5A2A" w:rsidRDefault="008F29CC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пищи, курени</w:t>
      </w:r>
      <w:r w:rsidR="003C5A2A">
        <w:rPr>
          <w:sz w:val="28"/>
          <w:szCs w:val="28"/>
        </w:rPr>
        <w:t>е во время служебных совещаний, бесед, иного служебного общения с гражданами.</w:t>
      </w:r>
    </w:p>
    <w:p w:rsidR="003C5A2A" w:rsidRDefault="003C5A2A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29C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Работники призваны способствовать своим служебным поведением установлению в ко</w:t>
      </w:r>
      <w:r w:rsidR="008F29CC">
        <w:rPr>
          <w:sz w:val="28"/>
          <w:szCs w:val="28"/>
        </w:rPr>
        <w:t>ллективе деловых взаимоотношени</w:t>
      </w:r>
      <w:r>
        <w:rPr>
          <w:sz w:val="28"/>
          <w:szCs w:val="28"/>
        </w:rPr>
        <w:t xml:space="preserve">й и конструктивного сотрудничества друг с другом. </w:t>
      </w:r>
    </w:p>
    <w:p w:rsidR="003C5A2A" w:rsidRDefault="00912F52" w:rsidP="00912F52">
      <w:pPr>
        <w:tabs>
          <w:tab w:val="left" w:pos="1452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A2A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C5A2A" w:rsidRPr="008F29CC" w:rsidRDefault="008F29CC" w:rsidP="00912F52">
      <w:pPr>
        <w:pStyle w:val="a3"/>
        <w:numPr>
          <w:ilvl w:val="1"/>
          <w:numId w:val="10"/>
        </w:numPr>
        <w:tabs>
          <w:tab w:val="left" w:pos="14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F52">
        <w:rPr>
          <w:sz w:val="28"/>
          <w:szCs w:val="28"/>
        </w:rPr>
        <w:t xml:space="preserve">    </w:t>
      </w:r>
      <w:r w:rsidR="003C5A2A" w:rsidRPr="008F29CC">
        <w:rPr>
          <w:sz w:val="28"/>
          <w:szCs w:val="28"/>
        </w:rPr>
        <w:t xml:space="preserve"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учреждению, а так же при необходимости, соответствовать общепринятому деловому стилю, который отличают сдержанность, традиционность и аккуратность. </w:t>
      </w:r>
    </w:p>
    <w:p w:rsidR="00D810FC" w:rsidRPr="00CD6432" w:rsidRDefault="00D810FC" w:rsidP="00912F52">
      <w:pPr>
        <w:tabs>
          <w:tab w:val="left" w:pos="1452"/>
        </w:tabs>
        <w:spacing w:line="276" w:lineRule="auto"/>
        <w:ind w:left="993"/>
        <w:jc w:val="both"/>
        <w:rPr>
          <w:b/>
          <w:sz w:val="28"/>
          <w:szCs w:val="28"/>
        </w:rPr>
      </w:pPr>
    </w:p>
    <w:p w:rsidR="00CD6432" w:rsidRPr="00912F52" w:rsidRDefault="00CD6432" w:rsidP="00912F52">
      <w:pPr>
        <w:pStyle w:val="a3"/>
        <w:numPr>
          <w:ilvl w:val="0"/>
          <w:numId w:val="1"/>
        </w:numPr>
        <w:tabs>
          <w:tab w:val="left" w:pos="1452"/>
        </w:tabs>
        <w:spacing w:line="276" w:lineRule="auto"/>
        <w:jc w:val="both"/>
        <w:rPr>
          <w:b/>
          <w:sz w:val="28"/>
          <w:szCs w:val="28"/>
        </w:rPr>
      </w:pPr>
      <w:r w:rsidRPr="00912F52">
        <w:rPr>
          <w:b/>
          <w:sz w:val="28"/>
          <w:szCs w:val="28"/>
        </w:rPr>
        <w:t xml:space="preserve"> Ответственность за нарушение положений Типового кодекса</w:t>
      </w:r>
    </w:p>
    <w:p w:rsidR="00CD6432" w:rsidRPr="00CD6432" w:rsidRDefault="00CD6432" w:rsidP="00912F52">
      <w:pPr>
        <w:pStyle w:val="a3"/>
        <w:tabs>
          <w:tab w:val="left" w:pos="1452"/>
        </w:tabs>
        <w:spacing w:line="276" w:lineRule="auto"/>
        <w:jc w:val="both"/>
        <w:rPr>
          <w:b/>
          <w:sz w:val="28"/>
          <w:szCs w:val="28"/>
        </w:rPr>
      </w:pPr>
    </w:p>
    <w:p w:rsidR="00CD6432" w:rsidRDefault="00912F52" w:rsidP="00912F52">
      <w:pPr>
        <w:tabs>
          <w:tab w:val="left" w:pos="1452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432" w:rsidRPr="00CD6432">
        <w:rPr>
          <w:sz w:val="28"/>
          <w:szCs w:val="28"/>
        </w:rPr>
        <w:t xml:space="preserve">Нарушение работником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а в случаях, предусмотренных федеральными законами, нарушение положений </w:t>
      </w:r>
      <w:r w:rsidR="00627358">
        <w:rPr>
          <w:sz w:val="28"/>
          <w:szCs w:val="28"/>
        </w:rPr>
        <w:t xml:space="preserve"> К</w:t>
      </w:r>
      <w:r w:rsidR="00CD6432" w:rsidRPr="00CD6432">
        <w:rPr>
          <w:sz w:val="28"/>
          <w:szCs w:val="28"/>
        </w:rPr>
        <w:t>одекса влечет применение мер юридической ответственности.</w:t>
      </w:r>
    </w:p>
    <w:p w:rsidR="00CD6432" w:rsidRPr="00CD6432" w:rsidRDefault="00912F52" w:rsidP="00912F52">
      <w:pPr>
        <w:tabs>
          <w:tab w:val="left" w:pos="1452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432" w:rsidRPr="00CD6432">
        <w:rPr>
          <w:sz w:val="28"/>
          <w:szCs w:val="28"/>
        </w:rPr>
        <w:t>Соблюдение работником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D6432" w:rsidRPr="00CD6432" w:rsidRDefault="00CD6432" w:rsidP="00912F52">
      <w:pPr>
        <w:tabs>
          <w:tab w:val="left" w:pos="1452"/>
        </w:tabs>
        <w:spacing w:line="276" w:lineRule="auto"/>
        <w:ind w:left="993"/>
        <w:jc w:val="both"/>
        <w:rPr>
          <w:sz w:val="28"/>
          <w:szCs w:val="28"/>
        </w:rPr>
      </w:pPr>
    </w:p>
    <w:bookmarkEnd w:id="0"/>
    <w:p w:rsidR="00CD6432" w:rsidRPr="00610453" w:rsidRDefault="00CD6432" w:rsidP="00912F52">
      <w:pPr>
        <w:tabs>
          <w:tab w:val="left" w:pos="1452"/>
        </w:tabs>
        <w:spacing w:line="276" w:lineRule="auto"/>
        <w:ind w:left="993"/>
        <w:jc w:val="both"/>
        <w:rPr>
          <w:sz w:val="28"/>
          <w:szCs w:val="28"/>
        </w:rPr>
      </w:pPr>
    </w:p>
    <w:sectPr w:rsidR="00CD6432" w:rsidRPr="0061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6C8"/>
    <w:multiLevelType w:val="hybridMultilevel"/>
    <w:tmpl w:val="7708D8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35D3159"/>
    <w:multiLevelType w:val="multilevel"/>
    <w:tmpl w:val="5906B788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11CB5C71"/>
    <w:multiLevelType w:val="multilevel"/>
    <w:tmpl w:val="68784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86B7991"/>
    <w:multiLevelType w:val="multilevel"/>
    <w:tmpl w:val="11E019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4">
    <w:nsid w:val="2AB35498"/>
    <w:multiLevelType w:val="hybridMultilevel"/>
    <w:tmpl w:val="0F38389A"/>
    <w:lvl w:ilvl="0" w:tplc="0240A35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B167E1E"/>
    <w:multiLevelType w:val="multilevel"/>
    <w:tmpl w:val="3A30A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3DAB188B"/>
    <w:multiLevelType w:val="hybridMultilevel"/>
    <w:tmpl w:val="5112846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9BB42E8"/>
    <w:multiLevelType w:val="hybridMultilevel"/>
    <w:tmpl w:val="1C6CDB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6366D3"/>
    <w:multiLevelType w:val="multilevel"/>
    <w:tmpl w:val="117E6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0AE07F1"/>
    <w:multiLevelType w:val="hybridMultilevel"/>
    <w:tmpl w:val="8D2409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88"/>
    <w:rsid w:val="00043264"/>
    <w:rsid w:val="00047A83"/>
    <w:rsid w:val="00085BEE"/>
    <w:rsid w:val="000D4606"/>
    <w:rsid w:val="00112141"/>
    <w:rsid w:val="00243F9A"/>
    <w:rsid w:val="00331CF8"/>
    <w:rsid w:val="003C5A2A"/>
    <w:rsid w:val="004A39F8"/>
    <w:rsid w:val="004F79AE"/>
    <w:rsid w:val="0052022A"/>
    <w:rsid w:val="005862D8"/>
    <w:rsid w:val="005F387A"/>
    <w:rsid w:val="005F67DB"/>
    <w:rsid w:val="00610453"/>
    <w:rsid w:val="00627358"/>
    <w:rsid w:val="0074575D"/>
    <w:rsid w:val="007B756D"/>
    <w:rsid w:val="00835561"/>
    <w:rsid w:val="008B6937"/>
    <w:rsid w:val="008F29CC"/>
    <w:rsid w:val="00912F52"/>
    <w:rsid w:val="00A27788"/>
    <w:rsid w:val="00A71C2F"/>
    <w:rsid w:val="00A84D9C"/>
    <w:rsid w:val="00B87567"/>
    <w:rsid w:val="00CD6432"/>
    <w:rsid w:val="00D810FC"/>
    <w:rsid w:val="00EE2A20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9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9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2023-04-20T09:08:00Z</cp:lastPrinted>
  <dcterms:created xsi:type="dcterms:W3CDTF">2023-11-09T06:07:00Z</dcterms:created>
  <dcterms:modified xsi:type="dcterms:W3CDTF">2023-11-09T07:26:00Z</dcterms:modified>
</cp:coreProperties>
</file>