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F6285" w14:textId="77777777" w:rsidR="009147DE" w:rsidRDefault="009147DE" w:rsidP="009147DE"/>
    <w:p w14:paraId="42237124" w14:textId="77777777" w:rsidR="009147DE" w:rsidRDefault="009147DE" w:rsidP="009147DE">
      <w:pPr>
        <w:spacing w:after="0"/>
        <w:rPr>
          <w:rFonts w:ascii="Times New Roman" w:hAnsi="Times New Roman"/>
          <w:bCs/>
          <w:sz w:val="24"/>
          <w:szCs w:val="24"/>
        </w:rPr>
      </w:pPr>
      <w:r w:rsidRPr="006F34A9">
        <w:rPr>
          <w:rFonts w:ascii="Times New Roman" w:hAnsi="Times New Roman"/>
          <w:bCs/>
          <w:sz w:val="24"/>
          <w:szCs w:val="24"/>
        </w:rPr>
        <w:t xml:space="preserve">Информация на сайт управления  </w:t>
      </w:r>
    </w:p>
    <w:p w14:paraId="64B85069" w14:textId="77777777" w:rsidR="009147DE" w:rsidRPr="006F34A9" w:rsidRDefault="009147DE" w:rsidP="009147DE">
      <w:pPr>
        <w:spacing w:after="0"/>
        <w:rPr>
          <w:rFonts w:ascii="Times New Roman" w:hAnsi="Times New Roman"/>
          <w:bCs/>
          <w:sz w:val="24"/>
          <w:szCs w:val="24"/>
        </w:rPr>
      </w:pPr>
      <w:r w:rsidRPr="006F34A9">
        <w:rPr>
          <w:rFonts w:ascii="Times New Roman" w:hAnsi="Times New Roman"/>
          <w:bCs/>
          <w:sz w:val="24"/>
          <w:szCs w:val="24"/>
        </w:rPr>
        <w:t xml:space="preserve">УТВЕРЖДАЮ___________ </w:t>
      </w:r>
      <w:r>
        <w:rPr>
          <w:rFonts w:ascii="Times New Roman" w:hAnsi="Times New Roman"/>
          <w:bCs/>
          <w:sz w:val="24"/>
          <w:szCs w:val="24"/>
        </w:rPr>
        <w:t>И.В.Ивченко</w:t>
      </w:r>
    </w:p>
    <w:p w14:paraId="0DF1C049" w14:textId="77777777" w:rsidR="009147DE" w:rsidRDefault="009147DE" w:rsidP="009147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34A9">
        <w:rPr>
          <w:rFonts w:ascii="Times New Roman" w:hAnsi="Times New Roman"/>
          <w:sz w:val="24"/>
          <w:szCs w:val="24"/>
        </w:rPr>
        <w:t xml:space="preserve">На сайте Управления: в разделы: новости, ЗПП, </w:t>
      </w:r>
    </w:p>
    <w:p w14:paraId="0E6A78D4" w14:textId="77777777" w:rsidR="009147DE" w:rsidRPr="00C425AD" w:rsidRDefault="009147DE" w:rsidP="00914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5AD">
        <w:rPr>
          <w:rFonts w:ascii="Times New Roman" w:hAnsi="Times New Roman" w:cs="Times New Roman"/>
        </w:rPr>
        <w:t>На сайт ГИР ЗПП: в раздел: новости, раздел информационно-аналитическая информация</w:t>
      </w:r>
    </w:p>
    <w:p w14:paraId="25AA1B5C" w14:textId="77777777" w:rsidR="009147DE" w:rsidRDefault="009147DE" w:rsidP="009147DE">
      <w:pPr>
        <w:spacing w:after="0"/>
        <w:jc w:val="both"/>
        <w:rPr>
          <w:rFonts w:ascii="Times New Roman" w:hAnsi="Times New Roman" w:cs="Times New Roman"/>
        </w:rPr>
      </w:pPr>
    </w:p>
    <w:p w14:paraId="09E850B2" w14:textId="77777777" w:rsidR="009147DE" w:rsidRPr="00145CE3" w:rsidRDefault="009147DE" w:rsidP="009147D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45CE3">
        <w:rPr>
          <w:rFonts w:ascii="Times New Roman" w:hAnsi="Times New Roman"/>
          <w:b/>
          <w:sz w:val="24"/>
          <w:szCs w:val="24"/>
        </w:rPr>
        <w:t xml:space="preserve">Разместить </w:t>
      </w:r>
      <w:r>
        <w:rPr>
          <w:rFonts w:ascii="Times New Roman" w:hAnsi="Times New Roman"/>
          <w:b/>
          <w:sz w:val="24"/>
          <w:szCs w:val="24"/>
        </w:rPr>
        <w:t>18.11.2024</w:t>
      </w:r>
    </w:p>
    <w:p w14:paraId="306C7FF3" w14:textId="77777777" w:rsidR="009147DE" w:rsidRPr="009147DE" w:rsidRDefault="009147DE" w:rsidP="009147DE">
      <w:pPr>
        <w:spacing w:before="40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7DE">
        <w:rPr>
          <w:rFonts w:ascii="Times New Roman" w:eastAsia="Times New Roman" w:hAnsi="Times New Roman" w:cs="Times New Roman"/>
          <w:b/>
          <w:sz w:val="28"/>
          <w:szCs w:val="28"/>
        </w:rPr>
        <w:t xml:space="preserve">Памятка потребителю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получении </w:t>
      </w:r>
      <w:r w:rsidRPr="009147DE">
        <w:rPr>
          <w:rFonts w:ascii="Times New Roman" w:eastAsia="Times New Roman" w:hAnsi="Times New Roman" w:cs="Times New Roman"/>
          <w:b/>
          <w:sz w:val="28"/>
          <w:szCs w:val="28"/>
        </w:rPr>
        <w:t xml:space="preserve"> физкультурно-оздоровительных услуг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4D756B76" w14:textId="77777777" w:rsidR="009147DE" w:rsidRDefault="009147DE" w:rsidP="00914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47DE">
        <w:rPr>
          <w:rFonts w:ascii="Times New Roman" w:eastAsia="Times New Roman" w:hAnsi="Times New Roman" w:cs="Times New Roman"/>
          <w:color w:val="333333"/>
          <w:sz w:val="28"/>
          <w:szCs w:val="28"/>
        </w:rPr>
        <w:t>Физкультурно-оздоровительная услуга — это деятельность физкультурно-спортивной организации, направленная на удовлетворение потребностей граждан в сохранении и укреплении здоровья, физической подготовке и физическом развитии, включающая в себя в том числе провед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ение физкультурных мероприятий.</w:t>
      </w:r>
    </w:p>
    <w:p w14:paraId="2CA87412" w14:textId="77777777" w:rsidR="009147DE" w:rsidRPr="009147DE" w:rsidRDefault="009147DE" w:rsidP="00914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47DE">
        <w:rPr>
          <w:rFonts w:ascii="Times New Roman" w:eastAsia="Times New Roman" w:hAnsi="Times New Roman" w:cs="Times New Roman"/>
          <w:color w:val="333333"/>
          <w:sz w:val="28"/>
          <w:szCs w:val="28"/>
        </w:rPr>
        <w:t>Такая услуга не является спортивной и не связана с достижением спортивных результатов.</w:t>
      </w:r>
      <w:r w:rsidRPr="009147D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Физкультурно-оздоровительными услугами являются услуги тренажерных залов, посещение бассейна, проведения фитнесс-центрами занятий на основе системы пилатес. йоги, танцевальных направлений и другие.</w:t>
      </w:r>
    </w:p>
    <w:p w14:paraId="5579A716" w14:textId="77777777" w:rsidR="009147DE" w:rsidRPr="009147DE" w:rsidRDefault="009147DE" w:rsidP="00914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47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Виды </w:t>
      </w:r>
      <w:proofErr w:type="spellStart"/>
      <w:r w:rsidRPr="009147DE">
        <w:rPr>
          <w:rFonts w:ascii="Times New Roman" w:eastAsia="Times New Roman" w:hAnsi="Times New Roman" w:cs="Times New Roman"/>
          <w:color w:val="333333"/>
          <w:sz w:val="28"/>
          <w:szCs w:val="28"/>
        </w:rPr>
        <w:t>физкультурно</w:t>
      </w:r>
      <w:proofErr w:type="spellEnd"/>
      <w:r w:rsidRPr="009147DE">
        <w:rPr>
          <w:rFonts w:ascii="Times New Roman" w:eastAsia="Times New Roman" w:hAnsi="Times New Roman" w:cs="Times New Roman"/>
          <w:color w:val="333333"/>
          <w:sz w:val="28"/>
          <w:szCs w:val="28"/>
        </w:rPr>
        <w:t>–оздоровительных услуг:</w:t>
      </w:r>
    </w:p>
    <w:p w14:paraId="370BDAF3" w14:textId="77777777" w:rsidR="009147DE" w:rsidRPr="009147DE" w:rsidRDefault="009147DE" w:rsidP="00914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47DE">
        <w:rPr>
          <w:rFonts w:ascii="Times New Roman" w:eastAsia="Times New Roman" w:hAnsi="Times New Roman" w:cs="Times New Roman"/>
          <w:color w:val="333333"/>
          <w:sz w:val="28"/>
          <w:szCs w:val="28"/>
        </w:rPr>
        <w:t>— услуги по физической подготовке и физическому развитию,</w:t>
      </w:r>
      <w:r w:rsidRPr="009147D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— услуги по обеспечению участия в физкультурных мероприятиях,</w:t>
      </w:r>
      <w:r w:rsidRPr="009147D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— услуги по разработке программ занятий физкультурой, тренировочных планов.</w:t>
      </w:r>
      <w:r w:rsidRPr="009147D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Оказание таких услуг регулируется Постановлением Правительства РФ от 30.01.2023 N 129 «Об утверждении Правил оказания физкультурно-оздоровительных услуг».</w:t>
      </w:r>
    </w:p>
    <w:p w14:paraId="5CDB5B97" w14:textId="77777777" w:rsidR="009147DE" w:rsidRPr="009147DE" w:rsidRDefault="009147DE" w:rsidP="00914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47DE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Исполнитель услуг обязан предоставить потребителю информацию 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себе и оказываемых им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услугах.</w:t>
      </w:r>
      <w:r w:rsidRPr="009147DE">
        <w:rPr>
          <w:rFonts w:ascii="Times New Roman" w:eastAsia="Times New Roman" w:hAnsi="Times New Roman" w:cs="Times New Roman"/>
          <w:color w:val="333333"/>
          <w:sz w:val="28"/>
          <w:szCs w:val="28"/>
        </w:rPr>
        <w:t>Информация</w:t>
      </w:r>
      <w:proofErr w:type="spellEnd"/>
      <w:proofErr w:type="gramEnd"/>
      <w:r w:rsidRPr="009147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 исполнителе услуг должна содержать сведения о фирменном наименовании организации, адресе места нахождения (юридический адрес), режиме работы. При оказании услуг индивидуальным предпринимателем, он должен предоставить информацию о государственной регистрации.</w:t>
      </w:r>
    </w:p>
    <w:p w14:paraId="66559C5A" w14:textId="77777777" w:rsidR="009147DE" w:rsidRPr="009147DE" w:rsidRDefault="009147DE" w:rsidP="00914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47DE">
        <w:rPr>
          <w:rFonts w:ascii="Times New Roman" w:eastAsia="Times New Roman" w:hAnsi="Times New Roman" w:cs="Times New Roman"/>
          <w:color w:val="333333"/>
          <w:sz w:val="28"/>
          <w:szCs w:val="28"/>
        </w:rPr>
        <w:t>Информация о физкультурно-оздоровительных услугах должна содержать сведения:</w:t>
      </w:r>
    </w:p>
    <w:p w14:paraId="7D5C0321" w14:textId="77777777" w:rsidR="009147DE" w:rsidRPr="009147DE" w:rsidRDefault="009147DE" w:rsidP="00914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47DE">
        <w:rPr>
          <w:rFonts w:ascii="Times New Roman" w:eastAsia="Times New Roman" w:hAnsi="Times New Roman" w:cs="Times New Roman"/>
          <w:color w:val="333333"/>
          <w:sz w:val="28"/>
          <w:szCs w:val="28"/>
        </w:rPr>
        <w:t>При 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147DE">
        <w:rPr>
          <w:rFonts w:ascii="Times New Roman" w:eastAsia="Times New Roman" w:hAnsi="Times New Roman" w:cs="Times New Roman"/>
          <w:color w:val="333333"/>
          <w:sz w:val="28"/>
          <w:szCs w:val="28"/>
        </w:rPr>
        <w:t>доведении исполнителем до сведения потребителя информации об адресе для направления претензий такие претензии потребителя могут быть направлены по месту фактического осуществления деятельности исполнителя.</w:t>
      </w:r>
    </w:p>
    <w:p w14:paraId="4DF11268" w14:textId="77777777" w:rsidR="009147DE" w:rsidRPr="009147DE" w:rsidRDefault="009147DE" w:rsidP="00914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47D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При заключении договора дистанционным способом претензии потребителя (заказчика) могут быть направлены на адрес электронной почты исполнителя.</w:t>
      </w:r>
    </w:p>
    <w:p w14:paraId="345BFEB7" w14:textId="77777777" w:rsidR="009147DE" w:rsidRPr="009147DE" w:rsidRDefault="009147DE" w:rsidP="00914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47DE">
        <w:rPr>
          <w:rFonts w:ascii="Times New Roman" w:eastAsia="Times New Roman" w:hAnsi="Times New Roman" w:cs="Times New Roman"/>
          <w:color w:val="333333"/>
          <w:sz w:val="28"/>
          <w:szCs w:val="28"/>
        </w:rPr>
        <w:t>Заключение договора с потребителем</w:t>
      </w:r>
    </w:p>
    <w:p w14:paraId="484791A4" w14:textId="77777777" w:rsidR="009147DE" w:rsidRPr="009147DE" w:rsidRDefault="009147DE" w:rsidP="00914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47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Заключение договора дистанционным способом происходит на условиях публичной оферты, которая размещается исполнителем на его сайте.</w:t>
      </w:r>
      <w:r w:rsidRPr="009147DE">
        <w:rPr>
          <w:rFonts w:ascii="Times New Roman" w:eastAsia="Times New Roman" w:hAnsi="Times New Roman" w:cs="Times New Roman"/>
          <w:color w:val="333333"/>
          <w:sz w:val="28"/>
          <w:szCs w:val="28"/>
        </w:rPr>
        <w:sym w:font="Symbol" w:char="F0E8"/>
      </w:r>
      <w:r w:rsidRPr="009147D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 Исполнитель обязан направить потребителю подтверждение заключения договора, содержащее номер заказа или иной способ идентификации заказа, который позволяет потребителю (заказчику) получить информацию о заключенном договоре и его условиях (например, смс-сообщение, электронное письмо).</w:t>
      </w:r>
      <w:r w:rsidRPr="009147DE">
        <w:rPr>
          <w:rFonts w:ascii="Times New Roman" w:eastAsia="Times New Roman" w:hAnsi="Times New Roman" w:cs="Times New Roman"/>
          <w:color w:val="333333"/>
          <w:sz w:val="28"/>
          <w:szCs w:val="28"/>
        </w:rPr>
        <w:sym w:font="Symbol" w:char="F0E8"/>
      </w:r>
    </w:p>
    <w:p w14:paraId="7CAB0E46" w14:textId="77777777" w:rsidR="009147DE" w:rsidRPr="009147DE" w:rsidRDefault="009147DE" w:rsidP="00914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47DE">
        <w:rPr>
          <w:rFonts w:ascii="Times New Roman" w:eastAsia="Times New Roman" w:hAnsi="Times New Roman" w:cs="Times New Roman"/>
          <w:color w:val="333333"/>
          <w:sz w:val="28"/>
          <w:szCs w:val="28"/>
        </w:rPr>
        <w:t>При посещении фитнесс-зала формой договора могут быть клубные карты, абонементы, клип-карты на персональные тренировки и т.п.</w:t>
      </w:r>
      <w:r w:rsidRPr="009147D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подтверждение заключения договора исполнитель обязан выдать документ об оплате услуг.</w:t>
      </w:r>
    </w:p>
    <w:p w14:paraId="494FA17E" w14:textId="77777777" w:rsidR="009147DE" w:rsidRPr="009147DE" w:rsidRDefault="009147DE" w:rsidP="00914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47DE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Исполнитель по просьбе потребителя (заказчика) или в случае необходимости без указанного обращения обязан без взимания дополнительной оплаты обеспечить:</w:t>
      </w:r>
      <w:r w:rsidRPr="009147D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— вызов скорой медицинской помощи,</w:t>
      </w:r>
      <w:r w:rsidRPr="009147D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— пользование аптечкой для оказания первой помощи.</w:t>
      </w:r>
      <w:r w:rsidRPr="009147D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Исполнитель обязан обеспечить инвалидам и людям с ограниченными возможностями здоровья условия для беспрепятственного доступа к местам оказания физкультурно-оздоровительных услуг.</w:t>
      </w:r>
    </w:p>
    <w:p w14:paraId="0EF3479A" w14:textId="77777777" w:rsidR="009147DE" w:rsidRPr="009147DE" w:rsidRDefault="009147DE" w:rsidP="00914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47DE">
        <w:rPr>
          <w:rFonts w:ascii="Times New Roman" w:eastAsia="Times New Roman" w:hAnsi="Times New Roman" w:cs="Times New Roman"/>
          <w:color w:val="333333"/>
          <w:sz w:val="28"/>
          <w:szCs w:val="28"/>
        </w:rPr>
        <w:t>При оказании услуг по физической подготовке и физическому развитию и услуг по обеспечению участия в физкультурных мероприятиях исполнитель обязан обеспечить до оказания таких услуг инструктаж о технике безопасности потребителя, о чем получить подпись потребителя в соответствующем журнале проведения инструктажа.</w:t>
      </w:r>
    </w:p>
    <w:p w14:paraId="260E96D8" w14:textId="77777777" w:rsidR="009147DE" w:rsidRPr="009147DE" w:rsidRDefault="009147DE" w:rsidP="00914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47DE">
        <w:rPr>
          <w:rFonts w:ascii="Times New Roman" w:eastAsia="Times New Roman" w:hAnsi="Times New Roman" w:cs="Times New Roman"/>
          <w:color w:val="333333"/>
          <w:sz w:val="28"/>
          <w:szCs w:val="28"/>
        </w:rPr>
        <w:t>В случае отказа потребителя от прохождения инструктажа о технике безопасности потребитель самостоятельно несет риски, связанные с нарушениями техники безопасности.</w:t>
      </w:r>
      <w:r w:rsidRPr="009147D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Потребитель должен быть письменно проинформирован о медицинских противопоказаниях для фитнес-услуг </w:t>
      </w:r>
    </w:p>
    <w:p w14:paraId="18BDA347" w14:textId="77777777" w:rsidR="009147DE" w:rsidRPr="009147DE" w:rsidRDefault="009147DE" w:rsidP="00914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47DE">
        <w:rPr>
          <w:rFonts w:ascii="Times New Roman" w:eastAsia="Times New Roman" w:hAnsi="Times New Roman" w:cs="Times New Roman"/>
          <w:color w:val="333333"/>
          <w:sz w:val="28"/>
          <w:szCs w:val="28"/>
        </w:rPr>
        <w:t>Потребитель вправе в любой время отказаться от услуг и потребовать вернуть уплаченные денежные средства, за исключением оплаты фактически понесённых расходов исполнителя.</w:t>
      </w:r>
    </w:p>
    <w:p w14:paraId="3E2DA738" w14:textId="77777777" w:rsidR="009147DE" w:rsidRPr="009147DE" w:rsidRDefault="009147DE" w:rsidP="00914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47DE">
        <w:rPr>
          <w:rFonts w:ascii="Times New Roman" w:eastAsia="Times New Roman" w:hAnsi="Times New Roman" w:cs="Times New Roman"/>
          <w:color w:val="333333"/>
          <w:sz w:val="28"/>
          <w:szCs w:val="28"/>
        </w:rPr>
        <w:t>Условия договора об удержании каких-либо заранее предусмотренных сумм в связи с отказом потребителя от договора являются недействительными. В случае неправомерного удержания денежных средств потребитель вправе обратиться с письменной претензией к исполнителю услуг.</w:t>
      </w:r>
    </w:p>
    <w:p w14:paraId="7874F3AB" w14:textId="77777777" w:rsidR="009147DE" w:rsidRPr="009147DE" w:rsidRDefault="009147DE" w:rsidP="009147D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7DE">
        <w:rPr>
          <w:rFonts w:ascii="Times New Roman" w:eastAsia="Times New Roman" w:hAnsi="Times New Roman" w:cs="Times New Roman"/>
          <w:sz w:val="24"/>
          <w:szCs w:val="24"/>
        </w:rPr>
        <w:lastRenderedPageBreak/>
        <w:t>По вопросам соблюдения требований законодательства  о защите прав потребителей обращаться:</w:t>
      </w:r>
    </w:p>
    <w:p w14:paraId="39B4EFA4" w14:textId="77777777" w:rsidR="009147DE" w:rsidRPr="009D743A" w:rsidRDefault="009147DE" w:rsidP="009147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9D743A">
        <w:rPr>
          <w:rFonts w:ascii="Times New Roman" w:eastAsia="Times New Roman" w:hAnsi="Times New Roman" w:cs="Times New Roman"/>
          <w:color w:val="4F4F4F"/>
          <w:sz w:val="24"/>
          <w:szCs w:val="24"/>
        </w:rPr>
        <w:t>в Общественную приемную Управления Роспотребнадзора по Новгородской области по адресу: В.Новгород, ул. Германа, д.14 , тел.971-083</w:t>
      </w:r>
    </w:p>
    <w:p w14:paraId="6D5A3E9E" w14:textId="77777777" w:rsidR="009147DE" w:rsidRPr="009D743A" w:rsidRDefault="009147DE" w:rsidP="009147D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9D743A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• в </w:t>
      </w:r>
      <w:proofErr w:type="gramStart"/>
      <w:r w:rsidRPr="009D743A">
        <w:rPr>
          <w:rFonts w:ascii="Times New Roman" w:eastAsia="Times New Roman" w:hAnsi="Times New Roman" w:cs="Times New Roman"/>
          <w:color w:val="4F4F4F"/>
          <w:sz w:val="24"/>
          <w:szCs w:val="24"/>
        </w:rPr>
        <w:t>Центр  по</w:t>
      </w:r>
      <w:proofErr w:type="gramEnd"/>
      <w:r w:rsidRPr="009D743A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информированию и консультированию потребителей по адресу: г. Великий Новгород, ул. Германа 29а;  тел. 77-20-38, 73-06-77;</w:t>
      </w:r>
    </w:p>
    <w:p w14:paraId="3A211DA6" w14:textId="77777777" w:rsidR="009147DE" w:rsidRPr="009D743A" w:rsidRDefault="009147DE" w:rsidP="009147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9D743A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в отделе </w:t>
      </w:r>
      <w:proofErr w:type="gramStart"/>
      <w:r w:rsidRPr="009D743A">
        <w:rPr>
          <w:rFonts w:ascii="Times New Roman" w:eastAsia="Times New Roman" w:hAnsi="Times New Roman" w:cs="Times New Roman"/>
          <w:color w:val="4F4F4F"/>
          <w:sz w:val="24"/>
          <w:szCs w:val="24"/>
        </w:rPr>
        <w:t>МФЦ  по</w:t>
      </w:r>
      <w:proofErr w:type="gramEnd"/>
      <w:r w:rsidRPr="009D743A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г. Великому Новгороду (адрес: 173000, г. Великий Новгород, ул. Большая Московская, д. 24) консультации можно получить каждый первый четверг месяца с 10-00 до 17- 00</w:t>
      </w:r>
    </w:p>
    <w:p w14:paraId="237B32A9" w14:textId="77777777" w:rsidR="009147DE" w:rsidRPr="009D743A" w:rsidRDefault="009147DE" w:rsidP="009147D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9D743A">
        <w:rPr>
          <w:rFonts w:ascii="Times New Roman" w:eastAsia="Times New Roman" w:hAnsi="Times New Roman" w:cs="Times New Roman"/>
          <w:color w:val="4F4F4F"/>
          <w:sz w:val="24"/>
          <w:szCs w:val="24"/>
        </w:rPr>
        <w:t>Работает Единый консультационный центр, который функционирует в круглосуточном режиме, по телефону 8 800 555 49 43 (звонок бесплатный), без выходных дней на русском и английском языках.</w:t>
      </w:r>
    </w:p>
    <w:p w14:paraId="48535091" w14:textId="77777777" w:rsidR="009147DE" w:rsidRPr="009D743A" w:rsidRDefault="009147DE" w:rsidP="009147D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9D743A">
        <w:rPr>
          <w:rFonts w:ascii="Times New Roman" w:eastAsia="Times New Roman" w:hAnsi="Times New Roman" w:cs="Times New Roman"/>
          <w:color w:val="4F4F4F"/>
          <w:sz w:val="24"/>
          <w:szCs w:val="24"/>
        </w:rPr>
        <w:t>Дополнительно информируем, что функционирует Государственный информационный ресурс для потребителей </w:t>
      </w:r>
      <w:hyperlink r:id="rId5" w:history="1">
        <w:r w:rsidRPr="009D743A">
          <w:rPr>
            <w:rFonts w:ascii="Times New Roman" w:eastAsia="Times New Roman" w:hAnsi="Times New Roman" w:cs="Times New Roman"/>
            <w:color w:val="005DB7"/>
            <w:sz w:val="24"/>
            <w:szCs w:val="24"/>
            <w:u w:val="single"/>
          </w:rPr>
          <w:t>https://zpp.rospotrebnadzor.ru</w:t>
        </w:r>
      </w:hyperlink>
      <w:r w:rsidRPr="009D743A">
        <w:rPr>
          <w:rFonts w:ascii="Times New Roman" w:eastAsia="Times New Roman" w:hAnsi="Times New Roman" w:cs="Times New Roman"/>
          <w:color w:val="4F4F4F"/>
          <w:sz w:val="24"/>
          <w:szCs w:val="24"/>
        </w:rPr>
        <w:t>. Каждый потребитель может ознакомиться с многочисленными памятками, обучающими видеороликами, образцами претензионных и исковых заявлений. На ресурсе размещена вся информация о судебной практике Роспотребнадзора в сфере защиты прав потребителей.</w:t>
      </w:r>
    </w:p>
    <w:p w14:paraId="3F4695FB" w14:textId="77777777" w:rsidR="009147DE" w:rsidRDefault="009147DE" w:rsidP="00914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11F486B8" w14:textId="77777777" w:rsidR="009147DE" w:rsidRDefault="009147DE" w:rsidP="00914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Начальник отдела ЗПП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О.В.Быстрова</w:t>
      </w:r>
      <w:proofErr w:type="spellEnd"/>
    </w:p>
    <w:p w14:paraId="6CE0EDB9" w14:textId="77777777" w:rsidR="009147DE" w:rsidRDefault="009147DE" w:rsidP="00914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0C0CCAD8" w14:textId="77777777" w:rsidR="009147DE" w:rsidRDefault="009147DE" w:rsidP="00914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61CE8507" w14:textId="77777777" w:rsidR="009147DE" w:rsidRDefault="009147DE" w:rsidP="00914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4AD23F19" w14:textId="77777777" w:rsidR="009147DE" w:rsidRDefault="009147DE" w:rsidP="00914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7ECB8EF3" w14:textId="77777777" w:rsidR="009147DE" w:rsidRDefault="009147DE" w:rsidP="00914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6237FD8E" w14:textId="77777777" w:rsidR="009147DE" w:rsidRDefault="009147DE" w:rsidP="00914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19072567" w14:textId="77777777" w:rsidR="00E10174" w:rsidRPr="009147DE" w:rsidRDefault="00E10174" w:rsidP="009147D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0174" w:rsidRPr="00914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312111"/>
    <w:multiLevelType w:val="multilevel"/>
    <w:tmpl w:val="873E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704EF0"/>
    <w:multiLevelType w:val="multilevel"/>
    <w:tmpl w:val="514C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E"/>
    <w:rsid w:val="009147DE"/>
    <w:rsid w:val="00E10174"/>
    <w:rsid w:val="00FC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61E19"/>
  <w15:docId w15:val="{81F995AA-4E79-45B5-9335-33F67273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47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47D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14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4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pp.rospotrebnadz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4611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И. Дубакина</cp:lastModifiedBy>
  <cp:revision>2</cp:revision>
  <dcterms:created xsi:type="dcterms:W3CDTF">2024-11-18T11:13:00Z</dcterms:created>
  <dcterms:modified xsi:type="dcterms:W3CDTF">2024-11-18T11:13:00Z</dcterms:modified>
</cp:coreProperties>
</file>