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A4" w:rsidRDefault="006375A4" w:rsidP="006375A4">
      <w:pPr>
        <w:jc w:val="center"/>
      </w:pPr>
    </w:p>
    <w:p w:rsidR="001A6E7B" w:rsidRPr="001A6E7B" w:rsidRDefault="001A6E7B" w:rsidP="001A6E7B">
      <w:pPr>
        <w:spacing w:after="200" w:line="276" w:lineRule="auto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1A6E7B">
        <w:rPr>
          <w:rFonts w:eastAsiaTheme="minorHAnsi"/>
          <w:b/>
          <w:iCs/>
          <w:sz w:val="28"/>
          <w:szCs w:val="28"/>
          <w:lang w:eastAsia="en-US"/>
        </w:rPr>
        <w:t>ПРОТОКОЛ</w:t>
      </w:r>
    </w:p>
    <w:p w:rsidR="001A6E7B" w:rsidRPr="001A6E7B" w:rsidRDefault="001A6E7B" w:rsidP="001A6E7B">
      <w:pPr>
        <w:spacing w:after="200" w:line="276" w:lineRule="auto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1A6E7B">
        <w:rPr>
          <w:rFonts w:asciiTheme="minorHAnsi" w:eastAsiaTheme="minorHAnsi" w:hAnsiTheme="minorHAnsi" w:cstheme="minorBidi"/>
          <w:b/>
          <w:iCs/>
          <w:sz w:val="28"/>
          <w:szCs w:val="28"/>
          <w:lang w:eastAsia="en-US"/>
        </w:rPr>
        <w:t>з</w:t>
      </w:r>
      <w:r w:rsidRPr="001A6E7B">
        <w:rPr>
          <w:rFonts w:eastAsiaTheme="minorHAnsi"/>
          <w:b/>
          <w:iCs/>
          <w:sz w:val="28"/>
          <w:szCs w:val="28"/>
          <w:lang w:eastAsia="en-US"/>
        </w:rPr>
        <w:t xml:space="preserve">аседания комиссии по противодействию коррупции муниципального  казенного учреждения «Единая дежурно-диспетчерская и транспортно-хозяйственная служба Администрации </w:t>
      </w:r>
      <w:proofErr w:type="spellStart"/>
      <w:r w:rsidRPr="001A6E7B">
        <w:rPr>
          <w:rFonts w:eastAsiaTheme="minorHAnsi"/>
          <w:b/>
          <w:iCs/>
          <w:sz w:val="28"/>
          <w:szCs w:val="28"/>
          <w:lang w:eastAsia="en-US"/>
        </w:rPr>
        <w:t>Чудовского</w:t>
      </w:r>
      <w:proofErr w:type="spellEnd"/>
      <w:r w:rsidRPr="001A6E7B">
        <w:rPr>
          <w:rFonts w:eastAsiaTheme="minorHAnsi"/>
          <w:b/>
          <w:iCs/>
          <w:sz w:val="28"/>
          <w:szCs w:val="28"/>
          <w:lang w:eastAsia="en-US"/>
        </w:rPr>
        <w:t xml:space="preserve"> муниципального района»</w:t>
      </w:r>
    </w:p>
    <w:p w:rsidR="001A6E7B" w:rsidRPr="001A6E7B" w:rsidRDefault="001A6E7B" w:rsidP="001A6E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A6E7B">
        <w:rPr>
          <w:rFonts w:eastAsiaTheme="minorHAnsi"/>
          <w:sz w:val="28"/>
          <w:szCs w:val="28"/>
          <w:lang w:eastAsia="en-US"/>
        </w:rPr>
        <w:t>2</w:t>
      </w:r>
      <w:r w:rsidR="00FB1935">
        <w:rPr>
          <w:rFonts w:eastAsiaTheme="minorHAnsi"/>
          <w:sz w:val="28"/>
          <w:szCs w:val="28"/>
          <w:lang w:eastAsia="en-US"/>
        </w:rPr>
        <w:t>3</w:t>
      </w:r>
      <w:r w:rsidRPr="001A6E7B">
        <w:rPr>
          <w:rFonts w:eastAsiaTheme="minorHAnsi"/>
          <w:sz w:val="28"/>
          <w:szCs w:val="28"/>
          <w:lang w:eastAsia="en-US"/>
        </w:rPr>
        <w:t xml:space="preserve"> </w:t>
      </w:r>
      <w:r w:rsidR="00FB1935">
        <w:rPr>
          <w:rFonts w:eastAsiaTheme="minorHAnsi"/>
          <w:sz w:val="28"/>
          <w:szCs w:val="28"/>
          <w:lang w:eastAsia="en-US"/>
        </w:rPr>
        <w:t>декабря</w:t>
      </w:r>
      <w:r w:rsidRPr="001A6E7B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4</w:t>
      </w:r>
      <w:r w:rsidRPr="001A6E7B">
        <w:rPr>
          <w:rFonts w:eastAsiaTheme="minorHAnsi"/>
          <w:sz w:val="28"/>
          <w:szCs w:val="28"/>
          <w:lang w:eastAsia="en-US"/>
        </w:rPr>
        <w:t xml:space="preserve"> г.                                                                                    №0</w:t>
      </w:r>
      <w:r w:rsidR="00FB1935">
        <w:rPr>
          <w:rFonts w:eastAsiaTheme="minorHAnsi"/>
          <w:sz w:val="28"/>
          <w:szCs w:val="28"/>
          <w:lang w:eastAsia="en-US"/>
        </w:rPr>
        <w:t>2</w:t>
      </w:r>
    </w:p>
    <w:p w:rsidR="001A6E7B" w:rsidRPr="001A6E7B" w:rsidRDefault="001A6E7B" w:rsidP="001A6E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A6E7B">
        <w:rPr>
          <w:rFonts w:eastAsiaTheme="minorHAnsi"/>
          <w:sz w:val="28"/>
          <w:szCs w:val="28"/>
          <w:lang w:eastAsia="en-US"/>
        </w:rPr>
        <w:t xml:space="preserve">Присутствовали  </w:t>
      </w:r>
      <w:r>
        <w:rPr>
          <w:rFonts w:eastAsiaTheme="minorHAnsi"/>
          <w:sz w:val="28"/>
          <w:szCs w:val="28"/>
          <w:lang w:eastAsia="en-US"/>
        </w:rPr>
        <w:t>5</w:t>
      </w:r>
      <w:r w:rsidRPr="001A6E7B">
        <w:rPr>
          <w:rFonts w:eastAsiaTheme="minorHAnsi"/>
          <w:sz w:val="28"/>
          <w:szCs w:val="28"/>
          <w:lang w:eastAsia="en-US"/>
        </w:rPr>
        <w:t xml:space="preserve"> человек</w:t>
      </w:r>
    </w:p>
    <w:p w:rsidR="001A6E7B" w:rsidRPr="001A6E7B" w:rsidRDefault="001A6E7B" w:rsidP="001A6E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A6E7B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1A6E7B" w:rsidRPr="001A6E7B" w:rsidRDefault="001A6E7B" w:rsidP="001A6E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A6E7B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1A6E7B">
        <w:rPr>
          <w:rFonts w:eastAsiaTheme="minorHAnsi"/>
          <w:sz w:val="28"/>
          <w:szCs w:val="28"/>
          <w:lang w:eastAsia="en-US"/>
        </w:rPr>
        <w:t xml:space="preserve"> О.Н.-главный бухгалтер МКУ «Единой дежурно-диспетчерской и транспортно-хозяйственной службы Администрации </w:t>
      </w:r>
      <w:proofErr w:type="spellStart"/>
      <w:r w:rsidRPr="001A6E7B">
        <w:rPr>
          <w:rFonts w:eastAsiaTheme="minorHAnsi"/>
          <w:sz w:val="28"/>
          <w:szCs w:val="28"/>
          <w:lang w:eastAsia="en-US"/>
        </w:rPr>
        <w:t>Чудовского</w:t>
      </w:r>
      <w:proofErr w:type="spellEnd"/>
      <w:r w:rsidRPr="001A6E7B">
        <w:rPr>
          <w:rFonts w:eastAsiaTheme="minorHAnsi"/>
          <w:sz w:val="28"/>
          <w:szCs w:val="28"/>
          <w:lang w:eastAsia="en-US"/>
        </w:rPr>
        <w:t xml:space="preserve"> муниц</w:t>
      </w:r>
      <w:r w:rsidRPr="001A6E7B">
        <w:rPr>
          <w:rFonts w:eastAsiaTheme="minorHAnsi"/>
          <w:sz w:val="28"/>
          <w:szCs w:val="28"/>
          <w:lang w:eastAsia="en-US"/>
        </w:rPr>
        <w:t>и</w:t>
      </w:r>
      <w:r w:rsidRPr="001A6E7B">
        <w:rPr>
          <w:rFonts w:eastAsiaTheme="minorHAnsi"/>
          <w:sz w:val="28"/>
          <w:szCs w:val="28"/>
          <w:lang w:eastAsia="en-US"/>
        </w:rPr>
        <w:t>пального района»</w:t>
      </w:r>
    </w:p>
    <w:p w:rsidR="001A6E7B" w:rsidRPr="001A6E7B" w:rsidRDefault="001A6E7B" w:rsidP="001A6E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A6E7B">
        <w:rPr>
          <w:rFonts w:eastAsiaTheme="minorHAnsi"/>
          <w:sz w:val="28"/>
          <w:szCs w:val="28"/>
          <w:lang w:eastAsia="en-US"/>
        </w:rPr>
        <w:t>Секретарь комиссии:</w:t>
      </w:r>
    </w:p>
    <w:p w:rsidR="001A6E7B" w:rsidRPr="001A6E7B" w:rsidRDefault="001A6E7B" w:rsidP="001A6E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A6E7B">
        <w:rPr>
          <w:rFonts w:eastAsiaTheme="minorHAnsi"/>
          <w:sz w:val="28"/>
          <w:szCs w:val="28"/>
          <w:lang w:eastAsia="en-US"/>
        </w:rPr>
        <w:t>Калинина С.А.-комендант  МКУ «Единой дежурно-диспетчерской и тран</w:t>
      </w:r>
      <w:r w:rsidRPr="001A6E7B">
        <w:rPr>
          <w:rFonts w:eastAsiaTheme="minorHAnsi"/>
          <w:sz w:val="28"/>
          <w:szCs w:val="28"/>
          <w:lang w:eastAsia="en-US"/>
        </w:rPr>
        <w:t>с</w:t>
      </w:r>
      <w:r w:rsidRPr="001A6E7B">
        <w:rPr>
          <w:rFonts w:eastAsiaTheme="minorHAnsi"/>
          <w:sz w:val="28"/>
          <w:szCs w:val="28"/>
          <w:lang w:eastAsia="en-US"/>
        </w:rPr>
        <w:t xml:space="preserve">портно-хозяйственной службы Администрации </w:t>
      </w:r>
      <w:proofErr w:type="spellStart"/>
      <w:r w:rsidRPr="001A6E7B">
        <w:rPr>
          <w:rFonts w:eastAsiaTheme="minorHAnsi"/>
          <w:sz w:val="28"/>
          <w:szCs w:val="28"/>
          <w:lang w:eastAsia="en-US"/>
        </w:rPr>
        <w:t>Чудовского</w:t>
      </w:r>
      <w:proofErr w:type="spellEnd"/>
      <w:r w:rsidRPr="001A6E7B">
        <w:rPr>
          <w:rFonts w:eastAsiaTheme="minorHAnsi"/>
          <w:sz w:val="28"/>
          <w:szCs w:val="28"/>
          <w:lang w:eastAsia="en-US"/>
        </w:rPr>
        <w:t xml:space="preserve"> муниципального района»</w:t>
      </w:r>
      <w:bookmarkStart w:id="0" w:name="_GoBack"/>
      <w:bookmarkEnd w:id="0"/>
    </w:p>
    <w:p w:rsidR="001A6E7B" w:rsidRPr="001A6E7B" w:rsidRDefault="001A6E7B" w:rsidP="001A6E7B">
      <w:pPr>
        <w:widowControl w:val="0"/>
        <w:spacing w:line="274" w:lineRule="exact"/>
        <w:ind w:left="20"/>
        <w:jc w:val="both"/>
        <w:rPr>
          <w:color w:val="000000"/>
          <w:sz w:val="28"/>
          <w:szCs w:val="28"/>
        </w:rPr>
      </w:pPr>
      <w:r w:rsidRPr="001A6E7B">
        <w:rPr>
          <w:color w:val="000000"/>
          <w:sz w:val="28"/>
          <w:szCs w:val="28"/>
        </w:rPr>
        <w:t>Члены комиссии:</w:t>
      </w:r>
    </w:p>
    <w:p w:rsidR="001A6E7B" w:rsidRPr="001A6E7B" w:rsidRDefault="001A6E7B" w:rsidP="001A6E7B">
      <w:pPr>
        <w:widowControl w:val="0"/>
        <w:spacing w:line="274" w:lineRule="exact"/>
        <w:ind w:left="20"/>
        <w:jc w:val="both"/>
        <w:rPr>
          <w:color w:val="000000"/>
          <w:sz w:val="28"/>
          <w:szCs w:val="28"/>
        </w:rPr>
      </w:pPr>
      <w:r w:rsidRPr="001A6E7B">
        <w:rPr>
          <w:color w:val="000000"/>
          <w:sz w:val="28"/>
          <w:szCs w:val="28"/>
        </w:rPr>
        <w:t>Киселева Татьяна Владимировна – бухгалтер МКУ «ЕДД ТХС АЧМР»;</w:t>
      </w:r>
    </w:p>
    <w:p w:rsidR="001A6E7B" w:rsidRPr="001A6E7B" w:rsidRDefault="001A6E7B" w:rsidP="001A6E7B">
      <w:pPr>
        <w:widowControl w:val="0"/>
        <w:spacing w:line="274" w:lineRule="exact"/>
        <w:ind w:left="20"/>
        <w:jc w:val="both"/>
        <w:rPr>
          <w:color w:val="000000"/>
          <w:sz w:val="28"/>
          <w:szCs w:val="28"/>
        </w:rPr>
      </w:pPr>
    </w:p>
    <w:p w:rsidR="001A6E7B" w:rsidRPr="001A6E7B" w:rsidRDefault="001A6E7B" w:rsidP="001A6E7B">
      <w:pPr>
        <w:widowControl w:val="0"/>
        <w:spacing w:line="274" w:lineRule="exact"/>
        <w:ind w:left="20"/>
        <w:rPr>
          <w:color w:val="2C2D2E"/>
          <w:sz w:val="28"/>
          <w:szCs w:val="28"/>
          <w:shd w:val="clear" w:color="auto" w:fill="FFFFFF"/>
        </w:rPr>
      </w:pPr>
      <w:r w:rsidRPr="001A6E7B">
        <w:rPr>
          <w:bCs/>
          <w:color w:val="2C2D2E"/>
          <w:sz w:val="28"/>
          <w:szCs w:val="28"/>
          <w:shd w:val="clear" w:color="auto" w:fill="FFFFFF"/>
        </w:rPr>
        <w:t>Матвеева Галина Николаевна</w:t>
      </w:r>
      <w:r w:rsidRPr="001A6E7B">
        <w:rPr>
          <w:color w:val="2C2D2E"/>
          <w:sz w:val="28"/>
          <w:szCs w:val="28"/>
          <w:shd w:val="clear" w:color="auto" w:fill="FFFFFF"/>
        </w:rPr>
        <w:t> – заместитель председателя Совета ветеранов войны труда, вооруженных сил и правоохранительных органов Новгоро</w:t>
      </w:r>
      <w:r w:rsidRPr="001A6E7B">
        <w:rPr>
          <w:color w:val="2C2D2E"/>
          <w:sz w:val="28"/>
          <w:szCs w:val="28"/>
          <w:shd w:val="clear" w:color="auto" w:fill="FFFFFF"/>
        </w:rPr>
        <w:t>д</w:t>
      </w:r>
      <w:r w:rsidRPr="001A6E7B">
        <w:rPr>
          <w:color w:val="2C2D2E"/>
          <w:sz w:val="28"/>
          <w:szCs w:val="28"/>
          <w:shd w:val="clear" w:color="auto" w:fill="FFFFFF"/>
        </w:rPr>
        <w:t xml:space="preserve">ской области </w:t>
      </w:r>
      <w:proofErr w:type="spellStart"/>
      <w:r w:rsidRPr="001A6E7B">
        <w:rPr>
          <w:color w:val="2C2D2E"/>
          <w:sz w:val="28"/>
          <w:szCs w:val="28"/>
          <w:shd w:val="clear" w:color="auto" w:fill="FFFFFF"/>
        </w:rPr>
        <w:t>Чудовского</w:t>
      </w:r>
      <w:proofErr w:type="spellEnd"/>
      <w:r w:rsidRPr="001A6E7B">
        <w:rPr>
          <w:color w:val="2C2D2E"/>
          <w:sz w:val="28"/>
          <w:szCs w:val="28"/>
          <w:shd w:val="clear" w:color="auto" w:fill="FFFFFF"/>
        </w:rPr>
        <w:t xml:space="preserve"> районного совет;</w:t>
      </w:r>
    </w:p>
    <w:p w:rsidR="001A6E7B" w:rsidRPr="001A6E7B" w:rsidRDefault="001A6E7B" w:rsidP="001A6E7B">
      <w:pPr>
        <w:widowControl w:val="0"/>
        <w:spacing w:line="274" w:lineRule="exact"/>
        <w:ind w:left="20"/>
        <w:rPr>
          <w:color w:val="000000"/>
          <w:sz w:val="28"/>
          <w:szCs w:val="28"/>
        </w:rPr>
      </w:pPr>
    </w:p>
    <w:p w:rsidR="001A6E7B" w:rsidRPr="001A6E7B" w:rsidRDefault="001A6E7B" w:rsidP="001A6E7B">
      <w:pPr>
        <w:widowControl w:val="0"/>
        <w:spacing w:line="274" w:lineRule="exact"/>
        <w:ind w:left="20"/>
        <w:rPr>
          <w:color w:val="000000"/>
          <w:sz w:val="28"/>
          <w:szCs w:val="28"/>
        </w:rPr>
      </w:pPr>
      <w:r w:rsidRPr="001A6E7B">
        <w:rPr>
          <w:color w:val="000000"/>
          <w:sz w:val="28"/>
          <w:szCs w:val="28"/>
        </w:rPr>
        <w:t xml:space="preserve">Васильева Ирина Евгеньевна </w:t>
      </w:r>
      <w:proofErr w:type="gramStart"/>
      <w:r w:rsidRPr="001A6E7B">
        <w:rPr>
          <w:color w:val="000000"/>
          <w:sz w:val="28"/>
          <w:szCs w:val="28"/>
        </w:rPr>
        <w:t>-г</w:t>
      </w:r>
      <w:proofErr w:type="gramEnd"/>
      <w:r w:rsidRPr="001A6E7B">
        <w:rPr>
          <w:color w:val="000000"/>
          <w:sz w:val="28"/>
          <w:szCs w:val="28"/>
        </w:rPr>
        <w:t>лавный специалист общего отдела Админ</w:t>
      </w:r>
      <w:r w:rsidRPr="001A6E7B">
        <w:rPr>
          <w:color w:val="000000"/>
          <w:sz w:val="28"/>
          <w:szCs w:val="28"/>
        </w:rPr>
        <w:t>и</w:t>
      </w:r>
      <w:r w:rsidRPr="001A6E7B">
        <w:rPr>
          <w:color w:val="000000"/>
          <w:sz w:val="28"/>
          <w:szCs w:val="28"/>
        </w:rPr>
        <w:t xml:space="preserve">страции </w:t>
      </w:r>
      <w:proofErr w:type="spellStart"/>
      <w:r w:rsidRPr="001A6E7B">
        <w:rPr>
          <w:color w:val="000000"/>
          <w:sz w:val="28"/>
          <w:szCs w:val="28"/>
        </w:rPr>
        <w:t>Чудовского</w:t>
      </w:r>
      <w:proofErr w:type="spellEnd"/>
      <w:r w:rsidRPr="001A6E7B">
        <w:rPr>
          <w:color w:val="000000"/>
          <w:sz w:val="28"/>
          <w:szCs w:val="28"/>
        </w:rPr>
        <w:t xml:space="preserve"> муниципального района.</w:t>
      </w:r>
    </w:p>
    <w:tbl>
      <w:tblPr>
        <w:tblpPr w:leftFromText="180" w:rightFromText="180" w:vertAnchor="text" w:horzAnchor="page" w:tblpX="8878" w:tblpY="-7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662EB" w:rsidRPr="001A6E7B" w:rsidTr="001662EB">
        <w:tc>
          <w:tcPr>
            <w:tcW w:w="0" w:type="auto"/>
            <w:shd w:val="clear" w:color="auto" w:fill="auto"/>
          </w:tcPr>
          <w:p w:rsidR="001662EB" w:rsidRPr="001A6E7B" w:rsidRDefault="001662EB" w:rsidP="001662EB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62EB" w:rsidRPr="001A6E7B" w:rsidRDefault="001662EB" w:rsidP="001662EB">
            <w:pPr>
              <w:rPr>
                <w:szCs w:val="24"/>
              </w:rPr>
            </w:pPr>
          </w:p>
        </w:tc>
      </w:tr>
      <w:tr w:rsidR="001662EB" w:rsidRPr="001A6E7B" w:rsidTr="001662EB">
        <w:tc>
          <w:tcPr>
            <w:tcW w:w="0" w:type="auto"/>
            <w:shd w:val="clear" w:color="auto" w:fill="auto"/>
          </w:tcPr>
          <w:p w:rsidR="001662EB" w:rsidRPr="001A6E7B" w:rsidRDefault="001662EB" w:rsidP="001662EB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62EB" w:rsidRPr="001A6E7B" w:rsidRDefault="001662EB" w:rsidP="001662EB">
            <w:pPr>
              <w:rPr>
                <w:szCs w:val="24"/>
              </w:rPr>
            </w:pPr>
          </w:p>
        </w:tc>
      </w:tr>
    </w:tbl>
    <w:p w:rsidR="001A6E7B" w:rsidRPr="001A6E7B" w:rsidRDefault="001A6E7B" w:rsidP="001A6E7B">
      <w:pPr>
        <w:widowControl w:val="0"/>
        <w:spacing w:line="274" w:lineRule="exact"/>
        <w:ind w:left="20"/>
        <w:rPr>
          <w:color w:val="000000"/>
          <w:sz w:val="28"/>
          <w:szCs w:val="28"/>
        </w:rPr>
      </w:pPr>
    </w:p>
    <w:p w:rsidR="001A6E7B" w:rsidRDefault="000A1495" w:rsidP="001A6E7B">
      <w:pPr>
        <w:spacing w:line="240" w:lineRule="exact"/>
        <w:jc w:val="center"/>
        <w:rPr>
          <w:b/>
          <w:szCs w:val="24"/>
        </w:rPr>
      </w:pPr>
      <w:r>
        <w:rPr>
          <w:b/>
          <w:szCs w:val="24"/>
        </w:rPr>
        <w:t xml:space="preserve">              </w:t>
      </w:r>
      <w:r w:rsidR="001A6E7B" w:rsidRPr="001A6E7B">
        <w:rPr>
          <w:b/>
          <w:szCs w:val="24"/>
        </w:rPr>
        <w:t>ПОВЕСТКА ДНЯ</w:t>
      </w:r>
      <w:r w:rsidR="00C3423E">
        <w:rPr>
          <w:b/>
          <w:szCs w:val="24"/>
        </w:rPr>
        <w:t>:</w:t>
      </w:r>
    </w:p>
    <w:p w:rsidR="00422D25" w:rsidRDefault="00422D25" w:rsidP="001A6E7B">
      <w:pPr>
        <w:spacing w:line="240" w:lineRule="exact"/>
        <w:jc w:val="center"/>
        <w:rPr>
          <w:b/>
          <w:szCs w:val="24"/>
        </w:rPr>
      </w:pPr>
    </w:p>
    <w:p w:rsidR="001A6E7B" w:rsidRPr="001A6E7B" w:rsidRDefault="00FB1935" w:rsidP="00FB19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карты коррупционных рисков МКУ «ЕДД ТХС АЧМР»</w:t>
      </w:r>
      <w:r w:rsidR="001A6E7B" w:rsidRPr="001A6E7B">
        <w:rPr>
          <w:sz w:val="28"/>
          <w:szCs w:val="28"/>
        </w:rPr>
        <w:t>.</w:t>
      </w:r>
    </w:p>
    <w:p w:rsidR="001A6E7B" w:rsidRPr="001A6E7B" w:rsidRDefault="00FB1935" w:rsidP="00FB1935">
      <w:pPr>
        <w:numPr>
          <w:ilvl w:val="0"/>
          <w:numId w:val="2"/>
        </w:numPr>
        <w:jc w:val="both"/>
        <w:rPr>
          <w:vanish/>
          <w:sz w:val="28"/>
          <w:szCs w:val="28"/>
        </w:rPr>
      </w:pPr>
      <w:r w:rsidRPr="00FB1935">
        <w:rPr>
          <w:sz w:val="28"/>
          <w:szCs w:val="28"/>
        </w:rPr>
        <w:t>Об осуществлении мониторинга за декларированием отсутствия ли</w:t>
      </w:r>
      <w:r w:rsidRPr="00FB1935">
        <w:rPr>
          <w:sz w:val="28"/>
          <w:szCs w:val="28"/>
        </w:rPr>
        <w:t>ч</w:t>
      </w:r>
      <w:r w:rsidRPr="00FB1935">
        <w:rPr>
          <w:sz w:val="28"/>
          <w:szCs w:val="28"/>
        </w:rPr>
        <w:t>ной заинтересованност</w:t>
      </w:r>
      <w:proofErr w:type="gramStart"/>
      <w:r w:rsidRPr="00FB1935">
        <w:rPr>
          <w:sz w:val="28"/>
          <w:szCs w:val="28"/>
        </w:rPr>
        <w:t>и(</w:t>
      </w:r>
      <w:proofErr w:type="gramEnd"/>
      <w:r w:rsidRPr="00FB1935">
        <w:rPr>
          <w:sz w:val="28"/>
          <w:szCs w:val="28"/>
        </w:rPr>
        <w:t xml:space="preserve"> конфликтов интересов) между заказчиком и поставщиком при осуществлении закупки</w:t>
      </w:r>
      <w:r w:rsidR="001A6E7B" w:rsidRPr="001A6E7B">
        <w:rPr>
          <w:sz w:val="28"/>
          <w:szCs w:val="28"/>
        </w:rPr>
        <w:t>.</w:t>
      </w:r>
      <w:r w:rsidR="001A6E7B" w:rsidRPr="00C3423E">
        <w:rPr>
          <w:vanish/>
          <w:sz w:val="28"/>
          <w:szCs w:val="28"/>
        </w:rPr>
        <w:t xml:space="preserve"> </w:t>
      </w:r>
    </w:p>
    <w:p w:rsidR="001662EB" w:rsidRPr="00C3423E" w:rsidRDefault="001662EB" w:rsidP="00FB1935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FB1935" w:rsidRPr="00FB1935" w:rsidRDefault="00FB1935" w:rsidP="00FB19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B1935">
        <w:rPr>
          <w:sz w:val="28"/>
          <w:szCs w:val="28"/>
        </w:rPr>
        <w:t>Об утверждении Плана работы комиссии по противодействию корру</w:t>
      </w:r>
      <w:r w:rsidRPr="00FB1935">
        <w:rPr>
          <w:sz w:val="28"/>
          <w:szCs w:val="28"/>
        </w:rPr>
        <w:t>п</w:t>
      </w:r>
      <w:r w:rsidRPr="00FB1935">
        <w:rPr>
          <w:sz w:val="28"/>
          <w:szCs w:val="28"/>
        </w:rPr>
        <w:t>ции в     МКУ  «ЕДД ТХС АЧМР» на 2025 год</w:t>
      </w:r>
      <w:proofErr w:type="gramStart"/>
      <w:r w:rsidR="001662EB" w:rsidRPr="00FB1935">
        <w:rPr>
          <w:sz w:val="28"/>
          <w:szCs w:val="28"/>
        </w:rPr>
        <w:t xml:space="preserve"> </w:t>
      </w:r>
      <w:r w:rsidRPr="00FB1935">
        <w:rPr>
          <w:sz w:val="28"/>
          <w:szCs w:val="28"/>
        </w:rPr>
        <w:t>.</w:t>
      </w:r>
      <w:proofErr w:type="gramEnd"/>
    </w:p>
    <w:p w:rsidR="00FB1935" w:rsidRPr="00FB1935" w:rsidRDefault="00FB1935" w:rsidP="00FB193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B1935">
        <w:rPr>
          <w:sz w:val="28"/>
          <w:szCs w:val="28"/>
        </w:rPr>
        <w:t>О результатах работы по формированию и утверждению Плана мер</w:t>
      </w:r>
      <w:r w:rsidRPr="00FB1935">
        <w:rPr>
          <w:sz w:val="28"/>
          <w:szCs w:val="28"/>
        </w:rPr>
        <w:t>о</w:t>
      </w:r>
      <w:r w:rsidRPr="00FB1935">
        <w:rPr>
          <w:sz w:val="28"/>
          <w:szCs w:val="28"/>
        </w:rPr>
        <w:t>приятий по противодействию коррупции в МКУ «ЕДД ТХС АЧМР» на 2025-2028 годы</w:t>
      </w:r>
      <w:r>
        <w:rPr>
          <w:sz w:val="28"/>
          <w:szCs w:val="28"/>
        </w:rPr>
        <w:t>.</w:t>
      </w:r>
    </w:p>
    <w:p w:rsidR="001662EB" w:rsidRDefault="001662EB" w:rsidP="00C72314">
      <w:pPr>
        <w:rPr>
          <w:rFonts w:eastAsiaTheme="minorHAnsi"/>
          <w:sz w:val="28"/>
          <w:szCs w:val="28"/>
          <w:lang w:eastAsia="en-US"/>
        </w:rPr>
      </w:pPr>
      <w:r w:rsidRPr="00C3423E">
        <w:rPr>
          <w:sz w:val="28"/>
          <w:szCs w:val="28"/>
        </w:rPr>
        <w:t>Докладчик:</w:t>
      </w:r>
      <w:r w:rsidR="00C72314">
        <w:rPr>
          <w:sz w:val="28"/>
          <w:szCs w:val="28"/>
        </w:rPr>
        <w:t xml:space="preserve"> </w:t>
      </w:r>
      <w:proofErr w:type="gramStart"/>
      <w:r w:rsidRPr="001A6E7B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1A6E7B">
        <w:rPr>
          <w:rFonts w:eastAsiaTheme="minorHAnsi"/>
          <w:sz w:val="28"/>
          <w:szCs w:val="28"/>
          <w:lang w:eastAsia="en-US"/>
        </w:rPr>
        <w:t xml:space="preserve"> О.Н.-главный бухгалтер МКУ «Единой дежурно-диспетчерской и транспортно-хозяйственной службы Администрации </w:t>
      </w:r>
      <w:proofErr w:type="spellStart"/>
      <w:r w:rsidRPr="001A6E7B">
        <w:rPr>
          <w:rFonts w:eastAsiaTheme="minorHAnsi"/>
          <w:sz w:val="28"/>
          <w:szCs w:val="28"/>
          <w:lang w:eastAsia="en-US"/>
        </w:rPr>
        <w:t>Чудо</w:t>
      </w:r>
      <w:r w:rsidRPr="001A6E7B">
        <w:rPr>
          <w:rFonts w:eastAsiaTheme="minorHAnsi"/>
          <w:sz w:val="28"/>
          <w:szCs w:val="28"/>
          <w:lang w:eastAsia="en-US"/>
        </w:rPr>
        <w:t>в</w:t>
      </w:r>
      <w:r w:rsidRPr="001A6E7B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1A6E7B">
        <w:rPr>
          <w:rFonts w:eastAsiaTheme="minorHAnsi"/>
          <w:sz w:val="28"/>
          <w:szCs w:val="28"/>
          <w:lang w:eastAsia="en-US"/>
        </w:rPr>
        <w:t xml:space="preserve"> муниципального района»</w:t>
      </w:r>
    </w:p>
    <w:p w:rsidR="000A1495" w:rsidRPr="004A15B4" w:rsidRDefault="001662EB" w:rsidP="004A15B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</w:t>
      </w:r>
      <w:r w:rsidR="000A1495">
        <w:rPr>
          <w:rFonts w:eastAsiaTheme="minorHAnsi"/>
          <w:sz w:val="28"/>
          <w:szCs w:val="28"/>
          <w:lang w:eastAsia="en-US"/>
        </w:rPr>
        <w:t xml:space="preserve">             </w:t>
      </w:r>
      <w:r w:rsidRPr="004A15B4">
        <w:rPr>
          <w:rFonts w:eastAsiaTheme="minorHAnsi"/>
          <w:sz w:val="28"/>
          <w:szCs w:val="28"/>
          <w:lang w:eastAsia="en-US"/>
        </w:rPr>
        <w:t>По первому вопросу:</w:t>
      </w:r>
    </w:p>
    <w:p w:rsidR="00FB1935" w:rsidRPr="004A15B4" w:rsidRDefault="00FB1935" w:rsidP="000A14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Анализ карты коррупционных рисков МКУ «ЕДД ТХС АЧМР»</w:t>
      </w:r>
    </w:p>
    <w:p w:rsidR="000A1495" w:rsidRPr="004A15B4" w:rsidRDefault="000A1495" w:rsidP="000A149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A1495" w:rsidRPr="004A15B4" w:rsidRDefault="001662EB" w:rsidP="000A14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Слушали: Благих О.Н.</w:t>
      </w:r>
      <w:r w:rsidR="00CD4F6E" w:rsidRPr="004A15B4">
        <w:rPr>
          <w:rFonts w:eastAsiaTheme="minorHAnsi"/>
          <w:sz w:val="28"/>
          <w:szCs w:val="28"/>
          <w:lang w:eastAsia="en-US"/>
        </w:rPr>
        <w:t xml:space="preserve"> </w:t>
      </w:r>
      <w:r w:rsidR="000A1495" w:rsidRPr="004A15B4">
        <w:rPr>
          <w:rFonts w:eastAsiaTheme="minorHAnsi"/>
          <w:sz w:val="28"/>
          <w:szCs w:val="28"/>
          <w:lang w:eastAsia="en-US"/>
        </w:rPr>
        <w:t xml:space="preserve">- главный бухгалтер МКУ «Единой дежурно-диспетчерской и транспортно-хозяйственной службы Администрации </w:t>
      </w:r>
      <w:proofErr w:type="spellStart"/>
      <w:r w:rsidR="000A1495" w:rsidRPr="004A15B4">
        <w:rPr>
          <w:rFonts w:eastAsiaTheme="minorHAnsi"/>
          <w:sz w:val="28"/>
          <w:szCs w:val="28"/>
          <w:lang w:eastAsia="en-US"/>
        </w:rPr>
        <w:t>Чудо</w:t>
      </w:r>
      <w:r w:rsidR="000A1495" w:rsidRPr="004A15B4">
        <w:rPr>
          <w:rFonts w:eastAsiaTheme="minorHAnsi"/>
          <w:sz w:val="28"/>
          <w:szCs w:val="28"/>
          <w:lang w:eastAsia="en-US"/>
        </w:rPr>
        <w:t>в</w:t>
      </w:r>
      <w:r w:rsidR="000A1495" w:rsidRPr="004A15B4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0A1495" w:rsidRPr="004A15B4">
        <w:rPr>
          <w:rFonts w:eastAsiaTheme="minorHAnsi"/>
          <w:sz w:val="28"/>
          <w:szCs w:val="28"/>
          <w:lang w:eastAsia="en-US"/>
        </w:rPr>
        <w:t xml:space="preserve"> муниципального района»</w:t>
      </w:r>
      <w:r w:rsidR="00773959" w:rsidRPr="004A15B4">
        <w:rPr>
          <w:rFonts w:eastAsiaTheme="minorHAnsi"/>
          <w:sz w:val="28"/>
          <w:szCs w:val="28"/>
          <w:lang w:eastAsia="en-US"/>
        </w:rPr>
        <w:t xml:space="preserve">, которая </w:t>
      </w:r>
      <w:r w:rsidR="00074A4A" w:rsidRPr="004A15B4">
        <w:rPr>
          <w:rFonts w:eastAsiaTheme="minorHAnsi"/>
          <w:sz w:val="28"/>
          <w:szCs w:val="28"/>
          <w:lang w:eastAsia="en-US"/>
        </w:rPr>
        <w:t>ознакомила с проведенным анал</w:t>
      </w:r>
      <w:r w:rsidR="00074A4A" w:rsidRPr="004A15B4">
        <w:rPr>
          <w:rFonts w:eastAsiaTheme="minorHAnsi"/>
          <w:sz w:val="28"/>
          <w:szCs w:val="28"/>
          <w:lang w:eastAsia="en-US"/>
        </w:rPr>
        <w:t>и</w:t>
      </w:r>
      <w:r w:rsidR="00074A4A" w:rsidRPr="004A15B4">
        <w:rPr>
          <w:rFonts w:eastAsiaTheme="minorHAnsi"/>
          <w:sz w:val="28"/>
          <w:szCs w:val="28"/>
          <w:lang w:eastAsia="en-US"/>
        </w:rPr>
        <w:t>зом карты коррупционных рисков и комплексом мер по их устранению и м</w:t>
      </w:r>
      <w:r w:rsidR="00074A4A" w:rsidRPr="004A15B4">
        <w:rPr>
          <w:rFonts w:eastAsiaTheme="minorHAnsi"/>
          <w:sz w:val="28"/>
          <w:szCs w:val="28"/>
          <w:lang w:eastAsia="en-US"/>
        </w:rPr>
        <w:t>и</w:t>
      </w:r>
      <w:r w:rsidR="00074A4A" w:rsidRPr="004A15B4">
        <w:rPr>
          <w:rFonts w:eastAsiaTheme="minorHAnsi"/>
          <w:sz w:val="28"/>
          <w:szCs w:val="28"/>
          <w:lang w:eastAsia="en-US"/>
        </w:rPr>
        <w:t>нимизации</w:t>
      </w:r>
      <w:r w:rsidR="00773959" w:rsidRPr="004A15B4">
        <w:rPr>
          <w:rFonts w:eastAsiaTheme="minorHAnsi"/>
          <w:sz w:val="28"/>
          <w:szCs w:val="28"/>
          <w:lang w:eastAsia="en-US"/>
        </w:rPr>
        <w:t>.</w:t>
      </w:r>
    </w:p>
    <w:p w:rsidR="0071615F" w:rsidRPr="004A15B4" w:rsidRDefault="0071615F" w:rsidP="000A14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Выступали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</w:t>
      </w:r>
      <w:r w:rsidR="005A78FA" w:rsidRPr="004A15B4">
        <w:rPr>
          <w:rFonts w:eastAsiaTheme="minorHAnsi"/>
          <w:sz w:val="28"/>
          <w:szCs w:val="28"/>
          <w:lang w:eastAsia="en-US"/>
        </w:rPr>
        <w:t>Васильева И.Е.,</w:t>
      </w:r>
      <w:r w:rsidR="00C72314" w:rsidRPr="004A15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A78FA" w:rsidRPr="004A15B4">
        <w:rPr>
          <w:rFonts w:eastAsiaTheme="minorHAnsi"/>
          <w:sz w:val="28"/>
          <w:szCs w:val="28"/>
          <w:lang w:eastAsia="en-US"/>
        </w:rPr>
        <w:t>Хатуницкий</w:t>
      </w:r>
      <w:proofErr w:type="spellEnd"/>
      <w:r w:rsidR="005A78FA" w:rsidRPr="004A15B4">
        <w:rPr>
          <w:rFonts w:eastAsiaTheme="minorHAnsi"/>
          <w:sz w:val="28"/>
          <w:szCs w:val="28"/>
          <w:lang w:eastAsia="en-US"/>
        </w:rPr>
        <w:t xml:space="preserve"> А.В.</w:t>
      </w:r>
    </w:p>
    <w:p w:rsidR="0071615F" w:rsidRPr="004A15B4" w:rsidRDefault="0071615F" w:rsidP="000A14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Решили: </w:t>
      </w:r>
    </w:p>
    <w:p w:rsidR="0071615F" w:rsidRPr="004A15B4" w:rsidRDefault="0071615F" w:rsidP="000A149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1.1.Принять доклад 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О.Н. к сведению.</w:t>
      </w:r>
    </w:p>
    <w:p w:rsidR="00074A4A" w:rsidRPr="004A15B4" w:rsidRDefault="0071615F" w:rsidP="00074A4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1.2.</w:t>
      </w:r>
      <w:r w:rsidR="00074A4A" w:rsidRPr="004A15B4">
        <w:rPr>
          <w:rFonts w:ascii="Arial" w:hAnsi="Arial" w:cs="Arial"/>
          <w:sz w:val="28"/>
          <w:szCs w:val="28"/>
          <w:shd w:val="clear" w:color="auto" w:fill="EBEDF0"/>
        </w:rPr>
        <w:t xml:space="preserve"> </w:t>
      </w:r>
      <w:r w:rsidR="00074A4A" w:rsidRPr="004A15B4">
        <w:rPr>
          <w:sz w:val="28"/>
          <w:szCs w:val="28"/>
          <w:shd w:val="clear" w:color="auto" w:fill="EBEDF0"/>
        </w:rPr>
        <w:t>Директору МКУ «ЕДДС ТХС АЧМР» обеспечить проведение оценки коррупционных рисков</w:t>
      </w:r>
      <w:proofErr w:type="gramStart"/>
      <w:r w:rsidR="00422D25" w:rsidRPr="004A15B4">
        <w:rPr>
          <w:sz w:val="28"/>
          <w:szCs w:val="28"/>
          <w:shd w:val="clear" w:color="auto" w:fill="EBEDF0"/>
        </w:rPr>
        <w:t xml:space="preserve"> </w:t>
      </w:r>
      <w:r w:rsidR="00074A4A" w:rsidRPr="004A15B4">
        <w:rPr>
          <w:sz w:val="28"/>
          <w:szCs w:val="28"/>
          <w:shd w:val="clear" w:color="auto" w:fill="EBEDF0"/>
        </w:rPr>
        <w:t>,</w:t>
      </w:r>
      <w:proofErr w:type="gramEnd"/>
      <w:r w:rsidR="00074A4A" w:rsidRPr="004A15B4">
        <w:rPr>
          <w:sz w:val="28"/>
          <w:szCs w:val="28"/>
          <w:shd w:val="clear" w:color="auto" w:fill="EBEDF0"/>
        </w:rPr>
        <w:t>при осуществлении закупок товаров, работ, услуг для муниципальных нужд с учетом методических рекомендаций Министе</w:t>
      </w:r>
      <w:r w:rsidR="00074A4A" w:rsidRPr="004A15B4">
        <w:rPr>
          <w:sz w:val="28"/>
          <w:szCs w:val="28"/>
          <w:shd w:val="clear" w:color="auto" w:fill="EBEDF0"/>
        </w:rPr>
        <w:t>р</w:t>
      </w:r>
      <w:r w:rsidR="00074A4A" w:rsidRPr="004A15B4">
        <w:rPr>
          <w:sz w:val="28"/>
          <w:szCs w:val="28"/>
          <w:shd w:val="clear" w:color="auto" w:fill="EBEDF0"/>
        </w:rPr>
        <w:t>ства труда и социальной защиты Российской Федерации от 30.09.2020 № 18-2/10/П-9716</w:t>
      </w:r>
      <w:r w:rsidR="00074A4A" w:rsidRPr="004A15B4">
        <w:rPr>
          <w:sz w:val="28"/>
          <w:szCs w:val="28"/>
        </w:rPr>
        <w:br/>
      </w:r>
      <w:r w:rsidR="00074A4A" w:rsidRPr="004A15B4">
        <w:rPr>
          <w:sz w:val="28"/>
          <w:szCs w:val="28"/>
          <w:shd w:val="clear" w:color="auto" w:fill="EBEDF0"/>
        </w:rPr>
        <w:t>Срок: до 1 декабря 2025 года</w:t>
      </w:r>
      <w:r w:rsidR="00004095" w:rsidRPr="004A15B4">
        <w:rPr>
          <w:sz w:val="28"/>
          <w:szCs w:val="28"/>
          <w:shd w:val="clear" w:color="auto" w:fill="EBEDF0"/>
        </w:rPr>
        <w:t>.</w:t>
      </w:r>
    </w:p>
    <w:p w:rsidR="003D12CE" w:rsidRPr="004A15B4" w:rsidRDefault="003D12CE" w:rsidP="003D12C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3D12CE" w:rsidRPr="004A15B4" w:rsidRDefault="003D12CE" w:rsidP="003D12C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              По второму вопросу:</w:t>
      </w:r>
    </w:p>
    <w:p w:rsidR="00360B04" w:rsidRPr="004A15B4" w:rsidRDefault="00074A4A" w:rsidP="003D12C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sz w:val="28"/>
          <w:szCs w:val="28"/>
        </w:rPr>
        <w:t>Об осуществлении мониторинга за декларированием отсутствия личной з</w:t>
      </w:r>
      <w:r w:rsidRPr="004A15B4">
        <w:rPr>
          <w:sz w:val="28"/>
          <w:szCs w:val="28"/>
        </w:rPr>
        <w:t>а</w:t>
      </w:r>
      <w:r w:rsidRPr="004A15B4">
        <w:rPr>
          <w:sz w:val="28"/>
          <w:szCs w:val="28"/>
        </w:rPr>
        <w:t>интересованност</w:t>
      </w:r>
      <w:proofErr w:type="gramStart"/>
      <w:r w:rsidRPr="004A15B4">
        <w:rPr>
          <w:sz w:val="28"/>
          <w:szCs w:val="28"/>
        </w:rPr>
        <w:t>и(</w:t>
      </w:r>
      <w:proofErr w:type="gramEnd"/>
      <w:r w:rsidRPr="004A15B4">
        <w:rPr>
          <w:sz w:val="28"/>
          <w:szCs w:val="28"/>
        </w:rPr>
        <w:t xml:space="preserve"> конфликтов интересов) между заказчиком и поставщиком при осуществлении закупки.</w:t>
      </w:r>
    </w:p>
    <w:p w:rsidR="00C3423E" w:rsidRPr="004A15B4" w:rsidRDefault="000A1495" w:rsidP="003D12C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Слушали: 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О.Н. - главный бухгалтер МКУ «Единой дежурно-диспетчерской и транспортно-хозяйственной службы Администрации </w:t>
      </w:r>
      <w:proofErr w:type="spellStart"/>
      <w:r w:rsidRPr="004A15B4">
        <w:rPr>
          <w:rFonts w:eastAsiaTheme="minorHAnsi"/>
          <w:sz w:val="28"/>
          <w:szCs w:val="28"/>
          <w:lang w:eastAsia="en-US"/>
        </w:rPr>
        <w:t>Чудо</w:t>
      </w:r>
      <w:r w:rsidRPr="004A15B4">
        <w:rPr>
          <w:rFonts w:eastAsiaTheme="minorHAnsi"/>
          <w:sz w:val="28"/>
          <w:szCs w:val="28"/>
          <w:lang w:eastAsia="en-US"/>
        </w:rPr>
        <w:t>в</w:t>
      </w:r>
      <w:r w:rsidRPr="004A15B4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4A15B4">
        <w:rPr>
          <w:rFonts w:eastAsiaTheme="minorHAnsi"/>
          <w:sz w:val="28"/>
          <w:szCs w:val="28"/>
          <w:lang w:eastAsia="en-US"/>
        </w:rPr>
        <w:t xml:space="preserve"> муниципального района».</w:t>
      </w:r>
      <w:r w:rsidR="00360B04" w:rsidRPr="004A15B4">
        <w:rPr>
          <w:rFonts w:eastAsiaTheme="minorHAnsi"/>
          <w:sz w:val="28"/>
          <w:szCs w:val="28"/>
          <w:lang w:eastAsia="en-US"/>
        </w:rPr>
        <w:t xml:space="preserve"> </w:t>
      </w:r>
    </w:p>
    <w:p w:rsidR="00DA2A5C" w:rsidRPr="004A15B4" w:rsidRDefault="00DA2A5C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Выступали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</w:t>
      </w:r>
      <w:r w:rsidR="005A78FA" w:rsidRPr="004A15B4">
        <w:rPr>
          <w:rFonts w:eastAsiaTheme="minorHAnsi"/>
          <w:sz w:val="28"/>
          <w:szCs w:val="28"/>
          <w:lang w:eastAsia="en-US"/>
        </w:rPr>
        <w:t>Васильева И.Е.</w:t>
      </w:r>
    </w:p>
    <w:p w:rsidR="00DA2A5C" w:rsidRPr="004A15B4" w:rsidRDefault="00DA2A5C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Решили: </w:t>
      </w:r>
    </w:p>
    <w:p w:rsidR="00DA2A5C" w:rsidRPr="004A15B4" w:rsidRDefault="00DA2A5C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2.1.Принять доклад 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О.Н. к сведению.</w:t>
      </w:r>
    </w:p>
    <w:p w:rsidR="00422D25" w:rsidRPr="004A15B4" w:rsidRDefault="00DA2A5C" w:rsidP="00DA2A5C">
      <w:pPr>
        <w:spacing w:line="276" w:lineRule="auto"/>
        <w:rPr>
          <w:sz w:val="28"/>
          <w:szCs w:val="28"/>
          <w:shd w:val="clear" w:color="auto" w:fill="EBEDF0"/>
        </w:rPr>
      </w:pPr>
      <w:r w:rsidRPr="004A15B4">
        <w:rPr>
          <w:rFonts w:eastAsiaTheme="minorHAnsi"/>
          <w:sz w:val="28"/>
          <w:szCs w:val="28"/>
          <w:lang w:eastAsia="en-US"/>
        </w:rPr>
        <w:t>2.2.</w:t>
      </w:r>
      <w:r w:rsidR="00074A4A" w:rsidRPr="004A15B4">
        <w:rPr>
          <w:rFonts w:ascii="Arial" w:hAnsi="Arial" w:cs="Arial"/>
          <w:sz w:val="28"/>
          <w:szCs w:val="28"/>
          <w:shd w:val="clear" w:color="auto" w:fill="EBEDF0"/>
        </w:rPr>
        <w:t xml:space="preserve"> </w:t>
      </w:r>
      <w:r w:rsidR="00074A4A" w:rsidRPr="004A15B4">
        <w:rPr>
          <w:sz w:val="28"/>
          <w:szCs w:val="28"/>
          <w:shd w:val="clear" w:color="auto" w:fill="EBEDF0"/>
        </w:rPr>
        <w:t>Директору МКУ «ЕДДС ТХС АЧМР» обеспечить обучение лиц, отве</w:t>
      </w:r>
      <w:r w:rsidR="00074A4A" w:rsidRPr="004A15B4">
        <w:rPr>
          <w:sz w:val="28"/>
          <w:szCs w:val="28"/>
          <w:shd w:val="clear" w:color="auto" w:fill="EBEDF0"/>
        </w:rPr>
        <w:t>т</w:t>
      </w:r>
      <w:r w:rsidR="00074A4A" w:rsidRPr="004A15B4">
        <w:rPr>
          <w:sz w:val="28"/>
          <w:szCs w:val="28"/>
          <w:shd w:val="clear" w:color="auto" w:fill="EBEDF0"/>
        </w:rPr>
        <w:t>ственных за организацию</w:t>
      </w:r>
      <w:r w:rsidR="005A78FA" w:rsidRPr="004A15B4">
        <w:rPr>
          <w:sz w:val="28"/>
          <w:szCs w:val="28"/>
          <w:shd w:val="clear" w:color="auto" w:fill="EBEDF0"/>
        </w:rPr>
        <w:t xml:space="preserve"> </w:t>
      </w:r>
      <w:r w:rsidR="00074A4A" w:rsidRPr="004A15B4">
        <w:rPr>
          <w:sz w:val="28"/>
          <w:szCs w:val="28"/>
          <w:shd w:val="clear" w:color="auto" w:fill="EBEDF0"/>
        </w:rPr>
        <w:t>работы в сфере закупок, в возглавляемом учрежд</w:t>
      </w:r>
      <w:r w:rsidR="00074A4A" w:rsidRPr="004A15B4">
        <w:rPr>
          <w:sz w:val="28"/>
          <w:szCs w:val="28"/>
          <w:shd w:val="clear" w:color="auto" w:fill="EBEDF0"/>
        </w:rPr>
        <w:t>е</w:t>
      </w:r>
      <w:r w:rsidR="00074A4A" w:rsidRPr="004A15B4">
        <w:rPr>
          <w:sz w:val="28"/>
          <w:szCs w:val="28"/>
          <w:shd w:val="clear" w:color="auto" w:fill="EBEDF0"/>
        </w:rPr>
        <w:t>нии, по дополнительным профессиональным</w:t>
      </w:r>
      <w:r w:rsidR="005A78FA" w:rsidRPr="004A15B4">
        <w:rPr>
          <w:sz w:val="28"/>
          <w:szCs w:val="28"/>
          <w:shd w:val="clear" w:color="auto" w:fill="EBEDF0"/>
        </w:rPr>
        <w:t xml:space="preserve"> </w:t>
      </w:r>
      <w:r w:rsidR="00074A4A" w:rsidRPr="004A15B4">
        <w:rPr>
          <w:sz w:val="28"/>
          <w:szCs w:val="28"/>
          <w:shd w:val="clear" w:color="auto" w:fill="EBEDF0"/>
        </w:rPr>
        <w:t>программам в сфере против</w:t>
      </w:r>
      <w:r w:rsidR="00074A4A" w:rsidRPr="004A15B4">
        <w:rPr>
          <w:sz w:val="28"/>
          <w:szCs w:val="28"/>
          <w:shd w:val="clear" w:color="auto" w:fill="EBEDF0"/>
        </w:rPr>
        <w:t>о</w:t>
      </w:r>
      <w:r w:rsidR="00074A4A" w:rsidRPr="004A15B4">
        <w:rPr>
          <w:sz w:val="28"/>
          <w:szCs w:val="28"/>
          <w:shd w:val="clear" w:color="auto" w:fill="EBEDF0"/>
        </w:rPr>
        <w:t>действия коррупции при осуществлении закупок товаров, работ,</w:t>
      </w:r>
      <w:r w:rsidR="00422D25" w:rsidRPr="004A15B4">
        <w:rPr>
          <w:sz w:val="28"/>
          <w:szCs w:val="28"/>
          <w:shd w:val="clear" w:color="auto" w:fill="EBEDF0"/>
        </w:rPr>
        <w:t xml:space="preserve"> </w:t>
      </w:r>
      <w:r w:rsidR="00074A4A" w:rsidRPr="004A15B4">
        <w:rPr>
          <w:sz w:val="28"/>
          <w:szCs w:val="28"/>
          <w:shd w:val="clear" w:color="auto" w:fill="EBEDF0"/>
        </w:rPr>
        <w:t>услуг.</w:t>
      </w:r>
      <w:r w:rsidR="00074A4A" w:rsidRPr="004A15B4">
        <w:rPr>
          <w:sz w:val="28"/>
          <w:szCs w:val="28"/>
        </w:rPr>
        <w:br/>
      </w:r>
      <w:r w:rsidR="00074A4A" w:rsidRPr="004A15B4">
        <w:rPr>
          <w:sz w:val="28"/>
          <w:szCs w:val="28"/>
          <w:shd w:val="clear" w:color="auto" w:fill="EBEDF0"/>
        </w:rPr>
        <w:t>Срок: до 15 февраля 2025 год</w:t>
      </w:r>
      <w:r w:rsidR="005A78FA" w:rsidRPr="004A15B4">
        <w:rPr>
          <w:sz w:val="28"/>
          <w:szCs w:val="28"/>
          <w:shd w:val="clear" w:color="auto" w:fill="EBEDF0"/>
        </w:rPr>
        <w:t>а.</w:t>
      </w:r>
    </w:p>
    <w:p w:rsidR="00422D25" w:rsidRPr="004A15B4" w:rsidRDefault="00422D25" w:rsidP="00DA2A5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A2A5C" w:rsidRPr="004A15B4" w:rsidRDefault="00DA2A5C" w:rsidP="003D12C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22D25" w:rsidRPr="004A15B4" w:rsidRDefault="00DA2A5C" w:rsidP="00DA2A5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                По третьему вопросу:</w:t>
      </w:r>
    </w:p>
    <w:p w:rsidR="000A1495" w:rsidRPr="004A15B4" w:rsidRDefault="005A78FA" w:rsidP="00DA2A5C">
      <w:pPr>
        <w:spacing w:line="276" w:lineRule="auto"/>
        <w:rPr>
          <w:sz w:val="28"/>
          <w:szCs w:val="28"/>
        </w:rPr>
      </w:pPr>
      <w:r w:rsidRPr="004A15B4">
        <w:rPr>
          <w:sz w:val="28"/>
          <w:szCs w:val="28"/>
        </w:rPr>
        <w:t>Об утверждении Плана работы комиссии по противодействию коррупции в     МКУ  «ЕДД ТХС АЧМР» на 2025 год</w:t>
      </w:r>
      <w:proofErr w:type="gramStart"/>
      <w:r w:rsidRPr="004A15B4">
        <w:rPr>
          <w:sz w:val="28"/>
          <w:szCs w:val="28"/>
        </w:rPr>
        <w:t xml:space="preserve"> .</w:t>
      </w:r>
      <w:proofErr w:type="gramEnd"/>
    </w:p>
    <w:p w:rsidR="005A78FA" w:rsidRPr="004A15B4" w:rsidRDefault="005A78FA" w:rsidP="00DA2A5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C3423E" w:rsidRPr="004A15B4" w:rsidRDefault="000A1495" w:rsidP="0077395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Слушали: 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О.Н. - главный бухгалтер МКУ «Единой дежурно-диспетчерской и транспортно-хозяйственной службы Администрации </w:t>
      </w:r>
      <w:proofErr w:type="spellStart"/>
      <w:r w:rsidRPr="004A15B4">
        <w:rPr>
          <w:rFonts w:eastAsiaTheme="minorHAnsi"/>
          <w:sz w:val="28"/>
          <w:szCs w:val="28"/>
          <w:lang w:eastAsia="en-US"/>
        </w:rPr>
        <w:t>Чудо</w:t>
      </w:r>
      <w:r w:rsidRPr="004A15B4">
        <w:rPr>
          <w:rFonts w:eastAsiaTheme="minorHAnsi"/>
          <w:sz w:val="28"/>
          <w:szCs w:val="28"/>
          <w:lang w:eastAsia="en-US"/>
        </w:rPr>
        <w:t>в</w:t>
      </w:r>
      <w:r w:rsidRPr="004A15B4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4A15B4">
        <w:rPr>
          <w:rFonts w:eastAsiaTheme="minorHAnsi"/>
          <w:sz w:val="28"/>
          <w:szCs w:val="28"/>
          <w:lang w:eastAsia="en-US"/>
        </w:rPr>
        <w:t xml:space="preserve"> муниципального района».</w:t>
      </w:r>
      <w:r w:rsidR="00DA2A5C" w:rsidRPr="004A15B4">
        <w:rPr>
          <w:rFonts w:eastAsiaTheme="minorHAnsi"/>
          <w:sz w:val="28"/>
          <w:szCs w:val="28"/>
          <w:lang w:eastAsia="en-US"/>
        </w:rPr>
        <w:t xml:space="preserve"> </w:t>
      </w:r>
    </w:p>
    <w:p w:rsidR="00C3423E" w:rsidRPr="004A15B4" w:rsidRDefault="00C3423E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Выступали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</w:t>
      </w:r>
      <w:r w:rsidR="005A78FA" w:rsidRPr="004A15B4">
        <w:rPr>
          <w:rFonts w:eastAsiaTheme="minorHAnsi"/>
          <w:sz w:val="28"/>
          <w:szCs w:val="28"/>
          <w:lang w:eastAsia="en-US"/>
        </w:rPr>
        <w:t>Васильева И.Е.</w:t>
      </w:r>
    </w:p>
    <w:p w:rsidR="00C3423E" w:rsidRPr="004A15B4" w:rsidRDefault="00C3423E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Решили: </w:t>
      </w:r>
    </w:p>
    <w:p w:rsidR="00C3423E" w:rsidRPr="004A15B4" w:rsidRDefault="00C3423E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3.1.Принять доклад 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О.Н. к сведению.</w:t>
      </w:r>
    </w:p>
    <w:p w:rsidR="00C72314" w:rsidRPr="004A15B4" w:rsidRDefault="00C3423E" w:rsidP="00C72314">
      <w:pPr>
        <w:rPr>
          <w:color w:val="2C2D2E"/>
          <w:sz w:val="28"/>
          <w:szCs w:val="28"/>
        </w:rPr>
      </w:pPr>
      <w:r w:rsidRPr="004A15B4">
        <w:rPr>
          <w:rFonts w:eastAsiaTheme="minorHAnsi"/>
          <w:sz w:val="28"/>
          <w:szCs w:val="28"/>
          <w:lang w:eastAsia="en-US"/>
        </w:rPr>
        <w:t>3.2.</w:t>
      </w:r>
      <w:r w:rsidR="005A78FA" w:rsidRPr="004A15B4">
        <w:rPr>
          <w:rFonts w:ascii="Arial" w:hAnsi="Arial" w:cs="Arial"/>
          <w:color w:val="2C2D2E"/>
          <w:sz w:val="28"/>
          <w:szCs w:val="28"/>
        </w:rPr>
        <w:t xml:space="preserve"> </w:t>
      </w:r>
      <w:r w:rsidR="00422D25" w:rsidRPr="004A15B4">
        <w:rPr>
          <w:color w:val="2C2D2E"/>
          <w:sz w:val="28"/>
          <w:szCs w:val="28"/>
        </w:rPr>
        <w:t xml:space="preserve">В </w:t>
      </w:r>
      <w:r w:rsidR="005A78FA" w:rsidRPr="004A15B4">
        <w:rPr>
          <w:color w:val="2C2D2E"/>
          <w:sz w:val="28"/>
          <w:szCs w:val="28"/>
        </w:rPr>
        <w:t xml:space="preserve"> План «Анализ карты коррупционных рисков МКУ «ЕДДС ТХС АЧМР» дополнить словами «с учетом методических </w:t>
      </w:r>
      <w:r w:rsidR="00C72314" w:rsidRPr="004A15B4">
        <w:rPr>
          <w:color w:val="2C2D2E"/>
          <w:sz w:val="28"/>
          <w:szCs w:val="28"/>
        </w:rPr>
        <w:t xml:space="preserve"> </w:t>
      </w:r>
      <w:r w:rsidR="005A78FA" w:rsidRPr="004A15B4">
        <w:rPr>
          <w:color w:val="2C2D2E"/>
          <w:sz w:val="28"/>
          <w:szCs w:val="28"/>
        </w:rPr>
        <w:t>рекомендаций Мин</w:t>
      </w:r>
      <w:r w:rsidR="005A78FA" w:rsidRPr="004A15B4">
        <w:rPr>
          <w:color w:val="2C2D2E"/>
          <w:sz w:val="28"/>
          <w:szCs w:val="28"/>
        </w:rPr>
        <w:t>и</w:t>
      </w:r>
      <w:r w:rsidR="005A78FA" w:rsidRPr="004A15B4">
        <w:rPr>
          <w:color w:val="2C2D2E"/>
          <w:sz w:val="28"/>
          <w:szCs w:val="28"/>
        </w:rPr>
        <w:t>стерства труда и социальной защиты Российской Федерации от 30.09.2020</w:t>
      </w:r>
      <w:r w:rsidR="00422D25" w:rsidRPr="004A15B4">
        <w:rPr>
          <w:color w:val="2C2D2E"/>
          <w:sz w:val="28"/>
          <w:szCs w:val="28"/>
        </w:rPr>
        <w:t xml:space="preserve"> №</w:t>
      </w:r>
      <w:r w:rsidR="005A78FA" w:rsidRPr="004A15B4">
        <w:rPr>
          <w:color w:val="2C2D2E"/>
          <w:sz w:val="28"/>
          <w:szCs w:val="28"/>
        </w:rPr>
        <w:t xml:space="preserve"> 18-2/10/П-9716».</w:t>
      </w:r>
      <w:r w:rsidR="005A78FA" w:rsidRPr="004A15B4">
        <w:rPr>
          <w:color w:val="2C2D2E"/>
          <w:sz w:val="28"/>
          <w:szCs w:val="28"/>
        </w:rPr>
        <w:br/>
        <w:t>Срок: до 28 декабря 2024 года.</w:t>
      </w:r>
      <w:r w:rsidR="005A78FA" w:rsidRPr="004A15B4">
        <w:rPr>
          <w:color w:val="2C2D2E"/>
          <w:sz w:val="28"/>
          <w:szCs w:val="28"/>
        </w:rPr>
        <w:br/>
        <w:t>3.</w:t>
      </w:r>
      <w:r w:rsidR="00C72314" w:rsidRPr="004A15B4">
        <w:rPr>
          <w:color w:val="2C2D2E"/>
          <w:sz w:val="28"/>
          <w:szCs w:val="28"/>
        </w:rPr>
        <w:t>3.</w:t>
      </w:r>
      <w:r w:rsidR="005A78FA" w:rsidRPr="004A15B4">
        <w:rPr>
          <w:color w:val="2C2D2E"/>
          <w:sz w:val="28"/>
          <w:szCs w:val="28"/>
        </w:rPr>
        <w:t xml:space="preserve"> </w:t>
      </w:r>
      <w:r w:rsidR="00422D25" w:rsidRPr="004A15B4">
        <w:rPr>
          <w:color w:val="2C2D2E"/>
          <w:sz w:val="28"/>
          <w:szCs w:val="28"/>
        </w:rPr>
        <w:t>В графу «</w:t>
      </w:r>
      <w:r w:rsidR="005A78FA" w:rsidRPr="004A15B4">
        <w:rPr>
          <w:color w:val="2C2D2E"/>
          <w:sz w:val="28"/>
          <w:szCs w:val="28"/>
        </w:rPr>
        <w:t>Ответственны</w:t>
      </w:r>
      <w:r w:rsidR="00422D25" w:rsidRPr="004A15B4">
        <w:rPr>
          <w:color w:val="2C2D2E"/>
          <w:sz w:val="28"/>
          <w:szCs w:val="28"/>
        </w:rPr>
        <w:t>й</w:t>
      </w:r>
      <w:r w:rsidR="005A78FA" w:rsidRPr="004A15B4">
        <w:rPr>
          <w:color w:val="2C2D2E"/>
          <w:sz w:val="28"/>
          <w:szCs w:val="28"/>
        </w:rPr>
        <w:t xml:space="preserve"> исполнител</w:t>
      </w:r>
      <w:proofErr w:type="gramStart"/>
      <w:r w:rsidR="00422D25" w:rsidRPr="004A15B4">
        <w:rPr>
          <w:color w:val="2C2D2E"/>
          <w:sz w:val="28"/>
          <w:szCs w:val="28"/>
        </w:rPr>
        <w:t>ь</w:t>
      </w:r>
      <w:r w:rsidR="005A78FA" w:rsidRPr="004A15B4">
        <w:rPr>
          <w:color w:val="2C2D2E"/>
          <w:sz w:val="28"/>
          <w:szCs w:val="28"/>
        </w:rPr>
        <w:t>(</w:t>
      </w:r>
      <w:proofErr w:type="gramEnd"/>
      <w:r w:rsidR="005A78FA" w:rsidRPr="004A15B4">
        <w:rPr>
          <w:color w:val="2C2D2E"/>
          <w:sz w:val="28"/>
          <w:szCs w:val="28"/>
        </w:rPr>
        <w:t>докладчиками)</w:t>
      </w:r>
      <w:r w:rsidR="00422D25" w:rsidRPr="004A15B4">
        <w:rPr>
          <w:color w:val="2C2D2E"/>
          <w:sz w:val="28"/>
          <w:szCs w:val="28"/>
        </w:rPr>
        <w:t xml:space="preserve">» </w:t>
      </w:r>
      <w:r w:rsidR="005A78FA" w:rsidRPr="004A15B4">
        <w:rPr>
          <w:color w:val="2C2D2E"/>
          <w:sz w:val="28"/>
          <w:szCs w:val="28"/>
        </w:rPr>
        <w:t xml:space="preserve"> по вопросам в сфере закупок  </w:t>
      </w:r>
      <w:r w:rsidR="00C72314" w:rsidRPr="004A15B4">
        <w:rPr>
          <w:color w:val="2C2D2E"/>
          <w:sz w:val="28"/>
          <w:szCs w:val="28"/>
        </w:rPr>
        <w:t>в</w:t>
      </w:r>
      <w:r w:rsidR="005A78FA" w:rsidRPr="004A15B4">
        <w:rPr>
          <w:color w:val="2C2D2E"/>
          <w:sz w:val="28"/>
          <w:szCs w:val="28"/>
        </w:rPr>
        <w:t>ключить лицо, ответственное в МКУ «ЕДДС ТХС АЧМР» за их осуществление.</w:t>
      </w:r>
      <w:r w:rsidR="005A78FA" w:rsidRPr="004A15B4">
        <w:rPr>
          <w:color w:val="2C2D2E"/>
          <w:sz w:val="28"/>
          <w:szCs w:val="28"/>
        </w:rPr>
        <w:br/>
        <w:t>Срок: до 28 декабря 2024 года.</w:t>
      </w:r>
    </w:p>
    <w:p w:rsidR="00C72314" w:rsidRPr="004A15B4" w:rsidRDefault="00C72314" w:rsidP="00C72314">
      <w:pPr>
        <w:rPr>
          <w:color w:val="2C2D2E"/>
          <w:sz w:val="28"/>
          <w:szCs w:val="28"/>
        </w:rPr>
      </w:pPr>
    </w:p>
    <w:p w:rsidR="00C72314" w:rsidRPr="004A15B4" w:rsidRDefault="00C72314" w:rsidP="00C72314">
      <w:pPr>
        <w:rPr>
          <w:rFonts w:eastAsiaTheme="minorHAnsi"/>
          <w:sz w:val="28"/>
          <w:szCs w:val="28"/>
          <w:lang w:eastAsia="en-US"/>
        </w:rPr>
      </w:pPr>
      <w:r w:rsidRPr="004A15B4">
        <w:rPr>
          <w:color w:val="2C2D2E"/>
          <w:sz w:val="28"/>
          <w:szCs w:val="28"/>
        </w:rPr>
        <w:t xml:space="preserve">                   По четвертому вопросу:</w:t>
      </w:r>
    </w:p>
    <w:p w:rsidR="005A78FA" w:rsidRPr="004A15B4" w:rsidRDefault="005A78FA" w:rsidP="00C72314">
      <w:pPr>
        <w:rPr>
          <w:sz w:val="28"/>
          <w:szCs w:val="28"/>
        </w:rPr>
      </w:pPr>
      <w:r w:rsidRPr="004A15B4">
        <w:rPr>
          <w:rFonts w:eastAsiaTheme="minorHAnsi"/>
          <w:sz w:val="28"/>
          <w:szCs w:val="28"/>
          <w:lang w:eastAsia="en-US"/>
        </w:rPr>
        <w:br/>
      </w:r>
      <w:r w:rsidR="00C72314" w:rsidRPr="004A15B4">
        <w:rPr>
          <w:sz w:val="28"/>
          <w:szCs w:val="28"/>
        </w:rPr>
        <w:t>О результатах работы по формированию и утверждению Плана мероприятий по противодействию коррупции в МКУ «ЕДД ТХС АЧМР» на 2025-2028 г</w:t>
      </w:r>
      <w:r w:rsidR="00C72314" w:rsidRPr="004A15B4">
        <w:rPr>
          <w:sz w:val="28"/>
          <w:szCs w:val="28"/>
        </w:rPr>
        <w:t>о</w:t>
      </w:r>
      <w:r w:rsidR="00C72314" w:rsidRPr="004A15B4">
        <w:rPr>
          <w:sz w:val="28"/>
          <w:szCs w:val="28"/>
        </w:rPr>
        <w:t>ды.</w:t>
      </w:r>
    </w:p>
    <w:p w:rsidR="00C72314" w:rsidRPr="004A15B4" w:rsidRDefault="00C72314" w:rsidP="00C7231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Слушали: 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О.Н. - главный бухгалтер МКУ «Единой дежурно-диспетчерской и транспортно-хозяйственной службы Администрации </w:t>
      </w:r>
      <w:proofErr w:type="spellStart"/>
      <w:r w:rsidRPr="004A15B4">
        <w:rPr>
          <w:rFonts w:eastAsiaTheme="minorHAnsi"/>
          <w:sz w:val="28"/>
          <w:szCs w:val="28"/>
          <w:lang w:eastAsia="en-US"/>
        </w:rPr>
        <w:t>Чудо</w:t>
      </w:r>
      <w:r w:rsidRPr="004A15B4">
        <w:rPr>
          <w:rFonts w:eastAsiaTheme="minorHAnsi"/>
          <w:sz w:val="28"/>
          <w:szCs w:val="28"/>
          <w:lang w:eastAsia="en-US"/>
        </w:rPr>
        <w:t>в</w:t>
      </w:r>
      <w:r w:rsidRPr="004A15B4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4A15B4">
        <w:rPr>
          <w:rFonts w:eastAsiaTheme="minorHAnsi"/>
          <w:sz w:val="28"/>
          <w:szCs w:val="28"/>
          <w:lang w:eastAsia="en-US"/>
        </w:rPr>
        <w:t xml:space="preserve"> муниципального района». </w:t>
      </w:r>
    </w:p>
    <w:p w:rsidR="00C72314" w:rsidRPr="004A15B4" w:rsidRDefault="00C72314" w:rsidP="00C7231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Выступали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Васильева И.Е.</w:t>
      </w:r>
    </w:p>
    <w:p w:rsidR="00C72314" w:rsidRPr="004A15B4" w:rsidRDefault="00C72314" w:rsidP="00C7231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Решили: </w:t>
      </w:r>
    </w:p>
    <w:p w:rsidR="00C72314" w:rsidRPr="004A15B4" w:rsidRDefault="00C72314" w:rsidP="00C72314">
      <w:pPr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 xml:space="preserve">4.1.Принять доклад </w:t>
      </w:r>
      <w:proofErr w:type="gramStart"/>
      <w:r w:rsidRPr="004A15B4">
        <w:rPr>
          <w:rFonts w:eastAsiaTheme="minorHAnsi"/>
          <w:sz w:val="28"/>
          <w:szCs w:val="28"/>
          <w:lang w:eastAsia="en-US"/>
        </w:rPr>
        <w:t>Благих</w:t>
      </w:r>
      <w:proofErr w:type="gramEnd"/>
      <w:r w:rsidRPr="004A15B4">
        <w:rPr>
          <w:rFonts w:eastAsiaTheme="minorHAnsi"/>
          <w:sz w:val="28"/>
          <w:szCs w:val="28"/>
          <w:lang w:eastAsia="en-US"/>
        </w:rPr>
        <w:t xml:space="preserve"> О.Н. к сведению.</w:t>
      </w:r>
    </w:p>
    <w:p w:rsidR="00C72314" w:rsidRPr="004A15B4" w:rsidRDefault="00C72314" w:rsidP="00C72314">
      <w:pPr>
        <w:rPr>
          <w:sz w:val="28"/>
          <w:szCs w:val="28"/>
          <w:shd w:val="clear" w:color="auto" w:fill="EBEDF0"/>
        </w:rPr>
      </w:pPr>
      <w:r w:rsidRPr="004A15B4">
        <w:rPr>
          <w:rFonts w:eastAsiaTheme="minorHAnsi"/>
          <w:sz w:val="28"/>
          <w:szCs w:val="28"/>
          <w:lang w:eastAsia="en-US"/>
        </w:rPr>
        <w:t>4.2.</w:t>
      </w:r>
      <w:r w:rsidRPr="004A15B4">
        <w:rPr>
          <w:rFonts w:ascii="Arial" w:hAnsi="Arial" w:cs="Arial"/>
          <w:sz w:val="28"/>
          <w:szCs w:val="28"/>
          <w:shd w:val="clear" w:color="auto" w:fill="EBEDF0"/>
        </w:rPr>
        <w:t xml:space="preserve"> </w:t>
      </w:r>
      <w:r w:rsidRPr="004A15B4">
        <w:rPr>
          <w:sz w:val="28"/>
          <w:szCs w:val="28"/>
          <w:shd w:val="clear" w:color="auto" w:fill="EBEDF0"/>
        </w:rPr>
        <w:t>Дополнить План следующим мероприятием:</w:t>
      </w:r>
    </w:p>
    <w:p w:rsidR="00C72314" w:rsidRPr="004A15B4" w:rsidRDefault="00C72314" w:rsidP="00C72314">
      <w:pPr>
        <w:rPr>
          <w:sz w:val="28"/>
          <w:szCs w:val="28"/>
          <w:shd w:val="clear" w:color="auto" w:fill="EBEDF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A15B4" w:rsidRPr="004A15B4" w:rsidTr="00C72314">
        <w:tc>
          <w:tcPr>
            <w:tcW w:w="675" w:type="dxa"/>
          </w:tcPr>
          <w:p w:rsidR="00C72314" w:rsidRPr="004A15B4" w:rsidRDefault="00C72314" w:rsidP="00C723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A15B4">
              <w:rPr>
                <w:rFonts w:eastAsiaTheme="minorHAnsi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4110" w:type="dxa"/>
          </w:tcPr>
          <w:p w:rsidR="00C72314" w:rsidRPr="00967A65" w:rsidRDefault="00C72314" w:rsidP="00C723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Осуществление </w:t>
            </w:r>
            <w:proofErr w:type="gramStart"/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контроля за</w:t>
            </w:r>
            <w:proofErr w:type="gramEnd"/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соблюдением Правил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сообщения работодателем о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заключении трудового или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гражданско-правового договора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на выполнение работ (оказание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услуг) с гражданином,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замещавшим должности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государственной или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муниципальной службы,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перечень которых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устанавливается нормативными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правовыми актами Российской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Федерации, утвержденных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постановлением Правительства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Российской Федерации от</w:t>
            </w:r>
            <w:r w:rsidRPr="00967A6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67A65">
              <w:rPr>
                <w:sz w:val="28"/>
                <w:szCs w:val="28"/>
                <w:shd w:val="clear" w:color="auto" w:fill="EBEDF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21.01.2015 № 29</w:t>
            </w:r>
          </w:p>
        </w:tc>
        <w:tc>
          <w:tcPr>
            <w:tcW w:w="2393" w:type="dxa"/>
          </w:tcPr>
          <w:p w:rsidR="00C72314" w:rsidRPr="004A15B4" w:rsidRDefault="00C72314" w:rsidP="00C72314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 десятидне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ный срок со дня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заключения тр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дового дог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вора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или гражданско-правового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договора соо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б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щать в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письменной фо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ме о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заключении так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 договора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 xml:space="preserve">представителю 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нанимателя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(работодателю) по последнему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месту службы в течение двух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лет после увол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ь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нения граждан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на с госуда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ственной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или муниципал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ь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ной службы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директор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Срок: до 28 д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Pr="004A15B4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кабря 2024 года.</w:t>
            </w:r>
          </w:p>
          <w:p w:rsidR="00C72314" w:rsidRPr="004A15B4" w:rsidRDefault="00C72314" w:rsidP="00C7231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C72314" w:rsidRPr="004A15B4" w:rsidRDefault="00C72314" w:rsidP="00C723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A15B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директор</w:t>
            </w:r>
          </w:p>
        </w:tc>
      </w:tr>
    </w:tbl>
    <w:p w:rsidR="00C72314" w:rsidRPr="004A15B4" w:rsidRDefault="00C72314" w:rsidP="00C3423E">
      <w:pPr>
        <w:spacing w:line="276" w:lineRule="auto"/>
        <w:rPr>
          <w:color w:val="2C2D2E"/>
          <w:sz w:val="28"/>
          <w:szCs w:val="28"/>
        </w:rPr>
      </w:pPr>
      <w:r w:rsidRPr="004A15B4">
        <w:rPr>
          <w:color w:val="2C2D2E"/>
          <w:sz w:val="28"/>
          <w:szCs w:val="28"/>
        </w:rPr>
        <w:lastRenderedPageBreak/>
        <w:t>Срок: до 28 декабря 2024 года.</w:t>
      </w:r>
    </w:p>
    <w:p w:rsidR="00C72314" w:rsidRPr="004A15B4" w:rsidRDefault="00C72314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A1495" w:rsidRPr="004A15B4" w:rsidRDefault="000A1495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Председатель комиссии:                             О. Н. Благих</w:t>
      </w:r>
    </w:p>
    <w:p w:rsidR="000A1495" w:rsidRPr="004A15B4" w:rsidRDefault="000A1495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A1495" w:rsidRPr="004A15B4" w:rsidRDefault="000A1495" w:rsidP="00C3423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A15B4">
        <w:rPr>
          <w:rFonts w:eastAsiaTheme="minorHAnsi"/>
          <w:sz w:val="28"/>
          <w:szCs w:val="28"/>
          <w:lang w:eastAsia="en-US"/>
        </w:rPr>
        <w:t>Протокол вела:                                             С. А. Калинина</w:t>
      </w:r>
    </w:p>
    <w:p w:rsidR="00DA2A5C" w:rsidRPr="004A15B4" w:rsidRDefault="00DA2A5C" w:rsidP="003D12C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5A4" w:rsidRPr="004A15B4" w:rsidRDefault="006375A4" w:rsidP="006375A4">
      <w:pPr>
        <w:jc w:val="center"/>
        <w:rPr>
          <w:sz w:val="28"/>
          <w:szCs w:val="28"/>
        </w:rPr>
      </w:pPr>
    </w:p>
    <w:p w:rsidR="006375A4" w:rsidRDefault="006375A4" w:rsidP="006375A4">
      <w:pPr>
        <w:jc w:val="center"/>
      </w:pPr>
    </w:p>
    <w:sectPr w:rsidR="0063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944"/>
    <w:multiLevelType w:val="hybridMultilevel"/>
    <w:tmpl w:val="E3BAD20A"/>
    <w:lvl w:ilvl="0" w:tplc="77883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C78A6"/>
    <w:multiLevelType w:val="hybridMultilevel"/>
    <w:tmpl w:val="AA0E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96"/>
    <w:rsid w:val="00003E36"/>
    <w:rsid w:val="00004095"/>
    <w:rsid w:val="00074A4A"/>
    <w:rsid w:val="000A1495"/>
    <w:rsid w:val="000A33CF"/>
    <w:rsid w:val="000A4A2F"/>
    <w:rsid w:val="000E54A7"/>
    <w:rsid w:val="000F7DDE"/>
    <w:rsid w:val="001662EB"/>
    <w:rsid w:val="001A6E7B"/>
    <w:rsid w:val="001E544A"/>
    <w:rsid w:val="002C1D6F"/>
    <w:rsid w:val="00360B04"/>
    <w:rsid w:val="00381C28"/>
    <w:rsid w:val="003A038E"/>
    <w:rsid w:val="003D12CE"/>
    <w:rsid w:val="00422D25"/>
    <w:rsid w:val="0047582D"/>
    <w:rsid w:val="004A15B4"/>
    <w:rsid w:val="005A2682"/>
    <w:rsid w:val="005A78FA"/>
    <w:rsid w:val="006375A4"/>
    <w:rsid w:val="0071615F"/>
    <w:rsid w:val="00720BB7"/>
    <w:rsid w:val="00773959"/>
    <w:rsid w:val="00824E78"/>
    <w:rsid w:val="0093301A"/>
    <w:rsid w:val="00967A65"/>
    <w:rsid w:val="009A6CC4"/>
    <w:rsid w:val="009D7A3A"/>
    <w:rsid w:val="00AA7085"/>
    <w:rsid w:val="00AB1A7C"/>
    <w:rsid w:val="00B2723B"/>
    <w:rsid w:val="00C11796"/>
    <w:rsid w:val="00C3423E"/>
    <w:rsid w:val="00C716CE"/>
    <w:rsid w:val="00C72314"/>
    <w:rsid w:val="00CD4F6E"/>
    <w:rsid w:val="00DA25D6"/>
    <w:rsid w:val="00DA2912"/>
    <w:rsid w:val="00DA2A5C"/>
    <w:rsid w:val="00DB72F4"/>
    <w:rsid w:val="00E3667B"/>
    <w:rsid w:val="00EA70AF"/>
    <w:rsid w:val="00F12782"/>
    <w:rsid w:val="00FA76B7"/>
    <w:rsid w:val="00FB1935"/>
    <w:rsid w:val="00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5D6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A25D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2C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76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5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5D6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A25D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2C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76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5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103A-19D1-44B6-9A37-0ECDA4B1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</dc:creator>
  <cp:lastModifiedBy>BUHGALTER-EDDS1</cp:lastModifiedBy>
  <cp:revision>17</cp:revision>
  <cp:lastPrinted>2025-01-10T10:55:00Z</cp:lastPrinted>
  <dcterms:created xsi:type="dcterms:W3CDTF">2022-03-30T13:23:00Z</dcterms:created>
  <dcterms:modified xsi:type="dcterms:W3CDTF">2025-01-10T10:58:00Z</dcterms:modified>
</cp:coreProperties>
</file>