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F" w:rsidRPr="0084593F" w:rsidRDefault="00A8383C" w:rsidP="00B4330E">
      <w:pPr>
        <w:spacing w:line="240" w:lineRule="exact"/>
        <w:jc w:val="center"/>
      </w:pPr>
      <w:bookmarkStart w:id="0" w:name="_GoBack"/>
      <w:bookmarkEnd w:id="0"/>
      <w:r w:rsidRPr="0084593F">
        <w:rPr>
          <w:noProof/>
        </w:rPr>
        <w:drawing>
          <wp:anchor distT="0" distB="0" distL="114300" distR="114300" simplePos="0" relativeHeight="251657728" behindDoc="0" locked="0" layoutInCell="1" allowOverlap="1" wp14:anchorId="1010E40A" wp14:editId="730902FC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84593F">
        <w:br w:type="textWrapping" w:clear="all"/>
      </w:r>
      <w:r w:rsidR="000C619F" w:rsidRPr="0084593F">
        <w:rPr>
          <w:b/>
          <w:sz w:val="28"/>
          <w:szCs w:val="28"/>
        </w:rPr>
        <w:t>Российская Федерация</w:t>
      </w:r>
    </w:p>
    <w:p w:rsidR="000C619F" w:rsidRPr="0084593F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84593F">
        <w:rPr>
          <w:b/>
          <w:sz w:val="28"/>
          <w:szCs w:val="28"/>
        </w:rPr>
        <w:t>Новгородская область</w:t>
      </w:r>
    </w:p>
    <w:p w:rsidR="000C619F" w:rsidRPr="0084593F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:rsidR="008C2268" w:rsidRPr="0084593F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84593F">
        <w:rPr>
          <w:b/>
          <w:sz w:val="28"/>
          <w:szCs w:val="28"/>
        </w:rPr>
        <w:t>ДУМА ЧУДОВСКОГО МУНИЦИПАЛЬНОГО РАЙОНА</w:t>
      </w:r>
    </w:p>
    <w:p w:rsidR="008C2268" w:rsidRPr="0084593F" w:rsidRDefault="008C2268" w:rsidP="008C2268">
      <w:pPr>
        <w:jc w:val="center"/>
        <w:rPr>
          <w:b/>
          <w:spacing w:val="100"/>
          <w:sz w:val="20"/>
          <w:szCs w:val="20"/>
        </w:rPr>
      </w:pPr>
    </w:p>
    <w:p w:rsidR="008C2268" w:rsidRPr="0084593F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84593F">
        <w:rPr>
          <w:sz w:val="32"/>
          <w:szCs w:val="32"/>
        </w:rPr>
        <w:t>РЕШЕНИЕ</w:t>
      </w:r>
    </w:p>
    <w:p w:rsidR="008C2268" w:rsidRPr="0084593F" w:rsidRDefault="0084593F" w:rsidP="008C2268">
      <w:pPr>
        <w:jc w:val="both"/>
        <w:rPr>
          <w:sz w:val="28"/>
          <w:szCs w:val="28"/>
        </w:rPr>
      </w:pPr>
      <w:r w:rsidRPr="0084593F">
        <w:rPr>
          <w:sz w:val="28"/>
          <w:szCs w:val="28"/>
        </w:rPr>
        <w:t>от 22</w:t>
      </w:r>
      <w:r w:rsidR="00AC4461" w:rsidRPr="0084593F">
        <w:rPr>
          <w:sz w:val="28"/>
          <w:szCs w:val="28"/>
        </w:rPr>
        <w:t>.1</w:t>
      </w:r>
      <w:r w:rsidRPr="0084593F">
        <w:rPr>
          <w:sz w:val="28"/>
          <w:szCs w:val="28"/>
        </w:rPr>
        <w:t>2</w:t>
      </w:r>
      <w:r w:rsidR="00C533EE" w:rsidRPr="0084593F">
        <w:rPr>
          <w:sz w:val="28"/>
          <w:szCs w:val="28"/>
        </w:rPr>
        <w:t>.</w:t>
      </w:r>
      <w:r w:rsidR="009B51DC" w:rsidRPr="0084593F">
        <w:rPr>
          <w:sz w:val="28"/>
          <w:szCs w:val="28"/>
        </w:rPr>
        <w:t xml:space="preserve">2020 № </w:t>
      </w:r>
      <w:r w:rsidR="00BD41D1">
        <w:rPr>
          <w:sz w:val="28"/>
          <w:szCs w:val="28"/>
        </w:rPr>
        <w:t>36</w:t>
      </w:r>
    </w:p>
    <w:p w:rsidR="008C2268" w:rsidRPr="0084593F" w:rsidRDefault="008C2268" w:rsidP="008C2268">
      <w:pPr>
        <w:jc w:val="both"/>
        <w:rPr>
          <w:sz w:val="28"/>
          <w:szCs w:val="28"/>
        </w:rPr>
      </w:pPr>
      <w:proofErr w:type="spellStart"/>
      <w:r w:rsidRPr="0084593F">
        <w:rPr>
          <w:sz w:val="28"/>
          <w:szCs w:val="28"/>
        </w:rPr>
        <w:t>г</w:t>
      </w:r>
      <w:proofErr w:type="gramStart"/>
      <w:r w:rsidRPr="0084593F">
        <w:rPr>
          <w:sz w:val="28"/>
          <w:szCs w:val="28"/>
        </w:rPr>
        <w:t>.Ч</w:t>
      </w:r>
      <w:proofErr w:type="gramEnd"/>
      <w:r w:rsidRPr="0084593F">
        <w:rPr>
          <w:sz w:val="28"/>
          <w:szCs w:val="28"/>
        </w:rPr>
        <w:t>удово</w:t>
      </w:r>
      <w:proofErr w:type="spellEnd"/>
    </w:p>
    <w:p w:rsidR="009B51DC" w:rsidRDefault="009B51DC" w:rsidP="009B51DC">
      <w:pPr>
        <w:rPr>
          <w:bCs/>
          <w:spacing w:val="-4"/>
          <w:sz w:val="28"/>
          <w:szCs w:val="28"/>
        </w:rPr>
      </w:pPr>
    </w:p>
    <w:p w:rsidR="00547F65" w:rsidRDefault="00547F65" w:rsidP="00547F65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внесении изменений </w:t>
      </w:r>
      <w:proofErr w:type="gramStart"/>
      <w:r>
        <w:rPr>
          <w:b/>
          <w:bCs/>
          <w:spacing w:val="-4"/>
          <w:sz w:val="28"/>
          <w:szCs w:val="28"/>
        </w:rPr>
        <w:t>в</w:t>
      </w:r>
      <w:proofErr w:type="gramEnd"/>
      <w:r>
        <w:rPr>
          <w:b/>
          <w:bCs/>
          <w:spacing w:val="-4"/>
          <w:sz w:val="28"/>
          <w:szCs w:val="28"/>
        </w:rPr>
        <w:t xml:space="preserve"> мест-</w:t>
      </w:r>
    </w:p>
    <w:p w:rsidR="00547F65" w:rsidRDefault="00547F65" w:rsidP="00547F65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>
        <w:rPr>
          <w:b/>
          <w:bCs/>
          <w:spacing w:val="-4"/>
          <w:sz w:val="28"/>
          <w:szCs w:val="28"/>
        </w:rPr>
        <w:t>ные</w:t>
      </w:r>
      <w:proofErr w:type="spellEnd"/>
      <w:r>
        <w:rPr>
          <w:b/>
          <w:bCs/>
          <w:spacing w:val="-4"/>
          <w:sz w:val="28"/>
          <w:szCs w:val="28"/>
        </w:rPr>
        <w:t xml:space="preserve"> нормативы </w:t>
      </w:r>
      <w:proofErr w:type="spellStart"/>
      <w:r>
        <w:rPr>
          <w:b/>
          <w:bCs/>
          <w:spacing w:val="-4"/>
          <w:sz w:val="28"/>
          <w:szCs w:val="28"/>
        </w:rPr>
        <w:t>градострои</w:t>
      </w:r>
      <w:proofErr w:type="spellEnd"/>
      <w:r>
        <w:rPr>
          <w:b/>
          <w:bCs/>
          <w:spacing w:val="-4"/>
          <w:sz w:val="28"/>
          <w:szCs w:val="28"/>
        </w:rPr>
        <w:t>-</w:t>
      </w:r>
    </w:p>
    <w:p w:rsidR="00547F65" w:rsidRDefault="00547F65" w:rsidP="00547F65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тельного проектирования</w:t>
      </w:r>
    </w:p>
    <w:p w:rsidR="00547F65" w:rsidRDefault="00547F65" w:rsidP="00547F65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Чудовского муниципального</w:t>
      </w:r>
    </w:p>
    <w:p w:rsidR="00547F65" w:rsidRDefault="00547F65" w:rsidP="00547F65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района</w:t>
      </w:r>
    </w:p>
    <w:p w:rsidR="00547F65" w:rsidRPr="00547F65" w:rsidRDefault="00547F65" w:rsidP="00547F65">
      <w:pPr>
        <w:jc w:val="both"/>
        <w:rPr>
          <w:sz w:val="28"/>
          <w:szCs w:val="28"/>
        </w:rPr>
      </w:pPr>
    </w:p>
    <w:p w:rsidR="00547F65" w:rsidRPr="00547F65" w:rsidRDefault="00547F65" w:rsidP="00547F65">
      <w:pPr>
        <w:jc w:val="both"/>
        <w:rPr>
          <w:sz w:val="28"/>
          <w:szCs w:val="28"/>
        </w:rPr>
      </w:pPr>
    </w:p>
    <w:p w:rsidR="00547F65" w:rsidRDefault="00547F65" w:rsidP="00547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29.4 Градостроительного кодекса Российской Федерации,</w:t>
      </w:r>
    </w:p>
    <w:p w:rsidR="00547F65" w:rsidRDefault="00547F65" w:rsidP="00547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Чудовского муниципального района</w:t>
      </w:r>
    </w:p>
    <w:p w:rsidR="00547F65" w:rsidRDefault="00547F65" w:rsidP="00547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47F65" w:rsidRDefault="00547F65" w:rsidP="00547F65">
      <w:pPr>
        <w:ind w:firstLine="709"/>
        <w:jc w:val="both"/>
        <w:rPr>
          <w:b/>
          <w:sz w:val="28"/>
          <w:szCs w:val="28"/>
        </w:rPr>
      </w:pPr>
    </w:p>
    <w:p w:rsidR="00547F65" w:rsidRDefault="00547F65" w:rsidP="00547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местные нормативы градостроительного проектирования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довского муниципального района, утвержденные решением Думы Чудовского муниципального района от 26.05.2015 № 524, следующие изменения:</w:t>
      </w:r>
    </w:p>
    <w:p w:rsidR="00547F65" w:rsidRDefault="00547F65" w:rsidP="00547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3.5 изложить в следующей редакции:</w:t>
      </w:r>
    </w:p>
    <w:p w:rsidR="00547F65" w:rsidRPr="00BD41D1" w:rsidRDefault="00547F65" w:rsidP="00BD4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_Toc393660485"/>
      <w:r>
        <w:rPr>
          <w:b/>
          <w:sz w:val="28"/>
          <w:szCs w:val="28"/>
        </w:rPr>
        <w:t>3.5. Расчетные показатели в области физической культуры и масс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вого спорта</w:t>
      </w:r>
      <w:bookmarkEnd w:id="1"/>
    </w:p>
    <w:p w:rsidR="00547F65" w:rsidRPr="00BD41D1" w:rsidRDefault="00547F65" w:rsidP="00547F65">
      <w:pPr>
        <w:pStyle w:val="af6"/>
      </w:pPr>
      <w:r w:rsidRPr="00BD41D1">
        <w:t>Для территории Чудовского муниципального района устанавливаются следующие расчетные показатели минимально допустимого уровня обеспече</w:t>
      </w:r>
      <w:r w:rsidRPr="00BD41D1">
        <w:t>н</w:t>
      </w:r>
      <w:r w:rsidRPr="00BD41D1">
        <w:t>ности объектами в области физической культуры и массового спорта и расче</w:t>
      </w:r>
      <w:r w:rsidRPr="00BD41D1">
        <w:t>т</w:t>
      </w:r>
      <w:r w:rsidRPr="00BD41D1">
        <w:t>ных показателей максимально допустимого уровня территориальной доступн</w:t>
      </w:r>
      <w:r w:rsidRPr="00BD41D1">
        <w:t>о</w:t>
      </w:r>
      <w:r w:rsidRPr="00BD41D1">
        <w:t>сти таких объектов для населения Чудовского муниципального района.</w:t>
      </w:r>
    </w:p>
    <w:tbl>
      <w:tblPr>
        <w:tblStyle w:val="ac"/>
        <w:tblW w:w="9750" w:type="dxa"/>
        <w:tblLayout w:type="fixed"/>
        <w:tblLook w:val="04A0" w:firstRow="1" w:lastRow="0" w:firstColumn="1" w:lastColumn="0" w:noHBand="0" w:noVBand="1"/>
      </w:tblPr>
      <w:tblGrid>
        <w:gridCol w:w="2802"/>
        <w:gridCol w:w="2552"/>
        <w:gridCol w:w="1986"/>
        <w:gridCol w:w="2410"/>
      </w:tblGrid>
      <w:tr w:rsidR="00547F65" w:rsidTr="00BD41D1">
        <w:tc>
          <w:tcPr>
            <w:tcW w:w="2802" w:type="dxa"/>
            <w:hideMark/>
          </w:tcPr>
          <w:p w:rsidR="00BD41D1" w:rsidRDefault="00547F65">
            <w:pPr>
              <w:pStyle w:val="af6"/>
              <w:ind w:firstLine="0"/>
              <w:jc w:val="center"/>
              <w:rPr>
                <w:b/>
                <w:szCs w:val="28"/>
              </w:rPr>
            </w:pPr>
            <w:r w:rsidRPr="00BD41D1">
              <w:rPr>
                <w:b/>
                <w:szCs w:val="28"/>
              </w:rPr>
              <w:t xml:space="preserve">Наименование </w:t>
            </w:r>
          </w:p>
          <w:p w:rsidR="00BD41D1" w:rsidRDefault="00547F65" w:rsidP="00BD41D1">
            <w:pPr>
              <w:pStyle w:val="af6"/>
              <w:ind w:firstLine="0"/>
              <w:jc w:val="center"/>
              <w:rPr>
                <w:b/>
                <w:szCs w:val="28"/>
              </w:rPr>
            </w:pPr>
            <w:r w:rsidRPr="00BD41D1">
              <w:rPr>
                <w:b/>
                <w:szCs w:val="28"/>
              </w:rPr>
              <w:t>одного или</w:t>
            </w:r>
          </w:p>
          <w:p w:rsidR="00547F65" w:rsidRPr="00BD41D1" w:rsidRDefault="00547F65" w:rsidP="00BD41D1">
            <w:pPr>
              <w:pStyle w:val="af6"/>
              <w:ind w:firstLine="0"/>
              <w:jc w:val="center"/>
              <w:rPr>
                <w:b/>
                <w:szCs w:val="28"/>
              </w:rPr>
            </w:pPr>
            <w:r w:rsidRPr="00BD41D1">
              <w:rPr>
                <w:b/>
                <w:szCs w:val="28"/>
              </w:rPr>
              <w:t>нескольких видов объектов местного значения поселения</w:t>
            </w:r>
          </w:p>
        </w:tc>
        <w:tc>
          <w:tcPr>
            <w:tcW w:w="2552" w:type="dxa"/>
            <w:hideMark/>
          </w:tcPr>
          <w:p w:rsidR="00BD41D1" w:rsidRDefault="00BD41D1">
            <w:pPr>
              <w:pStyle w:val="af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Расчетные</w:t>
            </w:r>
          </w:p>
          <w:p w:rsidR="00BD41D1" w:rsidRDefault="00BD41D1">
            <w:pPr>
              <w:pStyle w:val="af6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="00547F65" w:rsidRPr="00BD41D1">
              <w:rPr>
                <w:b/>
                <w:szCs w:val="28"/>
              </w:rPr>
              <w:t>оказате</w:t>
            </w:r>
            <w:r>
              <w:rPr>
                <w:b/>
                <w:szCs w:val="28"/>
              </w:rPr>
              <w:t>ли</w:t>
            </w:r>
          </w:p>
          <w:p w:rsidR="00BD41D1" w:rsidRDefault="00547F65" w:rsidP="00BD41D1">
            <w:pPr>
              <w:pStyle w:val="af6"/>
              <w:ind w:firstLine="0"/>
              <w:jc w:val="center"/>
              <w:rPr>
                <w:b/>
                <w:szCs w:val="28"/>
              </w:rPr>
            </w:pPr>
            <w:r w:rsidRPr="00BD41D1">
              <w:rPr>
                <w:b/>
                <w:szCs w:val="28"/>
              </w:rPr>
              <w:t>минимально</w:t>
            </w:r>
          </w:p>
          <w:p w:rsidR="00BD41D1" w:rsidRDefault="00547F65" w:rsidP="00BD41D1">
            <w:pPr>
              <w:pStyle w:val="af6"/>
              <w:ind w:firstLine="0"/>
              <w:jc w:val="center"/>
              <w:rPr>
                <w:b/>
                <w:szCs w:val="28"/>
              </w:rPr>
            </w:pPr>
            <w:r w:rsidRPr="00BD41D1">
              <w:rPr>
                <w:b/>
                <w:szCs w:val="28"/>
              </w:rPr>
              <w:t>допусти</w:t>
            </w:r>
            <w:r w:rsidR="00BD41D1">
              <w:rPr>
                <w:b/>
                <w:szCs w:val="28"/>
              </w:rPr>
              <w:t>мого уровня</w:t>
            </w:r>
          </w:p>
          <w:p w:rsidR="00547F65" w:rsidRPr="00BD41D1" w:rsidRDefault="00547F65" w:rsidP="00BD41D1">
            <w:pPr>
              <w:pStyle w:val="af6"/>
              <w:ind w:firstLine="0"/>
              <w:jc w:val="center"/>
              <w:rPr>
                <w:b/>
                <w:szCs w:val="28"/>
              </w:rPr>
            </w:pPr>
            <w:r w:rsidRPr="00BD41D1">
              <w:rPr>
                <w:b/>
                <w:szCs w:val="28"/>
              </w:rPr>
              <w:t>обеспеченности объектами</w:t>
            </w:r>
          </w:p>
        </w:tc>
        <w:tc>
          <w:tcPr>
            <w:tcW w:w="1986" w:type="dxa"/>
            <w:hideMark/>
          </w:tcPr>
          <w:p w:rsidR="00547F65" w:rsidRPr="00BD41D1" w:rsidRDefault="00547F65">
            <w:pPr>
              <w:pStyle w:val="af6"/>
              <w:ind w:firstLine="0"/>
              <w:jc w:val="center"/>
              <w:rPr>
                <w:b/>
                <w:szCs w:val="28"/>
              </w:rPr>
            </w:pPr>
            <w:r w:rsidRPr="00BD41D1">
              <w:rPr>
                <w:b/>
                <w:szCs w:val="28"/>
              </w:rPr>
              <w:t>Расчетные показатели максимально допустимого уровня те</w:t>
            </w:r>
            <w:r w:rsidRPr="00BD41D1">
              <w:rPr>
                <w:b/>
                <w:szCs w:val="28"/>
              </w:rPr>
              <w:t>р</w:t>
            </w:r>
            <w:r w:rsidRPr="00BD41D1">
              <w:rPr>
                <w:b/>
                <w:szCs w:val="28"/>
              </w:rPr>
              <w:t>риториал</w:t>
            </w:r>
            <w:r w:rsidRPr="00BD41D1">
              <w:rPr>
                <w:b/>
                <w:szCs w:val="28"/>
              </w:rPr>
              <w:t>ь</w:t>
            </w:r>
            <w:r w:rsidRPr="00BD41D1">
              <w:rPr>
                <w:b/>
                <w:szCs w:val="28"/>
              </w:rPr>
              <w:t>ной досту</w:t>
            </w:r>
            <w:r w:rsidRPr="00BD41D1">
              <w:rPr>
                <w:b/>
                <w:szCs w:val="28"/>
              </w:rPr>
              <w:t>п</w:t>
            </w:r>
            <w:r w:rsidRPr="00BD41D1">
              <w:rPr>
                <w:b/>
                <w:szCs w:val="28"/>
              </w:rPr>
              <w:t>ности объе</w:t>
            </w:r>
            <w:r w:rsidRPr="00BD41D1">
              <w:rPr>
                <w:b/>
                <w:szCs w:val="28"/>
              </w:rPr>
              <w:t>к</w:t>
            </w:r>
            <w:r w:rsidRPr="00BD41D1">
              <w:rPr>
                <w:b/>
                <w:szCs w:val="28"/>
              </w:rPr>
              <w:t>тов</w:t>
            </w:r>
          </w:p>
        </w:tc>
        <w:tc>
          <w:tcPr>
            <w:tcW w:w="2410" w:type="dxa"/>
            <w:hideMark/>
          </w:tcPr>
          <w:p w:rsidR="00547F65" w:rsidRPr="00BD41D1" w:rsidRDefault="00547F65">
            <w:pPr>
              <w:pStyle w:val="af6"/>
              <w:ind w:firstLine="0"/>
              <w:jc w:val="center"/>
              <w:rPr>
                <w:b/>
                <w:szCs w:val="28"/>
              </w:rPr>
            </w:pPr>
            <w:r w:rsidRPr="00BD41D1">
              <w:rPr>
                <w:b/>
                <w:szCs w:val="28"/>
              </w:rPr>
              <w:t>Территория применения расчетных пок</w:t>
            </w:r>
            <w:r w:rsidRPr="00BD41D1">
              <w:rPr>
                <w:b/>
                <w:szCs w:val="28"/>
              </w:rPr>
              <w:t>а</w:t>
            </w:r>
            <w:r w:rsidRPr="00BD41D1">
              <w:rPr>
                <w:b/>
                <w:szCs w:val="28"/>
              </w:rPr>
              <w:t>зателей</w:t>
            </w:r>
          </w:p>
        </w:tc>
      </w:tr>
      <w:tr w:rsidR="00BD41D1" w:rsidTr="00BD41D1">
        <w:tc>
          <w:tcPr>
            <w:tcW w:w="2802" w:type="dxa"/>
          </w:tcPr>
          <w:p w:rsidR="00BD41D1" w:rsidRPr="00BD41D1" w:rsidRDefault="00BD41D1">
            <w:pPr>
              <w:pStyle w:val="af6"/>
              <w:ind w:firstLine="0"/>
              <w:jc w:val="center"/>
              <w:rPr>
                <w:szCs w:val="28"/>
              </w:rPr>
            </w:pPr>
            <w:r w:rsidRPr="00BD41D1">
              <w:rPr>
                <w:szCs w:val="28"/>
              </w:rPr>
              <w:t>1</w:t>
            </w:r>
          </w:p>
        </w:tc>
        <w:tc>
          <w:tcPr>
            <w:tcW w:w="2552" w:type="dxa"/>
          </w:tcPr>
          <w:p w:rsidR="00BD41D1" w:rsidRPr="00BD41D1" w:rsidRDefault="00BD41D1">
            <w:pPr>
              <w:pStyle w:val="af6"/>
              <w:ind w:firstLine="0"/>
              <w:jc w:val="center"/>
              <w:rPr>
                <w:szCs w:val="28"/>
              </w:rPr>
            </w:pPr>
            <w:r w:rsidRPr="00BD41D1">
              <w:rPr>
                <w:szCs w:val="28"/>
              </w:rPr>
              <w:t>2</w:t>
            </w:r>
          </w:p>
        </w:tc>
        <w:tc>
          <w:tcPr>
            <w:tcW w:w="1986" w:type="dxa"/>
          </w:tcPr>
          <w:p w:rsidR="00BD41D1" w:rsidRPr="00BD41D1" w:rsidRDefault="00BD41D1">
            <w:pPr>
              <w:pStyle w:val="af6"/>
              <w:ind w:firstLine="0"/>
              <w:jc w:val="center"/>
              <w:rPr>
                <w:szCs w:val="28"/>
              </w:rPr>
            </w:pPr>
            <w:r w:rsidRPr="00BD41D1"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BD41D1" w:rsidRPr="00BD41D1" w:rsidRDefault="00BD41D1">
            <w:pPr>
              <w:pStyle w:val="af6"/>
              <w:ind w:firstLine="0"/>
              <w:jc w:val="center"/>
              <w:rPr>
                <w:szCs w:val="28"/>
              </w:rPr>
            </w:pPr>
            <w:r w:rsidRPr="00BD41D1">
              <w:rPr>
                <w:szCs w:val="28"/>
              </w:rPr>
              <w:t>4</w:t>
            </w:r>
          </w:p>
        </w:tc>
      </w:tr>
      <w:tr w:rsidR="00547F65" w:rsidTr="00BD41D1">
        <w:tc>
          <w:tcPr>
            <w:tcW w:w="2802" w:type="dxa"/>
            <w:hideMark/>
          </w:tcPr>
          <w:p w:rsidR="00547F65" w:rsidRPr="00BD41D1" w:rsidRDefault="00547F65" w:rsidP="00BD41D1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Дома спорта, бассе</w:t>
            </w:r>
            <w:r w:rsidRPr="00BD41D1">
              <w:rPr>
                <w:szCs w:val="28"/>
              </w:rPr>
              <w:t>й</w:t>
            </w:r>
            <w:r w:rsidRPr="00BD41D1">
              <w:rPr>
                <w:szCs w:val="28"/>
              </w:rPr>
              <w:t>ны, спортивные це</w:t>
            </w:r>
            <w:r w:rsidRPr="00BD41D1">
              <w:rPr>
                <w:szCs w:val="28"/>
              </w:rPr>
              <w:t>н</w:t>
            </w:r>
            <w:r w:rsidRPr="00BD41D1">
              <w:rPr>
                <w:szCs w:val="28"/>
              </w:rPr>
              <w:t xml:space="preserve">тры, спортивные </w:t>
            </w:r>
          </w:p>
        </w:tc>
        <w:tc>
          <w:tcPr>
            <w:tcW w:w="2552" w:type="dxa"/>
            <w:hideMark/>
          </w:tcPr>
          <w:p w:rsidR="00547F65" w:rsidRPr="00BD41D1" w:rsidRDefault="00547F65" w:rsidP="00BD41D1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Не менее 1 объекта на каждое посел</w:t>
            </w:r>
            <w:r w:rsidRPr="00BD41D1">
              <w:rPr>
                <w:szCs w:val="28"/>
              </w:rPr>
              <w:t>е</w:t>
            </w:r>
            <w:r w:rsidRPr="00BD41D1">
              <w:rPr>
                <w:szCs w:val="28"/>
              </w:rPr>
              <w:t>ние</w:t>
            </w:r>
          </w:p>
        </w:tc>
        <w:tc>
          <w:tcPr>
            <w:tcW w:w="1986" w:type="dxa"/>
            <w:hideMark/>
          </w:tcPr>
          <w:p w:rsidR="00547F65" w:rsidRPr="00BD41D1" w:rsidRDefault="00547F65" w:rsidP="00BD41D1">
            <w:pPr>
              <w:pStyle w:val="af6"/>
              <w:ind w:firstLine="0"/>
              <w:rPr>
                <w:szCs w:val="28"/>
              </w:rPr>
            </w:pPr>
            <w:proofErr w:type="spellStart"/>
            <w:r w:rsidRPr="00BD41D1">
              <w:rPr>
                <w:szCs w:val="28"/>
              </w:rPr>
              <w:t>Пешеходно</w:t>
            </w:r>
            <w:proofErr w:type="spellEnd"/>
            <w:r w:rsidR="00BD41D1">
              <w:rPr>
                <w:szCs w:val="28"/>
              </w:rPr>
              <w:t xml:space="preserve"> </w:t>
            </w:r>
            <w:r w:rsidRPr="00BD41D1">
              <w:rPr>
                <w:szCs w:val="28"/>
              </w:rPr>
              <w:t>-</w:t>
            </w:r>
            <w:r w:rsidR="00BD41D1">
              <w:rPr>
                <w:szCs w:val="28"/>
              </w:rPr>
              <w:t xml:space="preserve"> </w:t>
            </w:r>
            <w:r w:rsidRPr="00BD41D1">
              <w:rPr>
                <w:szCs w:val="28"/>
              </w:rPr>
              <w:t xml:space="preserve">транспортная доступность </w:t>
            </w:r>
          </w:p>
        </w:tc>
        <w:tc>
          <w:tcPr>
            <w:tcW w:w="2410" w:type="dxa"/>
            <w:hideMark/>
          </w:tcPr>
          <w:p w:rsidR="00547F65" w:rsidRPr="00BD41D1" w:rsidRDefault="00547F65" w:rsidP="00BD41D1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город Чудово, д</w:t>
            </w:r>
            <w:r w:rsidRPr="00BD41D1">
              <w:rPr>
                <w:szCs w:val="28"/>
              </w:rPr>
              <w:t>е</w:t>
            </w:r>
            <w:r w:rsidRPr="00BD41D1">
              <w:rPr>
                <w:szCs w:val="28"/>
              </w:rPr>
              <w:t xml:space="preserve">ревня Трегубово, село Успенское, </w:t>
            </w:r>
          </w:p>
        </w:tc>
      </w:tr>
    </w:tbl>
    <w:p w:rsidR="00BD41D1" w:rsidRDefault="00BD41D1" w:rsidP="00BD41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D41D1" w:rsidRDefault="00BD41D1" w:rsidP="00BD41D1">
      <w:pPr>
        <w:jc w:val="center"/>
        <w:rPr>
          <w:sz w:val="28"/>
          <w:szCs w:val="28"/>
        </w:rPr>
      </w:pPr>
    </w:p>
    <w:tbl>
      <w:tblPr>
        <w:tblStyle w:val="ac"/>
        <w:tblW w:w="9750" w:type="dxa"/>
        <w:tblLayout w:type="fixed"/>
        <w:tblLook w:val="04A0" w:firstRow="1" w:lastRow="0" w:firstColumn="1" w:lastColumn="0" w:noHBand="0" w:noVBand="1"/>
      </w:tblPr>
      <w:tblGrid>
        <w:gridCol w:w="2802"/>
        <w:gridCol w:w="2552"/>
        <w:gridCol w:w="1986"/>
        <w:gridCol w:w="2410"/>
      </w:tblGrid>
      <w:tr w:rsidR="00BD41D1" w:rsidRPr="00BD41D1" w:rsidTr="00BD41D1">
        <w:tc>
          <w:tcPr>
            <w:tcW w:w="2802" w:type="dxa"/>
          </w:tcPr>
          <w:p w:rsidR="00BD41D1" w:rsidRPr="00BD41D1" w:rsidRDefault="00BD41D1" w:rsidP="009A046C">
            <w:pPr>
              <w:pStyle w:val="af6"/>
              <w:ind w:firstLine="0"/>
              <w:jc w:val="center"/>
              <w:rPr>
                <w:szCs w:val="28"/>
              </w:rPr>
            </w:pPr>
            <w:r w:rsidRPr="00BD41D1">
              <w:rPr>
                <w:szCs w:val="28"/>
              </w:rPr>
              <w:t>1</w:t>
            </w:r>
          </w:p>
        </w:tc>
        <w:tc>
          <w:tcPr>
            <w:tcW w:w="2552" w:type="dxa"/>
          </w:tcPr>
          <w:p w:rsidR="00BD41D1" w:rsidRPr="00BD41D1" w:rsidRDefault="00BD41D1" w:rsidP="009A046C">
            <w:pPr>
              <w:pStyle w:val="af6"/>
              <w:ind w:firstLine="0"/>
              <w:jc w:val="center"/>
              <w:rPr>
                <w:szCs w:val="28"/>
              </w:rPr>
            </w:pPr>
            <w:r w:rsidRPr="00BD41D1">
              <w:rPr>
                <w:szCs w:val="28"/>
              </w:rPr>
              <w:t>2</w:t>
            </w:r>
          </w:p>
        </w:tc>
        <w:tc>
          <w:tcPr>
            <w:tcW w:w="1986" w:type="dxa"/>
          </w:tcPr>
          <w:p w:rsidR="00BD41D1" w:rsidRPr="00BD41D1" w:rsidRDefault="00BD41D1" w:rsidP="009A046C">
            <w:pPr>
              <w:pStyle w:val="af6"/>
              <w:ind w:firstLine="0"/>
              <w:jc w:val="center"/>
              <w:rPr>
                <w:szCs w:val="28"/>
              </w:rPr>
            </w:pPr>
            <w:r w:rsidRPr="00BD41D1"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BD41D1" w:rsidRPr="00BD41D1" w:rsidRDefault="00BD41D1" w:rsidP="009A046C">
            <w:pPr>
              <w:pStyle w:val="af6"/>
              <w:ind w:firstLine="0"/>
              <w:jc w:val="center"/>
              <w:rPr>
                <w:szCs w:val="28"/>
              </w:rPr>
            </w:pPr>
            <w:r w:rsidRPr="00BD41D1">
              <w:rPr>
                <w:szCs w:val="28"/>
              </w:rPr>
              <w:t>4</w:t>
            </w:r>
          </w:p>
        </w:tc>
      </w:tr>
      <w:tr w:rsidR="00547F65" w:rsidTr="00BD41D1">
        <w:tc>
          <w:tcPr>
            <w:tcW w:w="2802" w:type="dxa"/>
          </w:tcPr>
          <w:p w:rsidR="00547F65" w:rsidRPr="00BD41D1" w:rsidRDefault="00BD41D1" w:rsidP="00BD41D1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площадки, спорти</w:t>
            </w:r>
            <w:r w:rsidRPr="00BD41D1">
              <w:rPr>
                <w:szCs w:val="28"/>
              </w:rPr>
              <w:t>в</w:t>
            </w:r>
            <w:r w:rsidRPr="00BD41D1">
              <w:rPr>
                <w:szCs w:val="28"/>
              </w:rPr>
              <w:t>ные трассы и анал</w:t>
            </w:r>
            <w:r w:rsidRPr="00BD41D1">
              <w:rPr>
                <w:szCs w:val="28"/>
              </w:rPr>
              <w:t>о</w:t>
            </w:r>
            <w:r w:rsidRPr="00BD41D1">
              <w:rPr>
                <w:szCs w:val="28"/>
              </w:rPr>
              <w:t>гичные объекты</w:t>
            </w:r>
          </w:p>
        </w:tc>
        <w:tc>
          <w:tcPr>
            <w:tcW w:w="2552" w:type="dxa"/>
          </w:tcPr>
          <w:p w:rsidR="00547F65" w:rsidRPr="00BD41D1" w:rsidRDefault="00547F65" w:rsidP="00BD41D1">
            <w:pPr>
              <w:pStyle w:val="af6"/>
              <w:ind w:firstLine="0"/>
              <w:rPr>
                <w:szCs w:val="28"/>
              </w:rPr>
            </w:pPr>
          </w:p>
        </w:tc>
        <w:tc>
          <w:tcPr>
            <w:tcW w:w="1986" w:type="dxa"/>
          </w:tcPr>
          <w:p w:rsidR="00547F65" w:rsidRPr="00BD41D1" w:rsidRDefault="00BD41D1" w:rsidP="00BD41D1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для жителей поселения не более 45 мин.</w:t>
            </w:r>
          </w:p>
        </w:tc>
        <w:tc>
          <w:tcPr>
            <w:tcW w:w="2410" w:type="dxa"/>
          </w:tcPr>
          <w:p w:rsidR="00547F65" w:rsidRPr="00BD41D1" w:rsidRDefault="00BD41D1" w:rsidP="00BD41D1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поселок Красн</w:t>
            </w:r>
            <w:r w:rsidRPr="00BD41D1">
              <w:rPr>
                <w:szCs w:val="28"/>
              </w:rPr>
              <w:t>о</w:t>
            </w:r>
            <w:r w:rsidRPr="00BD41D1">
              <w:rPr>
                <w:szCs w:val="28"/>
              </w:rPr>
              <w:t>фарфорный</w:t>
            </w:r>
          </w:p>
        </w:tc>
      </w:tr>
      <w:tr w:rsidR="00BD41D1" w:rsidTr="00BD41D1">
        <w:tc>
          <w:tcPr>
            <w:tcW w:w="2802" w:type="dxa"/>
          </w:tcPr>
          <w:p w:rsidR="00BD41D1" w:rsidRPr="00BD41D1" w:rsidRDefault="00BD41D1" w:rsidP="000D2662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Велосипедные д</w:t>
            </w:r>
            <w:r w:rsidRPr="00BD41D1">
              <w:rPr>
                <w:szCs w:val="28"/>
              </w:rPr>
              <w:t>о</w:t>
            </w:r>
            <w:r w:rsidRPr="00BD41D1">
              <w:rPr>
                <w:szCs w:val="28"/>
              </w:rPr>
              <w:t>рожки</w:t>
            </w:r>
          </w:p>
        </w:tc>
        <w:tc>
          <w:tcPr>
            <w:tcW w:w="2552" w:type="dxa"/>
          </w:tcPr>
          <w:p w:rsidR="00BD41D1" w:rsidRPr="00BD41D1" w:rsidRDefault="00BD41D1" w:rsidP="000D2662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10 % обеспече</w:t>
            </w:r>
            <w:r w:rsidRPr="00BD41D1">
              <w:rPr>
                <w:szCs w:val="28"/>
              </w:rPr>
              <w:t>н</w:t>
            </w:r>
            <w:r w:rsidRPr="00BD41D1">
              <w:rPr>
                <w:szCs w:val="28"/>
              </w:rPr>
              <w:t>ность улично-дорожной сети населенного пун</w:t>
            </w:r>
            <w:r w:rsidRPr="00BD41D1">
              <w:rPr>
                <w:szCs w:val="28"/>
              </w:rPr>
              <w:t>к</w:t>
            </w:r>
            <w:r w:rsidRPr="00BD41D1">
              <w:rPr>
                <w:szCs w:val="28"/>
              </w:rPr>
              <w:t>та</w:t>
            </w:r>
          </w:p>
        </w:tc>
        <w:tc>
          <w:tcPr>
            <w:tcW w:w="1986" w:type="dxa"/>
          </w:tcPr>
          <w:p w:rsidR="00BD41D1" w:rsidRPr="00BD41D1" w:rsidRDefault="00BD41D1" w:rsidP="000D2662">
            <w:pPr>
              <w:pStyle w:val="af6"/>
              <w:ind w:firstLine="0"/>
              <w:rPr>
                <w:szCs w:val="28"/>
              </w:rPr>
            </w:pPr>
            <w:proofErr w:type="spellStart"/>
            <w:r w:rsidRPr="00BD41D1">
              <w:rPr>
                <w:szCs w:val="28"/>
              </w:rPr>
              <w:t>Пешеходно</w:t>
            </w:r>
            <w:proofErr w:type="spellEnd"/>
            <w:r>
              <w:rPr>
                <w:szCs w:val="28"/>
              </w:rPr>
              <w:t xml:space="preserve"> </w:t>
            </w:r>
            <w:r w:rsidRPr="00BD41D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BD41D1">
              <w:rPr>
                <w:szCs w:val="28"/>
              </w:rPr>
              <w:t xml:space="preserve">транспортная доступность - не более 30 мин. </w:t>
            </w:r>
          </w:p>
        </w:tc>
        <w:tc>
          <w:tcPr>
            <w:tcW w:w="2410" w:type="dxa"/>
          </w:tcPr>
          <w:p w:rsidR="00BD41D1" w:rsidRPr="00BD41D1" w:rsidRDefault="00BD41D1" w:rsidP="000D2662">
            <w:pPr>
              <w:pStyle w:val="af6"/>
              <w:ind w:firstLine="0"/>
              <w:rPr>
                <w:szCs w:val="28"/>
              </w:rPr>
            </w:pPr>
            <w:r w:rsidRPr="00BD41D1">
              <w:rPr>
                <w:szCs w:val="28"/>
              </w:rPr>
              <w:t>город Чудово, д</w:t>
            </w:r>
            <w:r w:rsidRPr="00BD41D1">
              <w:rPr>
                <w:szCs w:val="28"/>
              </w:rPr>
              <w:t>е</w:t>
            </w:r>
            <w:r w:rsidRPr="00BD41D1">
              <w:rPr>
                <w:szCs w:val="28"/>
              </w:rPr>
              <w:t>ревня Трегубово, село Успенское, поселок Красн</w:t>
            </w:r>
            <w:r w:rsidRPr="00BD41D1">
              <w:rPr>
                <w:szCs w:val="28"/>
              </w:rPr>
              <w:t>о</w:t>
            </w:r>
            <w:r w:rsidRPr="00BD41D1">
              <w:rPr>
                <w:szCs w:val="28"/>
              </w:rPr>
              <w:t>фарфорный</w:t>
            </w:r>
            <w:r>
              <w:rPr>
                <w:szCs w:val="28"/>
              </w:rPr>
              <w:t>»</w:t>
            </w:r>
          </w:p>
        </w:tc>
      </w:tr>
    </w:tbl>
    <w:p w:rsidR="00BD41D1" w:rsidRDefault="00BD41D1" w:rsidP="00547F65">
      <w:pPr>
        <w:pStyle w:val="af6"/>
      </w:pPr>
    </w:p>
    <w:p w:rsidR="00547F65" w:rsidRDefault="00547F65" w:rsidP="00547F65">
      <w:pPr>
        <w:pStyle w:val="af6"/>
      </w:pPr>
      <w:r>
        <w:t>1.2. подпункт 5.1.5.1. пункта 5.1.5 изложить в следующей редакции:</w:t>
      </w:r>
    </w:p>
    <w:p w:rsidR="00547F65" w:rsidRDefault="00547F65" w:rsidP="00547F65">
      <w:pPr>
        <w:pStyle w:val="af6"/>
      </w:pPr>
      <w:r>
        <w:t>«</w:t>
      </w:r>
      <w:r>
        <w:rPr>
          <w:b/>
        </w:rPr>
        <w:t>5.1.5.1. Объекты, обеспечивающие условия для развития на терр</w:t>
      </w:r>
      <w:r>
        <w:rPr>
          <w:b/>
        </w:rPr>
        <w:t>и</w:t>
      </w:r>
      <w:r>
        <w:rPr>
          <w:b/>
        </w:rPr>
        <w:t>тории муниципального района физической культуры и массового спорта, организации проведения официальных физкультурно-оздоровительных и спортивных мероприятий муниципального района</w:t>
      </w:r>
    </w:p>
    <w:p w:rsidR="00547F65" w:rsidRDefault="00547F65" w:rsidP="00547F65">
      <w:pPr>
        <w:ind w:firstLine="708"/>
        <w:jc w:val="both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7F65" w:rsidTr="00547F65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5" w:rsidRDefault="00547F65">
            <w:pPr>
              <w:pStyle w:val="af6"/>
              <w:ind w:firstLine="0"/>
              <w:rPr>
                <w:b/>
              </w:rPr>
            </w:pPr>
            <w:r>
              <w:rPr>
                <w:b/>
              </w:rPr>
              <w:t>Наименование вида объекта мес</w:t>
            </w:r>
            <w:r>
              <w:rPr>
                <w:b/>
              </w:rPr>
              <w:t>т</w:t>
            </w:r>
            <w:r>
              <w:rPr>
                <w:b/>
              </w:rPr>
              <w:t>ного значения, для которого обо</w:t>
            </w:r>
            <w:r>
              <w:rPr>
                <w:b/>
              </w:rPr>
              <w:t>с</w:t>
            </w:r>
            <w:r>
              <w:rPr>
                <w:b/>
              </w:rPr>
              <w:t>новываются расчетные показатели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5" w:rsidRDefault="00547F65">
            <w:pPr>
              <w:pStyle w:val="af6"/>
              <w:ind w:firstLine="0"/>
            </w:pPr>
            <w:r>
              <w:t>Дома спорта, бассейны, спортивные центры, спортивные площадки, спо</w:t>
            </w:r>
            <w:r>
              <w:t>р</w:t>
            </w:r>
            <w:r>
              <w:t>тивные трассы и аналогичные объе</w:t>
            </w:r>
            <w:r>
              <w:t>к</w:t>
            </w:r>
            <w:r>
              <w:t>ты</w:t>
            </w:r>
          </w:p>
        </w:tc>
      </w:tr>
      <w:tr w:rsidR="00547F65" w:rsidTr="00547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65" w:rsidRDefault="00547F65">
            <w:pPr>
              <w:rPr>
                <w:b/>
                <w:sz w:val="28"/>
                <w:szCs w:val="22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5" w:rsidRDefault="00547F65">
            <w:pPr>
              <w:pStyle w:val="af6"/>
              <w:ind w:firstLine="0"/>
              <w:rPr>
                <w:szCs w:val="28"/>
              </w:rPr>
            </w:pPr>
            <w:r>
              <w:rPr>
                <w:szCs w:val="28"/>
              </w:rPr>
              <w:t>Велосипедные дорожки</w:t>
            </w:r>
          </w:p>
        </w:tc>
      </w:tr>
      <w:tr w:rsidR="00547F65" w:rsidTr="00547F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5" w:rsidRDefault="00547F65">
            <w:pPr>
              <w:pStyle w:val="af6"/>
              <w:ind w:firstLine="0"/>
              <w:rPr>
                <w:b/>
              </w:rPr>
            </w:pPr>
            <w:r>
              <w:rPr>
                <w:b/>
              </w:rPr>
              <w:t>Обоснование включения объекта в перечень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5" w:rsidRDefault="00547F65">
            <w:pPr>
              <w:pStyle w:val="af6"/>
              <w:ind w:firstLine="0"/>
            </w:pPr>
            <w:r>
              <w:t>пункт 26 статьи 15 Федерального з</w:t>
            </w:r>
            <w:r>
              <w:t>а</w:t>
            </w:r>
            <w:r w:rsidR="00BD41D1">
              <w:t>кона от 6 октября 2003 года                 №</w:t>
            </w:r>
            <w:r>
              <w:t xml:space="preserve"> 131-ФЗ </w:t>
            </w:r>
            <w:r w:rsidR="00BD41D1">
              <w:t>«</w:t>
            </w:r>
            <w:r>
              <w:t>Об общих принципах о</w:t>
            </w:r>
            <w:r>
              <w:t>р</w:t>
            </w:r>
            <w:r>
              <w:t>ганизации местного самоуправления в Российской Федерации</w:t>
            </w:r>
            <w:r w:rsidR="00BD41D1">
              <w:t>»</w:t>
            </w:r>
            <w:r>
              <w:t>:</w:t>
            </w:r>
          </w:p>
          <w:p w:rsidR="00547F65" w:rsidRDefault="00547F65">
            <w:pPr>
              <w:pStyle w:val="af6"/>
              <w:ind w:firstLine="0"/>
            </w:pPr>
            <w:r>
              <w:t>26) обеспечение условий для разв</w:t>
            </w:r>
            <w:r>
              <w:t>и</w:t>
            </w:r>
            <w:r>
              <w:t>тия на территории муниципального района физической культуры, школ</w:t>
            </w:r>
            <w:r>
              <w:t>ь</w:t>
            </w:r>
            <w:r>
              <w:t>ного спорта и массового спорта, о</w:t>
            </w:r>
            <w:r>
              <w:t>р</w:t>
            </w:r>
            <w:r>
              <w:t>ганизация проведения официальных физкультурно-оздоровительных и спортивных мероприятий муниц</w:t>
            </w:r>
            <w:r>
              <w:t>и</w:t>
            </w:r>
            <w:r>
              <w:t>пального района</w:t>
            </w:r>
            <w:proofErr w:type="gramStart"/>
            <w:r>
              <w:t>;</w:t>
            </w:r>
            <w:r w:rsidR="00BD41D1">
              <w:t>»</w:t>
            </w:r>
            <w:proofErr w:type="gramEnd"/>
          </w:p>
        </w:tc>
      </w:tr>
    </w:tbl>
    <w:p w:rsidR="00547F65" w:rsidRDefault="00547F65" w:rsidP="00547F65">
      <w:pPr>
        <w:pStyle w:val="af6"/>
      </w:pPr>
    </w:p>
    <w:p w:rsidR="00547F65" w:rsidRDefault="00547F65" w:rsidP="00547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«Чудовский вестник» и разместить на официальном сайте Администрации Чудовского муниципального района.</w:t>
      </w:r>
    </w:p>
    <w:p w:rsidR="00F5673F" w:rsidRPr="0084593F" w:rsidRDefault="00F5673F" w:rsidP="00F5673F">
      <w:pPr>
        <w:jc w:val="both"/>
        <w:rPr>
          <w:b/>
          <w:sz w:val="28"/>
          <w:szCs w:val="28"/>
        </w:rPr>
      </w:pPr>
    </w:p>
    <w:p w:rsidR="00C533EE" w:rsidRPr="0084593F" w:rsidRDefault="00C533EE" w:rsidP="00E7125B">
      <w:pPr>
        <w:jc w:val="both"/>
        <w:rPr>
          <w:sz w:val="28"/>
          <w:szCs w:val="28"/>
        </w:rPr>
      </w:pPr>
    </w:p>
    <w:tbl>
      <w:tblPr>
        <w:tblW w:w="9810" w:type="dxa"/>
        <w:tblInd w:w="-63" w:type="dxa"/>
        <w:tblLook w:val="04A0" w:firstRow="1" w:lastRow="0" w:firstColumn="1" w:lastColumn="0" w:noHBand="0" w:noVBand="1"/>
      </w:tblPr>
      <w:tblGrid>
        <w:gridCol w:w="4800"/>
        <w:gridCol w:w="5010"/>
      </w:tblGrid>
      <w:tr w:rsidR="0084593F" w:rsidRPr="0084593F" w:rsidTr="00DE2F3F">
        <w:trPr>
          <w:trHeight w:val="1407"/>
        </w:trPr>
        <w:tc>
          <w:tcPr>
            <w:tcW w:w="4800" w:type="dxa"/>
          </w:tcPr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84593F">
              <w:rPr>
                <w:b/>
                <w:bCs/>
                <w:sz w:val="28"/>
              </w:rPr>
              <w:t>Глава Чудовского</w:t>
            </w:r>
          </w:p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84593F">
              <w:rPr>
                <w:b/>
                <w:bCs/>
                <w:sz w:val="28"/>
              </w:rPr>
              <w:t>муниципального района</w:t>
            </w:r>
          </w:p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84593F">
              <w:rPr>
                <w:b/>
                <w:bCs/>
                <w:sz w:val="28"/>
              </w:rPr>
              <w:t xml:space="preserve">                   Н.В. Хатунцев</w:t>
            </w:r>
          </w:p>
        </w:tc>
        <w:tc>
          <w:tcPr>
            <w:tcW w:w="5010" w:type="dxa"/>
          </w:tcPr>
          <w:p w:rsidR="003A114A" w:rsidRPr="0084593F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84593F">
              <w:rPr>
                <w:b/>
                <w:bCs/>
                <w:sz w:val="28"/>
              </w:rPr>
              <w:t xml:space="preserve">               Председатель Думы</w:t>
            </w:r>
          </w:p>
          <w:p w:rsidR="003A114A" w:rsidRPr="0084593F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84593F">
              <w:rPr>
                <w:b/>
                <w:bCs/>
                <w:sz w:val="28"/>
              </w:rPr>
              <w:t xml:space="preserve">               Чудовского муниципального</w:t>
            </w:r>
          </w:p>
          <w:p w:rsidR="003A114A" w:rsidRPr="0084593F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84593F">
              <w:rPr>
                <w:b/>
                <w:bCs/>
                <w:sz w:val="28"/>
              </w:rPr>
              <w:t xml:space="preserve">               района</w:t>
            </w:r>
          </w:p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84593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84593F">
              <w:rPr>
                <w:b/>
                <w:bCs/>
                <w:sz w:val="28"/>
              </w:rPr>
              <w:t xml:space="preserve">                                         </w:t>
            </w:r>
            <w:r w:rsidR="00AC4461" w:rsidRPr="0084593F">
              <w:rPr>
                <w:b/>
                <w:bCs/>
                <w:sz w:val="28"/>
              </w:rPr>
              <w:t>Н.А. Кошелева</w:t>
            </w:r>
          </w:p>
        </w:tc>
      </w:tr>
    </w:tbl>
    <w:p w:rsidR="00D13184" w:rsidRPr="0084593F" w:rsidRDefault="00D13184" w:rsidP="004A770F">
      <w:pPr>
        <w:spacing w:line="240" w:lineRule="exact"/>
        <w:jc w:val="both"/>
        <w:rPr>
          <w:b/>
          <w:bCs/>
          <w:sz w:val="28"/>
        </w:rPr>
      </w:pPr>
    </w:p>
    <w:sectPr w:rsidR="00D13184" w:rsidRPr="0084593F" w:rsidSect="00797B7E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51" w:rsidRDefault="001E2951">
      <w:r>
        <w:separator/>
      </w:r>
    </w:p>
  </w:endnote>
  <w:endnote w:type="continuationSeparator" w:id="0">
    <w:p w:rsidR="001E2951" w:rsidRDefault="001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51" w:rsidRDefault="001E2951">
      <w:r>
        <w:separator/>
      </w:r>
    </w:p>
  </w:footnote>
  <w:footnote w:type="continuationSeparator" w:id="0">
    <w:p w:rsidR="001E2951" w:rsidRDefault="001E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0" w:rsidRDefault="00660CBB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E80" w:rsidRDefault="00003E80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1217D"/>
    <w:rsid w:val="00012739"/>
    <w:rsid w:val="00014222"/>
    <w:rsid w:val="000226D3"/>
    <w:rsid w:val="000235A4"/>
    <w:rsid w:val="00023E95"/>
    <w:rsid w:val="00026132"/>
    <w:rsid w:val="0003506F"/>
    <w:rsid w:val="0004098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558E4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D3C"/>
    <w:rsid w:val="001D2251"/>
    <w:rsid w:val="001E0B79"/>
    <w:rsid w:val="001E2951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5296"/>
    <w:rsid w:val="00276992"/>
    <w:rsid w:val="0028352A"/>
    <w:rsid w:val="002838D3"/>
    <w:rsid w:val="002A752A"/>
    <w:rsid w:val="002B5EF7"/>
    <w:rsid w:val="002C6D3F"/>
    <w:rsid w:val="002E2184"/>
    <w:rsid w:val="002E2631"/>
    <w:rsid w:val="002F237E"/>
    <w:rsid w:val="002F43A1"/>
    <w:rsid w:val="002F44E0"/>
    <w:rsid w:val="003042AE"/>
    <w:rsid w:val="00310FF5"/>
    <w:rsid w:val="00312457"/>
    <w:rsid w:val="003148C5"/>
    <w:rsid w:val="00316A93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C38FA"/>
    <w:rsid w:val="003D283E"/>
    <w:rsid w:val="003D71FA"/>
    <w:rsid w:val="00405D36"/>
    <w:rsid w:val="00406F57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500730"/>
    <w:rsid w:val="00506790"/>
    <w:rsid w:val="005074E7"/>
    <w:rsid w:val="00515AD8"/>
    <w:rsid w:val="00524995"/>
    <w:rsid w:val="00530DC5"/>
    <w:rsid w:val="0053196F"/>
    <w:rsid w:val="00546990"/>
    <w:rsid w:val="00547F65"/>
    <w:rsid w:val="005540CF"/>
    <w:rsid w:val="0055537B"/>
    <w:rsid w:val="005600D8"/>
    <w:rsid w:val="005758AF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64A4"/>
    <w:rsid w:val="005B299A"/>
    <w:rsid w:val="005B5C36"/>
    <w:rsid w:val="005C07D5"/>
    <w:rsid w:val="005C3299"/>
    <w:rsid w:val="005D2163"/>
    <w:rsid w:val="005D35AE"/>
    <w:rsid w:val="005D4367"/>
    <w:rsid w:val="005D4543"/>
    <w:rsid w:val="005E3C0A"/>
    <w:rsid w:val="005E591E"/>
    <w:rsid w:val="005F49C5"/>
    <w:rsid w:val="005F76A4"/>
    <w:rsid w:val="006014A8"/>
    <w:rsid w:val="00604F06"/>
    <w:rsid w:val="006111F1"/>
    <w:rsid w:val="00611757"/>
    <w:rsid w:val="00612B0A"/>
    <w:rsid w:val="00616EE2"/>
    <w:rsid w:val="00623786"/>
    <w:rsid w:val="00623F0B"/>
    <w:rsid w:val="00632A60"/>
    <w:rsid w:val="00633D3A"/>
    <w:rsid w:val="0064095E"/>
    <w:rsid w:val="0064096E"/>
    <w:rsid w:val="00660CBB"/>
    <w:rsid w:val="00662C55"/>
    <w:rsid w:val="00670F1D"/>
    <w:rsid w:val="00675B40"/>
    <w:rsid w:val="006822BA"/>
    <w:rsid w:val="00683F56"/>
    <w:rsid w:val="00693D24"/>
    <w:rsid w:val="00696874"/>
    <w:rsid w:val="006A3A22"/>
    <w:rsid w:val="006B19F0"/>
    <w:rsid w:val="006D0895"/>
    <w:rsid w:val="006D29DB"/>
    <w:rsid w:val="006D76B2"/>
    <w:rsid w:val="006E7316"/>
    <w:rsid w:val="006E7CA5"/>
    <w:rsid w:val="006F22E1"/>
    <w:rsid w:val="007161E4"/>
    <w:rsid w:val="00731C76"/>
    <w:rsid w:val="00732A82"/>
    <w:rsid w:val="007461FF"/>
    <w:rsid w:val="007477B2"/>
    <w:rsid w:val="00763EF5"/>
    <w:rsid w:val="007715E7"/>
    <w:rsid w:val="00773003"/>
    <w:rsid w:val="0077535D"/>
    <w:rsid w:val="0078129C"/>
    <w:rsid w:val="00782431"/>
    <w:rsid w:val="00784627"/>
    <w:rsid w:val="007936EB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567F"/>
    <w:rsid w:val="0082221B"/>
    <w:rsid w:val="00822F3D"/>
    <w:rsid w:val="00832956"/>
    <w:rsid w:val="008371ED"/>
    <w:rsid w:val="0084088E"/>
    <w:rsid w:val="00842CA8"/>
    <w:rsid w:val="0084593F"/>
    <w:rsid w:val="0085029E"/>
    <w:rsid w:val="00851DD0"/>
    <w:rsid w:val="00854802"/>
    <w:rsid w:val="00860AF4"/>
    <w:rsid w:val="0087009D"/>
    <w:rsid w:val="00870CFC"/>
    <w:rsid w:val="00876B21"/>
    <w:rsid w:val="00876C10"/>
    <w:rsid w:val="00880DD2"/>
    <w:rsid w:val="00882D3F"/>
    <w:rsid w:val="0088529A"/>
    <w:rsid w:val="00891482"/>
    <w:rsid w:val="008937CB"/>
    <w:rsid w:val="00896B29"/>
    <w:rsid w:val="008B5AAD"/>
    <w:rsid w:val="008C2244"/>
    <w:rsid w:val="008C2268"/>
    <w:rsid w:val="008D2799"/>
    <w:rsid w:val="008D3044"/>
    <w:rsid w:val="008E5876"/>
    <w:rsid w:val="008F33CB"/>
    <w:rsid w:val="008F62ED"/>
    <w:rsid w:val="00900224"/>
    <w:rsid w:val="009003EB"/>
    <w:rsid w:val="00901EF6"/>
    <w:rsid w:val="00906708"/>
    <w:rsid w:val="00912719"/>
    <w:rsid w:val="0093512B"/>
    <w:rsid w:val="00935890"/>
    <w:rsid w:val="00935D7B"/>
    <w:rsid w:val="00943092"/>
    <w:rsid w:val="00950D51"/>
    <w:rsid w:val="009519A1"/>
    <w:rsid w:val="00955D17"/>
    <w:rsid w:val="00974B01"/>
    <w:rsid w:val="00977737"/>
    <w:rsid w:val="00980738"/>
    <w:rsid w:val="00990DCB"/>
    <w:rsid w:val="00997B77"/>
    <w:rsid w:val="009A3731"/>
    <w:rsid w:val="009B330D"/>
    <w:rsid w:val="009B51DC"/>
    <w:rsid w:val="009B5B0E"/>
    <w:rsid w:val="009B64D5"/>
    <w:rsid w:val="009B7C13"/>
    <w:rsid w:val="009C5C77"/>
    <w:rsid w:val="009C768C"/>
    <w:rsid w:val="009D2602"/>
    <w:rsid w:val="009F4F14"/>
    <w:rsid w:val="00A02DB9"/>
    <w:rsid w:val="00A1188B"/>
    <w:rsid w:val="00A1720D"/>
    <w:rsid w:val="00A20E16"/>
    <w:rsid w:val="00A35B1C"/>
    <w:rsid w:val="00A41DBC"/>
    <w:rsid w:val="00A47472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B3613"/>
    <w:rsid w:val="00BB3D37"/>
    <w:rsid w:val="00BB504C"/>
    <w:rsid w:val="00BB7D64"/>
    <w:rsid w:val="00BC5E73"/>
    <w:rsid w:val="00BD41D1"/>
    <w:rsid w:val="00BE264B"/>
    <w:rsid w:val="00BE358E"/>
    <w:rsid w:val="00BE545E"/>
    <w:rsid w:val="00C03EC2"/>
    <w:rsid w:val="00C07C77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A0B0A"/>
    <w:rsid w:val="00CA10FC"/>
    <w:rsid w:val="00CA7F3C"/>
    <w:rsid w:val="00CB0765"/>
    <w:rsid w:val="00CC7675"/>
    <w:rsid w:val="00CD68F1"/>
    <w:rsid w:val="00D048B6"/>
    <w:rsid w:val="00D12B26"/>
    <w:rsid w:val="00D13184"/>
    <w:rsid w:val="00D20F7F"/>
    <w:rsid w:val="00D2281D"/>
    <w:rsid w:val="00D264D1"/>
    <w:rsid w:val="00D43535"/>
    <w:rsid w:val="00D52F57"/>
    <w:rsid w:val="00D52FB2"/>
    <w:rsid w:val="00D53115"/>
    <w:rsid w:val="00D53FEF"/>
    <w:rsid w:val="00D60B76"/>
    <w:rsid w:val="00D65D58"/>
    <w:rsid w:val="00D74793"/>
    <w:rsid w:val="00D76D92"/>
    <w:rsid w:val="00D851C7"/>
    <w:rsid w:val="00D9042A"/>
    <w:rsid w:val="00DA1166"/>
    <w:rsid w:val="00DA2C65"/>
    <w:rsid w:val="00DA3463"/>
    <w:rsid w:val="00DA4B69"/>
    <w:rsid w:val="00DB7A6A"/>
    <w:rsid w:val="00DC5C53"/>
    <w:rsid w:val="00DD01A2"/>
    <w:rsid w:val="00DD0F69"/>
    <w:rsid w:val="00DD449E"/>
    <w:rsid w:val="00DE3770"/>
    <w:rsid w:val="00DE38C6"/>
    <w:rsid w:val="00DF4DED"/>
    <w:rsid w:val="00DF73CD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50CA6"/>
    <w:rsid w:val="00E569D7"/>
    <w:rsid w:val="00E6590A"/>
    <w:rsid w:val="00E7125B"/>
    <w:rsid w:val="00E8267E"/>
    <w:rsid w:val="00E94EAC"/>
    <w:rsid w:val="00EA412D"/>
    <w:rsid w:val="00EB21BC"/>
    <w:rsid w:val="00EC026D"/>
    <w:rsid w:val="00EC17E0"/>
    <w:rsid w:val="00ED0C10"/>
    <w:rsid w:val="00ED1D13"/>
    <w:rsid w:val="00ED720A"/>
    <w:rsid w:val="00EE0CC6"/>
    <w:rsid w:val="00EE1234"/>
    <w:rsid w:val="00F07E97"/>
    <w:rsid w:val="00F23FAA"/>
    <w:rsid w:val="00F26CC4"/>
    <w:rsid w:val="00F32E0D"/>
    <w:rsid w:val="00F37749"/>
    <w:rsid w:val="00F4694B"/>
    <w:rsid w:val="00F51A29"/>
    <w:rsid w:val="00F54BD6"/>
    <w:rsid w:val="00F5673F"/>
    <w:rsid w:val="00F575F3"/>
    <w:rsid w:val="00F651A4"/>
    <w:rsid w:val="00F74216"/>
    <w:rsid w:val="00F81709"/>
    <w:rsid w:val="00F81848"/>
    <w:rsid w:val="00F90FA3"/>
    <w:rsid w:val="00F955BC"/>
    <w:rsid w:val="00F978D0"/>
    <w:rsid w:val="00FA4B43"/>
    <w:rsid w:val="00FA6EBD"/>
    <w:rsid w:val="00FB407B"/>
    <w:rsid w:val="00FB5125"/>
    <w:rsid w:val="00FC2B1C"/>
    <w:rsid w:val="00FD4118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uiPriority w:val="5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character" w:customStyle="1" w:styleId="af5">
    <w:name w:val="Без интервала Знак"/>
    <w:link w:val="af6"/>
    <w:uiPriority w:val="1"/>
    <w:locked/>
    <w:rsid w:val="00547F65"/>
    <w:rPr>
      <w:sz w:val="28"/>
      <w:szCs w:val="22"/>
      <w:lang w:eastAsia="en-US"/>
    </w:rPr>
  </w:style>
  <w:style w:type="paragraph" w:styleId="af6">
    <w:name w:val="No Spacing"/>
    <w:link w:val="af5"/>
    <w:uiPriority w:val="1"/>
    <w:qFormat/>
    <w:rsid w:val="00547F65"/>
    <w:pPr>
      <w:ind w:firstLine="709"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uiPriority w:val="5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character" w:customStyle="1" w:styleId="af5">
    <w:name w:val="Без интервала Знак"/>
    <w:link w:val="af6"/>
    <w:uiPriority w:val="1"/>
    <w:locked/>
    <w:rsid w:val="00547F65"/>
    <w:rPr>
      <w:sz w:val="28"/>
      <w:szCs w:val="22"/>
      <w:lang w:eastAsia="en-US"/>
    </w:rPr>
  </w:style>
  <w:style w:type="paragraph" w:styleId="af6">
    <w:name w:val="No Spacing"/>
    <w:link w:val="af5"/>
    <w:uiPriority w:val="1"/>
    <w:qFormat/>
    <w:rsid w:val="00547F65"/>
    <w:pPr>
      <w:ind w:firstLine="709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EF9D-96F2-4981-BE15-978F507D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2020-12-23T09:54:00Z</cp:lastPrinted>
  <dcterms:created xsi:type="dcterms:W3CDTF">2023-09-22T09:17:00Z</dcterms:created>
  <dcterms:modified xsi:type="dcterms:W3CDTF">2023-09-22T09:17:00Z</dcterms:modified>
</cp:coreProperties>
</file>