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EF" w:rsidRPr="00FA6602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="00914EC3">
        <w:rPr>
          <w:rFonts w:ascii="Times New Roman" w:hAnsi="Times New Roman" w:cs="Times New Roman"/>
          <w:sz w:val="28"/>
          <w:szCs w:val="28"/>
        </w:rPr>
        <w:tab/>
      </w:r>
      <w:r w:rsidR="00914EC3">
        <w:rPr>
          <w:rFonts w:ascii="Times New Roman" w:hAnsi="Times New Roman" w:cs="Times New Roman"/>
          <w:sz w:val="28"/>
          <w:szCs w:val="28"/>
        </w:rPr>
        <w:tab/>
      </w:r>
      <w:r w:rsidR="00914EC3">
        <w:rPr>
          <w:rFonts w:ascii="Times New Roman" w:hAnsi="Times New Roman" w:cs="Times New Roman"/>
          <w:sz w:val="28"/>
          <w:szCs w:val="28"/>
        </w:rPr>
        <w:tab/>
      </w:r>
      <w:r w:rsidR="00914EC3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3</w:t>
      </w:r>
    </w:p>
    <w:p w:rsidR="005F2DEF" w:rsidRPr="00FA6602" w:rsidRDefault="005F2DEF" w:rsidP="0059138C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5F2DEF" w:rsidRPr="00FA6602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5F2DEF" w:rsidRPr="00FA6602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</w:r>
      <w:r w:rsidRPr="00FA6602">
        <w:rPr>
          <w:rFonts w:ascii="Times New Roman" w:hAnsi="Times New Roman" w:cs="Times New Roman"/>
          <w:sz w:val="28"/>
          <w:szCs w:val="28"/>
        </w:rPr>
        <w:tab/>
        <w:t xml:space="preserve">   от 2</w:t>
      </w:r>
      <w:r w:rsidR="00114743">
        <w:rPr>
          <w:rFonts w:ascii="Times New Roman" w:hAnsi="Times New Roman" w:cs="Times New Roman"/>
          <w:sz w:val="28"/>
          <w:szCs w:val="28"/>
        </w:rPr>
        <w:t>5.02.2020 № 386</w:t>
      </w:r>
    </w:p>
    <w:p w:rsidR="005F2DEF" w:rsidRPr="00FA6602" w:rsidRDefault="005F2DEF" w:rsidP="005F2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EC3" w:rsidRDefault="00914EC3" w:rsidP="005F2DE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5F2DEF" w:rsidRDefault="00914EC3" w:rsidP="005F2DE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главных администраторов доходов бюджета муниципального района</w:t>
      </w:r>
    </w:p>
    <w:p w:rsidR="00914EC3" w:rsidRDefault="00914EC3" w:rsidP="00DC174A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6"/>
        <w:gridCol w:w="2696"/>
        <w:gridCol w:w="6249"/>
        <w:gridCol w:w="17"/>
      </w:tblGrid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Код главы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5"/>
              <w:jc w:val="center"/>
              <w:rPr>
                <w:b w:val="0"/>
                <w:sz w:val="24"/>
                <w:szCs w:val="24"/>
              </w:rPr>
            </w:pPr>
            <w:r w:rsidRPr="00215B99">
              <w:rPr>
                <w:b w:val="0"/>
                <w:sz w:val="24"/>
                <w:szCs w:val="24"/>
              </w:rPr>
              <w:t>Наименование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pacing w:val="-2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pacing w:val="-20"/>
                <w:sz w:val="24"/>
                <w:szCs w:val="24"/>
              </w:rPr>
              <w:t>857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spacing w:val="-20"/>
                <w:sz w:val="24"/>
                <w:szCs w:val="24"/>
              </w:rPr>
            </w:pPr>
            <w:r w:rsidRPr="00215B99">
              <w:rPr>
                <w:sz w:val="24"/>
                <w:szCs w:val="24"/>
              </w:rPr>
              <w:t>комитет культуры, спорта и молодежной политики А</w:t>
            </w:r>
            <w:r w:rsidRPr="00215B99">
              <w:rPr>
                <w:sz w:val="24"/>
                <w:szCs w:val="24"/>
              </w:rPr>
              <w:t>д</w:t>
            </w:r>
            <w:r w:rsidRPr="00215B99">
              <w:rPr>
                <w:sz w:val="24"/>
                <w:szCs w:val="24"/>
              </w:rPr>
              <w:t>министрации Чудовского муниципального района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sz w:val="24"/>
                <w:szCs w:val="24"/>
                <w:vertAlign w:val="superscript"/>
              </w:rPr>
            </w:pPr>
            <w:r w:rsidRPr="00215B99">
              <w:rPr>
                <w:b w:val="0"/>
                <w:sz w:val="24"/>
                <w:szCs w:val="24"/>
              </w:rPr>
              <w:t>Невыясненные поступления, зачисляемые в бюджеты м</w:t>
            </w:r>
            <w:r w:rsidRPr="00215B99">
              <w:rPr>
                <w:b w:val="0"/>
                <w:sz w:val="24"/>
                <w:szCs w:val="24"/>
              </w:rPr>
              <w:t>у</w:t>
            </w:r>
            <w:r w:rsidRPr="00215B99">
              <w:rPr>
                <w:b w:val="0"/>
                <w:sz w:val="24"/>
                <w:szCs w:val="24"/>
              </w:rPr>
              <w:t>ниципальных районов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snapToGrid w:val="0"/>
                <w:color w:val="000000"/>
                <w:spacing w:val="-20"/>
                <w:sz w:val="24"/>
                <w:szCs w:val="24"/>
              </w:rPr>
            </w:pPr>
            <w:r w:rsidRPr="00215B99">
              <w:rPr>
                <w:b w:val="0"/>
                <w:snapToGrid w:val="0"/>
                <w:color w:val="000000"/>
                <w:sz w:val="24"/>
                <w:szCs w:val="24"/>
              </w:rPr>
              <w:t>Прочие доходы от компенсации затрат бюджетов муниц</w:t>
            </w:r>
            <w:r w:rsidRPr="00215B99">
              <w:rPr>
                <w:b w:val="0"/>
                <w:snapToGrid w:val="0"/>
                <w:color w:val="000000"/>
                <w:sz w:val="24"/>
                <w:szCs w:val="24"/>
              </w:rPr>
              <w:t>и</w:t>
            </w:r>
            <w:r w:rsidRPr="00215B99">
              <w:rPr>
                <w:b w:val="0"/>
                <w:snapToGrid w:val="0"/>
                <w:color w:val="000000"/>
                <w:sz w:val="24"/>
                <w:szCs w:val="24"/>
              </w:rPr>
              <w:t>пальных районов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2 18 05010 05 0000 150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bCs w:val="0"/>
                <w:sz w:val="24"/>
                <w:szCs w:val="24"/>
              </w:rPr>
            </w:pPr>
            <w:r w:rsidRPr="00215B99">
              <w:rPr>
                <w:b w:val="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2 18 05020 05 0000 150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bCs w:val="0"/>
                <w:sz w:val="24"/>
                <w:szCs w:val="24"/>
              </w:rPr>
            </w:pPr>
            <w:r w:rsidRPr="00215B99">
              <w:rPr>
                <w:b w:val="0"/>
                <w:sz w:val="24"/>
                <w:szCs w:val="24"/>
              </w:rPr>
              <w:t>Доходы бюджетов муниципальных районов от возврата а</w:t>
            </w:r>
            <w:r w:rsidRPr="00215B99">
              <w:rPr>
                <w:b w:val="0"/>
                <w:sz w:val="24"/>
                <w:szCs w:val="24"/>
              </w:rPr>
              <w:t>в</w:t>
            </w:r>
            <w:r w:rsidRPr="00215B99">
              <w:rPr>
                <w:b w:val="0"/>
                <w:sz w:val="24"/>
                <w:szCs w:val="24"/>
              </w:rPr>
              <w:t>тономными учреждениями остатков субсидий прошлых лет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pacing w:val="-2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spacing w:val="-20"/>
                <w:sz w:val="24"/>
                <w:szCs w:val="24"/>
              </w:rPr>
            </w:pPr>
            <w:r w:rsidRPr="00215B99">
              <w:rPr>
                <w:sz w:val="24"/>
                <w:szCs w:val="24"/>
              </w:rPr>
              <w:t>комитет образования Администрации Чудовского м</w:t>
            </w:r>
            <w:r w:rsidRPr="00215B99">
              <w:rPr>
                <w:sz w:val="24"/>
                <w:szCs w:val="24"/>
              </w:rPr>
              <w:t>у</w:t>
            </w:r>
            <w:r w:rsidRPr="00215B99">
              <w:rPr>
                <w:sz w:val="24"/>
                <w:szCs w:val="24"/>
              </w:rPr>
              <w:t>ниципального района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pacing w:val="-2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1 13 01995 05 0000 130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телями средств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муниципальных районов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snapToGrid w:val="0"/>
                <w:color w:val="000000"/>
                <w:spacing w:val="-20"/>
                <w:sz w:val="24"/>
                <w:szCs w:val="24"/>
              </w:rPr>
            </w:pPr>
            <w:r w:rsidRPr="00215B99">
              <w:rPr>
                <w:b w:val="0"/>
                <w:snapToGrid w:val="0"/>
                <w:color w:val="000000"/>
                <w:sz w:val="24"/>
                <w:szCs w:val="24"/>
              </w:rPr>
              <w:t>Прочие доходы от компенсации затрат бюджетов муниц</w:t>
            </w:r>
            <w:r w:rsidRPr="00215B99">
              <w:rPr>
                <w:b w:val="0"/>
                <w:snapToGrid w:val="0"/>
                <w:color w:val="000000"/>
                <w:sz w:val="24"/>
                <w:szCs w:val="24"/>
              </w:rPr>
              <w:t>и</w:t>
            </w:r>
            <w:r w:rsidRPr="00215B99">
              <w:rPr>
                <w:b w:val="0"/>
                <w:snapToGrid w:val="0"/>
                <w:color w:val="000000"/>
                <w:sz w:val="24"/>
                <w:szCs w:val="24"/>
              </w:rPr>
              <w:t>пальных районов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sz w:val="24"/>
                <w:szCs w:val="24"/>
                <w:vertAlign w:val="superscript"/>
              </w:rPr>
            </w:pPr>
            <w:r w:rsidRPr="00215B99">
              <w:rPr>
                <w:b w:val="0"/>
                <w:sz w:val="24"/>
                <w:szCs w:val="24"/>
              </w:rPr>
              <w:t>Невыясненные поступления, зачисляемые в бюджеты м</w:t>
            </w:r>
            <w:r w:rsidRPr="00215B99">
              <w:rPr>
                <w:b w:val="0"/>
                <w:sz w:val="24"/>
                <w:szCs w:val="24"/>
              </w:rPr>
              <w:t>у</w:t>
            </w:r>
            <w:r w:rsidRPr="00215B99">
              <w:rPr>
                <w:b w:val="0"/>
                <w:sz w:val="24"/>
                <w:szCs w:val="24"/>
              </w:rPr>
              <w:t>ниципальных районов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2 18 05010 05 0000 150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bCs w:val="0"/>
                <w:sz w:val="24"/>
                <w:szCs w:val="24"/>
              </w:rPr>
            </w:pPr>
            <w:r w:rsidRPr="00215B99">
              <w:rPr>
                <w:b w:val="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2 18 05020 05 0000 150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bCs w:val="0"/>
                <w:sz w:val="24"/>
                <w:szCs w:val="24"/>
              </w:rPr>
            </w:pPr>
            <w:r w:rsidRPr="00215B99">
              <w:rPr>
                <w:b w:val="0"/>
                <w:sz w:val="24"/>
                <w:szCs w:val="24"/>
              </w:rPr>
              <w:t>Доходы бюджетов муниципальных районов от возврата а</w:t>
            </w:r>
            <w:r w:rsidRPr="00215B99">
              <w:rPr>
                <w:b w:val="0"/>
                <w:sz w:val="24"/>
                <w:szCs w:val="24"/>
              </w:rPr>
              <w:t>в</w:t>
            </w:r>
            <w:r w:rsidRPr="00215B99">
              <w:rPr>
                <w:b w:val="0"/>
                <w:sz w:val="24"/>
                <w:szCs w:val="24"/>
              </w:rPr>
              <w:t>тономными учреждениями остатков субсидий прошлых лет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22" w:type="pct"/>
          </w:tcPr>
          <w:p w:rsidR="00114743" w:rsidRPr="00215B99" w:rsidRDefault="00114743" w:rsidP="00114743">
            <w:pPr>
              <w:pStyle w:val="9"/>
              <w:spacing w:line="240" w:lineRule="auto"/>
              <w:rPr>
                <w:sz w:val="24"/>
                <w:szCs w:val="24"/>
              </w:rPr>
            </w:pPr>
            <w:r w:rsidRPr="00215B99">
              <w:rPr>
                <w:sz w:val="24"/>
                <w:szCs w:val="24"/>
              </w:rPr>
              <w:t>комитет финансов Администрации Чудовского мун</w:t>
            </w:r>
            <w:r w:rsidRPr="00215B99">
              <w:rPr>
                <w:sz w:val="24"/>
                <w:szCs w:val="24"/>
              </w:rPr>
              <w:t>и</w:t>
            </w:r>
            <w:r w:rsidRPr="00215B99">
              <w:rPr>
                <w:sz w:val="24"/>
                <w:szCs w:val="24"/>
              </w:rPr>
              <w:t>ципального района</w:t>
            </w:r>
          </w:p>
        </w:tc>
      </w:tr>
      <w:tr w:rsidR="00114743" w:rsidRPr="00215B99" w:rsidTr="00114743">
        <w:trPr>
          <w:gridAfter w:val="1"/>
          <w:wAfter w:w="9" w:type="pct"/>
        </w:trPr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1 11 03050 05 0000 120</w:t>
            </w:r>
          </w:p>
        </w:tc>
        <w:tc>
          <w:tcPr>
            <w:tcW w:w="3222" w:type="pct"/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Проценты, полученные от предоставления бюджетных кр</w:t>
            </w: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дитов внутри страны за счет средств бюджетов муниц</w:t>
            </w: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</w:t>
            </w: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пальных районов</w:t>
            </w:r>
          </w:p>
        </w:tc>
      </w:tr>
      <w:tr w:rsidR="00114743" w:rsidRPr="00215B99" w:rsidTr="00114743"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892</w:t>
            </w:r>
          </w:p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3231" w:type="pct"/>
            <w:gridSpan w:val="2"/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Прочие доходы от компенсации затрат бюджетов муниц</w:t>
            </w: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</w:t>
            </w: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пальных районов</w:t>
            </w:r>
          </w:p>
        </w:tc>
      </w:tr>
      <w:tr w:rsidR="00114743" w:rsidRPr="00215B99" w:rsidTr="00114743">
        <w:tc>
          <w:tcPr>
            <w:tcW w:w="379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139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1 16  0115301 0000 140</w:t>
            </w:r>
          </w:p>
        </w:tc>
        <w:tc>
          <w:tcPr>
            <w:tcW w:w="3231" w:type="pct"/>
            <w:gridSpan w:val="2"/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Административные штрафы, установленные Главой 15 К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декса Российской Федерации об административных прав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нарушениях, за административные правонарушения в обл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сти финансов, налогов и сборов, страхования, рынка це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114743" w:rsidRPr="0036202B" w:rsidTr="00114743">
        <w:tc>
          <w:tcPr>
            <w:tcW w:w="379" w:type="pct"/>
          </w:tcPr>
          <w:p w:rsidR="00114743" w:rsidRPr="0036202B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1390" w:type="pct"/>
          </w:tcPr>
          <w:p w:rsidR="00114743" w:rsidRPr="0036202B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1 16  0115701 0000 140</w:t>
            </w:r>
          </w:p>
        </w:tc>
        <w:tc>
          <w:tcPr>
            <w:tcW w:w="3231" w:type="pct"/>
            <w:gridSpan w:val="2"/>
          </w:tcPr>
          <w:p w:rsidR="00114743" w:rsidRPr="0036202B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Административные штрафы, установленные Главой 15 К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декса Российской Федерации об административных прав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нарушениях, за административные правонарушения в обл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</w:t>
            </w:r>
            <w:r w:rsidRPr="003620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сти финансов, связанные с нецелевым использованием бюджетных средств, невозвратом либо несвоевременным </w:t>
            </w:r>
          </w:p>
        </w:tc>
      </w:tr>
    </w:tbl>
    <w:p w:rsidR="00114743" w:rsidRPr="00114743" w:rsidRDefault="00114743" w:rsidP="00114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6"/>
        <w:gridCol w:w="2695"/>
        <w:gridCol w:w="6250"/>
      </w:tblGrid>
      <w:tr w:rsidR="00114743" w:rsidRPr="00215B99" w:rsidTr="00114743">
        <w:trPr>
          <w:tblHeader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114743" w:rsidRDefault="00114743" w:rsidP="00114743">
            <w:pPr>
              <w:pStyle w:val="6"/>
              <w:spacing w:line="240" w:lineRule="auto"/>
              <w:jc w:val="center"/>
              <w:rPr>
                <w:b w:val="0"/>
                <w:snapToGrid w:val="0"/>
                <w:color w:val="000000"/>
                <w:sz w:val="24"/>
                <w:szCs w:val="24"/>
              </w:rPr>
            </w:pP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3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28" w:type="pct"/>
          </w:tcPr>
          <w:p w:rsidR="00114743" w:rsidRPr="00114743" w:rsidRDefault="00114743" w:rsidP="00114743">
            <w:pPr>
              <w:pStyle w:val="6"/>
              <w:spacing w:line="240" w:lineRule="auto"/>
              <w:ind w:firstLine="0"/>
              <w:rPr>
                <w:b w:val="0"/>
                <w:sz w:val="24"/>
                <w:szCs w:val="24"/>
                <w:vertAlign w:val="superscript"/>
              </w:rPr>
            </w:pP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возвратом бюджетного кредита, не перечислением либо н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е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своевременным перечислением платы за пользование бю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д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жетным кредитом, нарушением условий предоста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в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ления бюджетного кредита, нарушением порядка и (или) условий предоставления (расходования) межбюджетных трансфе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р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тов, нарушением условий предоставления бюджетных и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н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вестиций, субсидий юридическим лицам, индивидуальным предпринимателям и физическим лицам, подлежащие з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а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числению в бюджет мун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и</w:t>
            </w:r>
            <w:r w:rsidRPr="00114743">
              <w:rPr>
                <w:b w:val="0"/>
                <w:snapToGrid w:val="0"/>
                <w:color w:val="000000"/>
                <w:sz w:val="24"/>
                <w:szCs w:val="24"/>
              </w:rPr>
              <w:t>ципального образования</w:t>
            </w:r>
            <w:bookmarkStart w:id="0" w:name="_GoBack"/>
            <w:bookmarkEnd w:id="0"/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643359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643359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3228" w:type="pct"/>
          </w:tcPr>
          <w:p w:rsidR="00114743" w:rsidRPr="00215B99" w:rsidRDefault="00114743" w:rsidP="00643359">
            <w:pPr>
              <w:pStyle w:val="6"/>
              <w:spacing w:line="240" w:lineRule="auto"/>
              <w:ind w:firstLine="0"/>
              <w:rPr>
                <w:b w:val="0"/>
                <w:sz w:val="24"/>
                <w:szCs w:val="24"/>
                <w:vertAlign w:val="superscript"/>
              </w:rPr>
            </w:pPr>
            <w:r w:rsidRPr="00215B99">
              <w:rPr>
                <w:b w:val="0"/>
                <w:sz w:val="24"/>
                <w:szCs w:val="24"/>
              </w:rPr>
              <w:t>Невыясненные поступления, зачисляемые в бюджеты м</w:t>
            </w:r>
            <w:r w:rsidRPr="00215B99">
              <w:rPr>
                <w:b w:val="0"/>
                <w:sz w:val="24"/>
                <w:szCs w:val="24"/>
              </w:rPr>
              <w:t>у</w:t>
            </w:r>
            <w:r w:rsidRPr="00215B99">
              <w:rPr>
                <w:b w:val="0"/>
                <w:sz w:val="24"/>
                <w:szCs w:val="24"/>
              </w:rPr>
              <w:t>ниципальных районов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pacing w:val="-2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snapToGrid w:val="0"/>
                <w:color w:val="000000"/>
                <w:spacing w:val="-20"/>
                <w:sz w:val="24"/>
                <w:szCs w:val="24"/>
              </w:rPr>
            </w:pPr>
            <w:r w:rsidRPr="00215B99">
              <w:rPr>
                <w:b w:val="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2 02 15001 05 0000 150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bCs w:val="0"/>
                <w:sz w:val="24"/>
                <w:szCs w:val="24"/>
              </w:rPr>
            </w:pPr>
            <w:r w:rsidRPr="00215B99">
              <w:rPr>
                <w:b w:val="0"/>
                <w:bCs w:val="0"/>
                <w:sz w:val="24"/>
                <w:szCs w:val="24"/>
              </w:rPr>
              <w:t>Дотации бюджетам муниципальных районов на выравн</w:t>
            </w:r>
            <w:r w:rsidRPr="00215B99">
              <w:rPr>
                <w:b w:val="0"/>
                <w:bCs w:val="0"/>
                <w:sz w:val="24"/>
                <w:szCs w:val="24"/>
              </w:rPr>
              <w:t>и</w:t>
            </w:r>
            <w:r>
              <w:rPr>
                <w:b w:val="0"/>
                <w:bCs w:val="0"/>
                <w:sz w:val="24"/>
                <w:szCs w:val="24"/>
              </w:rPr>
              <w:t>вание</w:t>
            </w:r>
            <w:r w:rsidRPr="00215B99">
              <w:rPr>
                <w:b w:val="0"/>
                <w:bCs w:val="0"/>
                <w:sz w:val="24"/>
                <w:szCs w:val="24"/>
              </w:rPr>
              <w:t xml:space="preserve"> бюджетной обеспеченности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2 02 15002 05 0000 150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2 02 20077 05 0000150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софина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сирование</w:t>
            </w:r>
            <w:proofErr w:type="spellEnd"/>
            <w:r w:rsidRPr="00215B9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ной собственности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2 02 25097 05 0000 150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турой и спортом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2 02 25169 05 0000 150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обновл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ние материально-технической базы для формирования у обучающихся современных технологических и гуманита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ных навыков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2 02 25210 05 0000 150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внедрение целевой модели цифровой образовательной среды в общ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и профессиональных обр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зовательных организациях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2 02 25232 05 0000 150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вательную деятельность по образовательным программам дошкольного образования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2 02 25467 05 0000 150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2 02 25497 05 0000 150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цию мероприятий по обеспечению жильем молодых семей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2 02 25519 05 0000 150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ку отрасли культуры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2 02 25527 05 0000 150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госуда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ственную поддержку малого и среднего предпринимател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ства, включая крестьянские (фермерские) хозяйства, а та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же на реализацию мероприятий по поддержке молодежного предпринимательства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2 02 29999 05 0000 150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2 02 30021 05 0000 150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ежем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сячное денежное вознаграждение за классное руководство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2 02 30024 05 0000 150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bCs w:val="0"/>
                <w:sz w:val="24"/>
                <w:szCs w:val="24"/>
              </w:rPr>
            </w:pPr>
            <w:r w:rsidRPr="00215B99">
              <w:rPr>
                <w:b w:val="0"/>
                <w:bCs w:val="0"/>
                <w:sz w:val="24"/>
                <w:szCs w:val="24"/>
              </w:rPr>
              <w:t>Субвенции бюджетам муниципальных районов на выпо</w:t>
            </w:r>
            <w:r w:rsidRPr="00215B99">
              <w:rPr>
                <w:b w:val="0"/>
                <w:bCs w:val="0"/>
                <w:sz w:val="24"/>
                <w:szCs w:val="24"/>
              </w:rPr>
              <w:t>л</w:t>
            </w:r>
            <w:r w:rsidRPr="00215B99">
              <w:rPr>
                <w:b w:val="0"/>
                <w:bCs w:val="0"/>
                <w:sz w:val="24"/>
                <w:szCs w:val="24"/>
              </w:rPr>
              <w:t>нение передаваемых полномочий субъектов Российской Федерации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2 02 30027 05 0000 150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iCs/>
                <w:sz w:val="24"/>
                <w:szCs w:val="24"/>
              </w:rPr>
              <w:t>Субвенции бюджетам муниципальных районов на соде</w:t>
            </w:r>
            <w:r w:rsidRPr="00215B99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215B99">
              <w:rPr>
                <w:rFonts w:ascii="Times New Roman" w:hAnsi="Times New Roman" w:cs="Times New Roman"/>
                <w:iCs/>
                <w:sz w:val="24"/>
                <w:szCs w:val="24"/>
              </w:rPr>
              <w:t>жание ребенка в семье опекуна и прием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ной</w:t>
            </w:r>
            <w:r w:rsidRPr="00215B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семье, а так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же вознаграждение, </w:t>
            </w:r>
            <w:r w:rsidRPr="00215B99">
              <w:rPr>
                <w:rFonts w:ascii="Times New Roman" w:hAnsi="Times New Roman" w:cs="Times New Roman"/>
                <w:iCs/>
                <w:sz w:val="24"/>
                <w:szCs w:val="24"/>
              </w:rPr>
              <w:t>причитающееся приемному родителю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2 02 30029 05 0000 150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сацию части платы, взимаемой с родителей (законных представителей) за присмотр и уход за детьми, посеща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щими образовательные организации, реализующие образ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вательные программы дошкольного образования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2 02 35082 05 0000 150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2 02 35118 05 0000 150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</w:t>
            </w:r>
            <w:r w:rsidRPr="00215B99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215B99">
              <w:rPr>
                <w:rFonts w:ascii="Times New Roman" w:hAnsi="Times New Roman" w:cs="Times New Roman"/>
                <w:bCs/>
                <w:sz w:val="24"/>
                <w:szCs w:val="24"/>
              </w:rPr>
              <w:t>ществление первичного воинского учета на территориях, где отсутствуют военные комиссариаты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2 02 35120 05 0000 150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</w:t>
            </w:r>
            <w:r w:rsidRPr="00215B99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215B99">
              <w:rPr>
                <w:rFonts w:ascii="Times New Roman" w:hAnsi="Times New Roman" w:cs="Times New Roman"/>
                <w:bCs/>
                <w:sz w:val="24"/>
                <w:szCs w:val="24"/>
              </w:rPr>
              <w:t>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2 02 35930 05 0000 150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госуда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ственную регистрацию актов гражданского состояния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2 02 39999 05 0000 150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bCs w:val="0"/>
                <w:sz w:val="24"/>
                <w:szCs w:val="24"/>
              </w:rPr>
            </w:pPr>
            <w:r w:rsidRPr="00215B99">
              <w:rPr>
                <w:b w:val="0"/>
                <w:bCs w:val="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2 02 40014 05 0000 150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sz w:val="24"/>
                <w:szCs w:val="24"/>
              </w:rPr>
            </w:pPr>
            <w:r w:rsidRPr="00215B99">
              <w:rPr>
                <w:b w:val="0"/>
                <w:sz w:val="24"/>
                <w:szCs w:val="24"/>
              </w:rPr>
              <w:t>Межбюджетные трансферты, передаваемые бюджетам м</w:t>
            </w:r>
            <w:r w:rsidRPr="00215B99">
              <w:rPr>
                <w:b w:val="0"/>
                <w:sz w:val="24"/>
                <w:szCs w:val="24"/>
              </w:rPr>
              <w:t>у</w:t>
            </w:r>
            <w:r w:rsidRPr="00215B99">
              <w:rPr>
                <w:b w:val="0"/>
                <w:sz w:val="24"/>
                <w:szCs w:val="24"/>
              </w:rPr>
              <w:t>ниципальных районов из бюджетов поселений на ос</w:t>
            </w:r>
            <w:r w:rsidRPr="00215B99">
              <w:rPr>
                <w:b w:val="0"/>
                <w:sz w:val="24"/>
                <w:szCs w:val="24"/>
              </w:rPr>
              <w:t>у</w:t>
            </w:r>
            <w:r w:rsidRPr="00215B99">
              <w:rPr>
                <w:b w:val="0"/>
                <w:sz w:val="24"/>
                <w:szCs w:val="24"/>
              </w:rPr>
              <w:t>ществление части полномочий по решению вопросов мес</w:t>
            </w:r>
            <w:r w:rsidRPr="00215B99">
              <w:rPr>
                <w:b w:val="0"/>
                <w:sz w:val="24"/>
                <w:szCs w:val="24"/>
              </w:rPr>
              <w:t>т</w:t>
            </w:r>
            <w:r w:rsidRPr="00215B99">
              <w:rPr>
                <w:b w:val="0"/>
                <w:sz w:val="24"/>
                <w:szCs w:val="24"/>
              </w:rPr>
              <w:t>ного значения в соответствии с заключенными соглашен</w:t>
            </w:r>
            <w:r w:rsidRPr="00215B99">
              <w:rPr>
                <w:b w:val="0"/>
                <w:sz w:val="24"/>
                <w:szCs w:val="24"/>
              </w:rPr>
              <w:t>и</w:t>
            </w:r>
            <w:r w:rsidRPr="00215B99">
              <w:rPr>
                <w:b w:val="0"/>
                <w:sz w:val="24"/>
                <w:szCs w:val="24"/>
              </w:rPr>
              <w:t>ями</w:t>
            </w:r>
          </w:p>
        </w:tc>
      </w:tr>
      <w:tr w:rsidR="00114743" w:rsidRPr="00215B99" w:rsidTr="00114743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202 49999 05 0000 150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там муниципальных районов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2 08 05000 05 0000 150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215B99">
              <w:rPr>
                <w:b w:val="0"/>
                <w:sz w:val="24"/>
                <w:szCs w:val="24"/>
              </w:rPr>
              <w:t>Перечисления из бюджетов муниципальных районов (в бюд</w:t>
            </w:r>
            <w:r>
              <w:rPr>
                <w:b w:val="0"/>
                <w:sz w:val="24"/>
                <w:szCs w:val="24"/>
              </w:rPr>
              <w:t>жеты муниципальных районов) для</w:t>
            </w:r>
            <w:r w:rsidRPr="00215B99">
              <w:rPr>
                <w:b w:val="0"/>
                <w:sz w:val="24"/>
                <w:szCs w:val="24"/>
              </w:rPr>
              <w:t xml:space="preserve"> осуществления во</w:t>
            </w:r>
            <w:r w:rsidRPr="00215B99">
              <w:rPr>
                <w:b w:val="0"/>
                <w:sz w:val="24"/>
                <w:szCs w:val="24"/>
              </w:rPr>
              <w:t>з</w:t>
            </w:r>
            <w:r>
              <w:rPr>
                <w:b w:val="0"/>
                <w:sz w:val="24"/>
                <w:szCs w:val="24"/>
              </w:rPr>
              <w:t xml:space="preserve">врата (зачета) излишне </w:t>
            </w:r>
            <w:r w:rsidRPr="00215B99">
              <w:rPr>
                <w:b w:val="0"/>
                <w:sz w:val="24"/>
                <w:szCs w:val="24"/>
              </w:rPr>
              <w:t>уплаченных или излишне взыска</w:t>
            </w:r>
            <w:r w:rsidRPr="00215B99">
              <w:rPr>
                <w:b w:val="0"/>
                <w:sz w:val="24"/>
                <w:szCs w:val="24"/>
              </w:rPr>
              <w:t>н</w:t>
            </w:r>
            <w:r>
              <w:rPr>
                <w:b w:val="0"/>
                <w:sz w:val="24"/>
                <w:szCs w:val="24"/>
              </w:rPr>
              <w:t>ных сумм</w:t>
            </w:r>
            <w:r w:rsidRPr="00215B99">
              <w:rPr>
                <w:b w:val="0"/>
                <w:sz w:val="24"/>
                <w:szCs w:val="24"/>
              </w:rPr>
              <w:t xml:space="preserve"> налогов, сборов и иных платежей, а также сумм процентов за несвоевремен</w:t>
            </w:r>
            <w:r>
              <w:rPr>
                <w:b w:val="0"/>
                <w:sz w:val="24"/>
                <w:szCs w:val="24"/>
              </w:rPr>
              <w:t xml:space="preserve">ное осуществление </w:t>
            </w:r>
            <w:r w:rsidRPr="00215B99">
              <w:rPr>
                <w:b w:val="0"/>
                <w:sz w:val="24"/>
                <w:szCs w:val="24"/>
              </w:rPr>
              <w:t>такого во</w:t>
            </w:r>
            <w:r w:rsidRPr="00215B99">
              <w:rPr>
                <w:b w:val="0"/>
                <w:sz w:val="24"/>
                <w:szCs w:val="24"/>
              </w:rPr>
              <w:t>з</w:t>
            </w:r>
            <w:r w:rsidRPr="00215B99">
              <w:rPr>
                <w:b w:val="0"/>
                <w:sz w:val="24"/>
                <w:szCs w:val="24"/>
              </w:rPr>
              <w:t xml:space="preserve">врата и процентов, начисленных </w:t>
            </w:r>
            <w:r>
              <w:rPr>
                <w:b w:val="0"/>
                <w:sz w:val="24"/>
                <w:szCs w:val="24"/>
              </w:rPr>
              <w:t xml:space="preserve">на </w:t>
            </w:r>
            <w:r w:rsidRPr="00215B99">
              <w:rPr>
                <w:b w:val="0"/>
                <w:sz w:val="24"/>
                <w:szCs w:val="24"/>
              </w:rPr>
              <w:t>излишне взысканные суммы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2 18 60010 05 0000 150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pStyle w:val="6"/>
              <w:spacing w:line="240" w:lineRule="auto"/>
              <w:ind w:firstLine="0"/>
              <w:rPr>
                <w:b w:val="0"/>
                <w:bCs w:val="0"/>
                <w:sz w:val="24"/>
                <w:szCs w:val="24"/>
              </w:rPr>
            </w:pPr>
            <w:r w:rsidRPr="00215B99">
              <w:rPr>
                <w:b w:val="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</w:t>
            </w:r>
            <w:r w:rsidRPr="00215B99">
              <w:rPr>
                <w:b w:val="0"/>
                <w:sz w:val="24"/>
                <w:szCs w:val="24"/>
              </w:rPr>
              <w:t>т</w:t>
            </w:r>
            <w:r w:rsidRPr="00215B99">
              <w:rPr>
                <w:b w:val="0"/>
                <w:sz w:val="24"/>
                <w:szCs w:val="24"/>
              </w:rPr>
              <w:t>ных трансфертов, имеющих целевое назначение, прошлых лет из бюджетов поселений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2 19 60010 05 0000 150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</w:t>
            </w:r>
            <w:r w:rsidRPr="00215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15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 трансфертов, имеющих целевое назначение, прошлых лет из бюджетов муниципальных районов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2 19 35250 05 0000 150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субвенций на оплату жилищно-коммунальных услуг отдельным категориям граждан из бюджетов муниципальных районов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tabs>
                <w:tab w:val="left" w:pos="9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3228" w:type="pct"/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215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дминистрация Чудовского муниципального района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1 08 07150 01 1000 110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Государственная пошлина за выдачу разрешения на уст</w:t>
            </w: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новку рекламной конструкции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4F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E4F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1 11 05013 05 0000 120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BE4F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E4F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</w:t>
            </w:r>
            <w:r w:rsidRPr="00BE4F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граничена и которые расположены в границах сельских п</w:t>
            </w:r>
            <w:r w:rsidRPr="00BE4F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BE4F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селений и межселенных территорий муниципальных рай</w:t>
            </w:r>
            <w:r w:rsidRPr="00BE4F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BE4F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нов, а также средства от продажи права на заключение д</w:t>
            </w:r>
            <w:r w:rsidRPr="00BE4F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BE4F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говоров аренды указанных земельных участков</w:t>
            </w:r>
            <w:proofErr w:type="gramEnd"/>
          </w:p>
        </w:tc>
      </w:tr>
      <w:tr w:rsidR="00114743" w:rsidRPr="00BE4FFF" w:rsidTr="00114743">
        <w:tc>
          <w:tcPr>
            <w:tcW w:w="380" w:type="pct"/>
          </w:tcPr>
          <w:p w:rsidR="00114743" w:rsidRPr="00BE4FFF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BE4FFF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1 11 05025 05 0000 120</w:t>
            </w:r>
          </w:p>
        </w:tc>
        <w:tc>
          <w:tcPr>
            <w:tcW w:w="3228" w:type="pct"/>
          </w:tcPr>
          <w:p w:rsidR="00114743" w:rsidRPr="00BE4FFF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Доходы, получаемые в виде арендной платы, а также сре</w:t>
            </w: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ства от продажи права на заключение договоров аренды за земли, находящиеся в собственности муниципальных рай</w:t>
            </w: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14743" w:rsidRPr="00823EF1" w:rsidTr="00114743">
        <w:tc>
          <w:tcPr>
            <w:tcW w:w="380" w:type="pct"/>
          </w:tcPr>
          <w:p w:rsidR="00114743" w:rsidRPr="00823EF1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823EF1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1 11 05075 05 0000 120</w:t>
            </w:r>
          </w:p>
        </w:tc>
        <w:tc>
          <w:tcPr>
            <w:tcW w:w="3228" w:type="pct"/>
          </w:tcPr>
          <w:p w:rsidR="00114743" w:rsidRPr="00823EF1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pacing w:val="-2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1 11 07015 05 0000 120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</w:t>
            </w:r>
            <w:r w:rsidRPr="00215B9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и</w:t>
            </w:r>
            <w:r w:rsidRPr="00215B9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пальных унитарных предприятий, созданных муниципал</w:t>
            </w:r>
            <w:r w:rsidRPr="00215B9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ь</w:t>
            </w:r>
            <w:r w:rsidRPr="00215B9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ными районами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1 11 09045 05 0000 120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щегося в собственности муниципальных районов (за и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ключением имущества муниципальных бюджетных и авт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номных учреждений, а также имущества муниципальных унитарных предприятий, в том числе казенных)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pacing w:val="-2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1 13 01995 05 0000 130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телями средств  бюджетов муниципальных районов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Прочие доходы от компенсации затрат бюджетов муниц</w:t>
            </w: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</w:t>
            </w:r>
            <w:r w:rsidRPr="00215B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пальных районов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Доходы от реализации иного имущества, находящегося в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собственности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муниципальных районов (за исключением имущества муниципальных бюджетных и автономных учреждений, а также имущества муниципальных унита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ных предприятий, в том числе казенных), в части реализ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ции основных средств по указанному имуществу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ных предприятий, в том числе казенных), в части реализ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ции материальных запасов по указанному имуществу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положены в границах сельских поселений и межселенных территорий муниципальных районов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1 14 06025 05 0000 430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823EF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номных учреждений)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pacing w:val="-2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1 16 01074 01 0000 140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pacing w:val="-2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декса Российской Федерации об административных прав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правонарушения в обл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охраны собственности, выявленные должностными л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цами органов муниципального контроля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3EF1">
              <w:rPr>
                <w:rFonts w:ascii="Times New Roman" w:hAnsi="Times New Roman" w:cs="Times New Roman"/>
                <w:sz w:val="24"/>
                <w:szCs w:val="24"/>
              </w:rPr>
              <w:t>1 16 01084 01 0000 140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pacing w:val="-20"/>
                <w:sz w:val="24"/>
                <w:szCs w:val="24"/>
              </w:rPr>
            </w:pP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декса Российской Федерации об административных прав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правонарушения в обл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сти охраны окружающей среды и природопользования, в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явленные должностными лицами органов муниципального контроля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pacing w:val="-20"/>
                <w:sz w:val="24"/>
                <w:szCs w:val="24"/>
              </w:rPr>
            </w:pPr>
            <w:r w:rsidRPr="00B726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1 16 07010 05 0000 140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114743" w:rsidRPr="00B72646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B72646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726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1 16 07090 05 0000 140</w:t>
            </w:r>
          </w:p>
        </w:tc>
        <w:tc>
          <w:tcPr>
            <w:tcW w:w="3228" w:type="pct"/>
          </w:tcPr>
          <w:p w:rsidR="00114743" w:rsidRPr="00B72646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ствии с законом или договором в случае неисполнения или ненадлежащего исполнения обязательств перед муниц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пальным органом, (муниципальным казенным учрежден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ем) муниципального района</w:t>
            </w:r>
          </w:p>
        </w:tc>
      </w:tr>
      <w:tr w:rsidR="00114743" w:rsidRPr="00B72646" w:rsidTr="00114743">
        <w:tc>
          <w:tcPr>
            <w:tcW w:w="380" w:type="pct"/>
          </w:tcPr>
          <w:p w:rsidR="00114743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B72646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726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1 16 10081 05 0000 140</w:t>
            </w:r>
          </w:p>
        </w:tc>
        <w:tc>
          <w:tcPr>
            <w:tcW w:w="3228" w:type="pct"/>
          </w:tcPr>
          <w:p w:rsidR="00114743" w:rsidRPr="00B72646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ниципального контракта, заключенного с муниципальным органом муниципального района (муниципальным казе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ным учреждением), в связи с односторонним отказом и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полнителя (подрядчика) от его исполнения (за исключен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ем муниципального контракта, финансируемого за счет средств муниципального дорожного фонда)</w:t>
            </w:r>
          </w:p>
        </w:tc>
      </w:tr>
      <w:tr w:rsidR="00114743" w:rsidRPr="00B72646" w:rsidTr="00114743">
        <w:tc>
          <w:tcPr>
            <w:tcW w:w="380" w:type="pct"/>
          </w:tcPr>
          <w:p w:rsidR="00114743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B72646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726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1 16 10082 05 0000 140</w:t>
            </w:r>
          </w:p>
        </w:tc>
        <w:tc>
          <w:tcPr>
            <w:tcW w:w="3228" w:type="pct"/>
          </w:tcPr>
          <w:p w:rsidR="00114743" w:rsidRPr="00B72646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ниципального контракта, финансируемого за счет средств муниципального дорожного фонда муниципального рай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на, в связи с односторонним отказом исполнителя (подря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2646">
              <w:rPr>
                <w:rFonts w:ascii="Times New Roman" w:hAnsi="Times New Roman" w:cs="Times New Roman"/>
                <w:sz w:val="24"/>
                <w:szCs w:val="24"/>
              </w:rPr>
              <w:t>чика) от его исполнения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1 17 01050 05 0000 180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ниципальных районов</w:t>
            </w:r>
          </w:p>
        </w:tc>
      </w:tr>
      <w:tr w:rsidR="00114743" w:rsidRPr="00215B99" w:rsidTr="00114743">
        <w:tc>
          <w:tcPr>
            <w:tcW w:w="380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903</w:t>
            </w:r>
          </w:p>
        </w:tc>
        <w:tc>
          <w:tcPr>
            <w:tcW w:w="1392" w:type="pct"/>
          </w:tcPr>
          <w:p w:rsidR="00114743" w:rsidRPr="00215B99" w:rsidRDefault="00114743" w:rsidP="001147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1 17 05050 05 0000 180</w:t>
            </w:r>
          </w:p>
        </w:tc>
        <w:tc>
          <w:tcPr>
            <w:tcW w:w="3228" w:type="pct"/>
          </w:tcPr>
          <w:p w:rsidR="00114743" w:rsidRPr="00215B99" w:rsidRDefault="00114743" w:rsidP="001147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99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DC174A" w:rsidRPr="00215B99" w:rsidRDefault="00DC174A" w:rsidP="00DC174A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sectPr w:rsidR="00DC174A" w:rsidRPr="00215B99" w:rsidSect="00B1714E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C70" w:rsidRDefault="000F0C70" w:rsidP="00B1714E">
      <w:pPr>
        <w:spacing w:after="0" w:line="240" w:lineRule="auto"/>
      </w:pPr>
      <w:r>
        <w:separator/>
      </w:r>
    </w:p>
  </w:endnote>
  <w:endnote w:type="continuationSeparator" w:id="0">
    <w:p w:rsidR="000F0C70" w:rsidRDefault="000F0C70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C70" w:rsidRDefault="000F0C70" w:rsidP="00B1714E">
      <w:pPr>
        <w:spacing w:after="0" w:line="240" w:lineRule="auto"/>
      </w:pPr>
      <w:r>
        <w:separator/>
      </w:r>
    </w:p>
  </w:footnote>
  <w:footnote w:type="continuationSeparator" w:id="0">
    <w:p w:rsidR="000F0C70" w:rsidRDefault="000F0C70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:rsidR="00215B99" w:rsidRDefault="00215B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743">
          <w:rPr>
            <w:noProof/>
          </w:rPr>
          <w:t>3</w:t>
        </w:r>
        <w:r>
          <w:fldChar w:fldCharType="end"/>
        </w:r>
      </w:p>
    </w:sdtContent>
  </w:sdt>
  <w:p w:rsidR="00215B99" w:rsidRDefault="00215B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30194"/>
    <w:rsid w:val="00041D8C"/>
    <w:rsid w:val="00061CD9"/>
    <w:rsid w:val="00086947"/>
    <w:rsid w:val="000F0C70"/>
    <w:rsid w:val="00114743"/>
    <w:rsid w:val="001274A2"/>
    <w:rsid w:val="001515BC"/>
    <w:rsid w:val="001857E4"/>
    <w:rsid w:val="00185E7B"/>
    <w:rsid w:val="001A54B8"/>
    <w:rsid w:val="00215B99"/>
    <w:rsid w:val="003139EF"/>
    <w:rsid w:val="00397047"/>
    <w:rsid w:val="0044219C"/>
    <w:rsid w:val="004528CF"/>
    <w:rsid w:val="004B6925"/>
    <w:rsid w:val="00532427"/>
    <w:rsid w:val="005669D4"/>
    <w:rsid w:val="0059138C"/>
    <w:rsid w:val="005B0324"/>
    <w:rsid w:val="005F2DEF"/>
    <w:rsid w:val="0062172B"/>
    <w:rsid w:val="006634F3"/>
    <w:rsid w:val="006F1CE5"/>
    <w:rsid w:val="007458DA"/>
    <w:rsid w:val="00884B69"/>
    <w:rsid w:val="00914EC3"/>
    <w:rsid w:val="00A44AB5"/>
    <w:rsid w:val="00A92184"/>
    <w:rsid w:val="00AE287E"/>
    <w:rsid w:val="00B1714E"/>
    <w:rsid w:val="00B92146"/>
    <w:rsid w:val="00C04824"/>
    <w:rsid w:val="00C20D85"/>
    <w:rsid w:val="00C55FA3"/>
    <w:rsid w:val="00C92D31"/>
    <w:rsid w:val="00CC6D8C"/>
    <w:rsid w:val="00D051C7"/>
    <w:rsid w:val="00D47322"/>
    <w:rsid w:val="00D61E30"/>
    <w:rsid w:val="00D9603E"/>
    <w:rsid w:val="00D97A41"/>
    <w:rsid w:val="00DB3016"/>
    <w:rsid w:val="00DC174A"/>
    <w:rsid w:val="00E42748"/>
    <w:rsid w:val="00EB29E1"/>
    <w:rsid w:val="00ED6E87"/>
    <w:rsid w:val="00FA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14EC3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A660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14E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14EC3"/>
  </w:style>
  <w:style w:type="character" w:styleId="a9">
    <w:name w:val="Strong"/>
    <w:uiPriority w:val="22"/>
    <w:qFormat/>
    <w:rsid w:val="00914E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14EC3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A660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14E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14EC3"/>
  </w:style>
  <w:style w:type="character" w:styleId="a9">
    <w:name w:val="Strong"/>
    <w:uiPriority w:val="22"/>
    <w:qFormat/>
    <w:rsid w:val="00914E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AAFB1C1-600F-4B9F-82EA-642099229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19</cp:revision>
  <cp:lastPrinted>2018-12-04T09:34:00Z</cp:lastPrinted>
  <dcterms:created xsi:type="dcterms:W3CDTF">2018-11-30T09:54:00Z</dcterms:created>
  <dcterms:modified xsi:type="dcterms:W3CDTF">2020-02-28T11:28:00Z</dcterms:modified>
</cp:coreProperties>
</file>