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269C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AE269C">
        <w:rPr>
          <w:rFonts w:ascii="Times New Roman" w:hAnsi="Times New Roman" w:cs="Times New Roman"/>
          <w:b/>
          <w:sz w:val="28"/>
          <w:szCs w:val="28"/>
        </w:rPr>
        <w:t>4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269C">
        <w:rPr>
          <w:rFonts w:ascii="Times New Roman" w:hAnsi="Times New Roman" w:cs="Times New Roman"/>
          <w:b/>
          <w:sz w:val="28"/>
          <w:szCs w:val="28"/>
        </w:rPr>
        <w:t>а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88088C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 xml:space="preserve">1. Общая оценка социально-экономической ситуации за отчетный </w:t>
      </w:r>
      <w:r w:rsidRPr="0088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</w:p>
    <w:p w:rsidR="00984D55" w:rsidRPr="0088088C" w:rsidRDefault="003F17D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07F14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с</w:t>
      </w:r>
      <w:r w:rsidR="00A465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хранилась положительная динамика показателей социально-экон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омического развития:</w:t>
      </w:r>
    </w:p>
    <w:p w:rsidR="0088088C" w:rsidRPr="00084FC7" w:rsidRDefault="00CE6CE7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объемов отгруженных товаров собственного производства, выполненных работ и услуг собственными силами,</w:t>
      </w:r>
      <w:r w:rsidRPr="00AE26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B14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среднемесячной заработной платы работников, 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A9091E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консолидированного бюджета муниципального района, </w:t>
      </w:r>
      <w:r w:rsidR="008A1946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инвестиций в </w:t>
      </w:r>
      <w:r w:rsidR="008A1946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капитал,</w:t>
      </w:r>
      <w:r w:rsidR="0088088C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производства продукции животноводства, </w:t>
      </w:r>
      <w:r w:rsidR="00556067" w:rsidRPr="0055606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роста поголовья лошадей и птиц</w:t>
      </w:r>
      <w:r w:rsidR="005560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606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88C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оборот</w:t>
      </w:r>
      <w:r w:rsidR="0055606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8088C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 торговли и общественного питания</w:t>
      </w:r>
      <w:r w:rsidR="00452851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8CF" w:rsidRPr="00084FC7" w:rsidRDefault="00A448CF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Отмечено снижение численности зарегистрированных безработных и уровня безработицы, </w:t>
      </w:r>
      <w:r w:rsidR="00CE6CE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3640A0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числа зарегистрированных браков</w:t>
      </w:r>
      <w:r w:rsidR="00084FC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CE7" w:rsidRPr="00084FC7" w:rsidRDefault="0053302D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наблюдал</w:t>
      </w:r>
      <w:r w:rsidR="00984D55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сь:</w:t>
      </w:r>
      <w:r w:rsidR="00AC5BE1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D55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</w:t>
      </w:r>
      <w:r w:rsidR="00614C91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поголовья овец и коз,</w:t>
      </w:r>
      <w:r w:rsidR="00AC5BE1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свиней, </w:t>
      </w:r>
      <w:r w:rsidR="00A448CF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коров, снижение численности родивш</w:t>
      </w:r>
      <w:r w:rsidR="00DD4E84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="00CE6CE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, увеличение</w:t>
      </w:r>
      <w:r w:rsidR="003640A0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умерших, </w:t>
      </w:r>
      <w:r w:rsidR="00084FC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</w:t>
      </w:r>
      <w:r w:rsidR="00452851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ввода в эксплуатацию жилых домов</w:t>
      </w:r>
      <w:r w:rsidR="00084FC7" w:rsidRPr="00084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05F3" w:rsidRPr="00B152AD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AD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B94A6E" w:rsidRDefault="00656B19" w:rsidP="003D7B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в обрабатывающих производствах по </w:t>
      </w:r>
      <w:r w:rsidR="003F17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</w:t>
      </w:r>
      <w:proofErr w:type="spellStart"/>
      <w:r w:rsidR="003F17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="003F17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</w:t>
      </w:r>
      <w:r w:rsidR="00AB5D1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4475,6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или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194,6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к </w:t>
      </w:r>
      <w:r w:rsidR="00AB5D1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уровню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периода 202</w:t>
      </w:r>
      <w:r w:rsidR="007943B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B24" w:rsidRPr="00B94A6E" w:rsidRDefault="00F41CCD" w:rsidP="003D7B2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Ведущими отраслями промышленного производства явля</w:t>
      </w:r>
      <w:r w:rsidR="001D2B4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: произво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ство прочих неметаллических минеральных продуктов, производство химич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ских веществ и химиче</w:t>
      </w:r>
      <w:r w:rsidR="00C018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ских продуктов</w:t>
      </w:r>
      <w:r w:rsidR="003D7B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CCD" w:rsidRPr="00B94A6E" w:rsidRDefault="00E52261" w:rsidP="00A11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Уро</w:t>
      </w:r>
      <w:r w:rsidR="0055756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вень средней заработной платы в январе-феврале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«обр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батывающих производствах» муниципального района составил </w:t>
      </w:r>
      <w:r w:rsidR="0055756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60607,5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по сравнению с аналогичным периодом прошлого года это </w:t>
      </w:r>
      <w:r w:rsidR="0055756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123,3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 сре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несписочная численность работников «обрабатывающих производств» за этот период составила </w:t>
      </w:r>
      <w:r w:rsidR="0055756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1159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по сравнению с аналогичным периодом прошлого года — </w:t>
      </w:r>
      <w:r w:rsidR="0055756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111,1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:rsidR="00374DFC" w:rsidRPr="00B94A6E" w:rsidRDefault="00F41CCD" w:rsidP="00363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Ведущими предприятиями малого бизнеса произведено промышленной продукции и оказано услуг </w:t>
      </w:r>
      <w:r w:rsidR="00EB4E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1F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3830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59,9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910D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558" w:rsidRPr="00B94A6E" w:rsidRDefault="00A90558" w:rsidP="00AF44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Сельское хозяйство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работа отрасли в I квартале 2024 года осуществлялась в рамках ре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лизации государственной программы Новгородской области «Развитие сел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хозяйства Новгородской области на 2019-2024 годы», а также муниц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пальной программы «Комплексное развитие сельских территорий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до 2025 года».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поставленных перед сельским хозяйством задач осуществл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лась по трем направлениям: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приоритетное развитие животноводства;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приоритетное развитие растениеводства;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сельских территорий.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входят 4 поселения: 1 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родское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 сельских (Грузинское,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Трегубовское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Успенское).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сельской местности проживает – 4470 чел. (по состоянию на 01.01.2024).</w:t>
      </w:r>
    </w:p>
    <w:p w:rsidR="003E1519" w:rsidRPr="00B94A6E" w:rsidRDefault="003E1519" w:rsidP="003E1519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работающих на 01.04.2024 во всех категориях хозяйств -        160 человек, среднемесячная заработная плата в коллективных хозяйствах за</w:t>
      </w:r>
      <w:r w:rsidR="00E60DA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квартал 2024 года составила 45179 руб. (96,5 процента к уровню аналогичного периода 2023 года).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Также в сфере сельскохозяйственного производства осуществляют де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тельность: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4581 личных подсобных хозяй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ств гр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аждан;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34 садоводческих общества (810 членов);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направление 5 ИП и 2 КФХ растениеводство (производство овощей открытого и закрытого грунта);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направление 2 КФХ и 1 ИП животноводство (разведение КРС и производство сырого молока);</w:t>
      </w:r>
    </w:p>
    <w:p w:rsidR="003E1519" w:rsidRPr="00B94A6E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8 коллективных хозяйств.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За I квартал 2024 года в целом в хозяйствах всех категорий произведено: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молока 210,7</w:t>
      </w:r>
      <w:r w:rsidR="00E60DA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(105,8 процента к уровню аналогичного периода прошлого года); 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яиц 83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тыс.шт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(150,9 процента к аналогичному периоду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продуктивность дойного стада 1554 кг (120,2 процента к январю-марту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мяса в живом весе 21,6 т (121,3 процента к аналогичному периоду пр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шлого года).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01.04.2024 в муниципальном районе содержалось следующее                поголовье сельскохозяйственных животных: крупный рогатый скот всего -                    762 головы </w:t>
      </w:r>
      <w:r w:rsidR="00E60DA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99,7 процента к январю-марту 2023 года</w:t>
      </w:r>
      <w:r w:rsidR="00E60DA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4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коров – 346 голов (63,6 процента к аналогичному периоду прошлого 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да); 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свиней – 105 голов (87 процентов к аналогичному периоду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овец и коз – 723 гол</w:t>
      </w:r>
      <w:r w:rsidR="008808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(82 процента к январю-марту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лошадей – 50 голов (125 процентов к аналогичному периоду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птицы –6648 голов (105 процентов к январю-марту 2023 года);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пчелосемей – 553 единицы (100 процентов к аналогичному периоду </w:t>
      </w:r>
      <w:r w:rsidR="008808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2023 года).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по уничтожению борщевика Сосновского муниципальным районом из областного бюджета получено 184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1519" w:rsidRPr="00B94A6E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«Агрокомплекс» (ферма по выращиванию грибов (шампиньоны)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Трегубовском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поселении) на 01.04.2024 произведено 160 т продукции.</w:t>
      </w:r>
    </w:p>
    <w:p w:rsidR="00D866AF" w:rsidRPr="00B94A6E" w:rsidRDefault="0053302D" w:rsidP="00792356">
      <w:pPr>
        <w:tabs>
          <w:tab w:val="left" w:pos="7290"/>
          <w:tab w:val="left" w:pos="7470"/>
          <w:tab w:val="left" w:pos="7830"/>
        </w:tabs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Строительство, в том числе строительство жилья</w:t>
      </w:r>
    </w:p>
    <w:p w:rsidR="009034A6" w:rsidRPr="00B94A6E" w:rsidRDefault="009034A6" w:rsidP="00D866AF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Утвержденный план по вводу жилья на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</w:rPr>
        <w:t>2024 год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</w:rPr>
        <w:t>Чудовскому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муниц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пальному району составляет </w:t>
      </w:r>
      <w:r w:rsidR="007470EC" w:rsidRPr="00B94A6E">
        <w:rPr>
          <w:rFonts w:ascii="Times New Roman" w:hAnsi="Times New Roman" w:cs="Times New Roman"/>
          <w:color w:val="000000" w:themeColor="text1"/>
          <w:sz w:val="28"/>
        </w:rPr>
        <w:t>9200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</w:rPr>
        <w:t>кв.м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D05F3" w:rsidRPr="00B94A6E" w:rsidRDefault="0053302D" w:rsidP="009034A6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введено </w:t>
      </w:r>
      <w:r w:rsidR="007470EC" w:rsidRPr="00B94A6E">
        <w:rPr>
          <w:rFonts w:ascii="Times New Roman" w:hAnsi="Times New Roman" w:cs="Times New Roman"/>
          <w:color w:val="000000" w:themeColor="text1"/>
          <w:sz w:val="28"/>
        </w:rPr>
        <w:t>3177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</w:rPr>
        <w:t>кв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</w:rPr>
        <w:t>.м</w:t>
      </w:r>
      <w:proofErr w:type="spellEnd"/>
      <w:proofErr w:type="gramEnd"/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жилых домов</w:t>
      </w:r>
      <w:r w:rsidR="00565C88" w:rsidRPr="00B94A6E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инд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>видуальны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>х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застройщик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>ов, что</w:t>
      </w:r>
      <w:r w:rsidR="009034A6" w:rsidRPr="00B94A6E">
        <w:rPr>
          <w:rFonts w:ascii="Times New Roman" w:hAnsi="Times New Roman" w:cs="Times New Roman"/>
          <w:color w:val="000000" w:themeColor="text1"/>
          <w:sz w:val="28"/>
        </w:rPr>
        <w:t xml:space="preserve"> составляет </w:t>
      </w:r>
      <w:r w:rsidR="007470EC" w:rsidRPr="00B94A6E">
        <w:rPr>
          <w:rFonts w:ascii="Times New Roman" w:hAnsi="Times New Roman" w:cs="Times New Roman"/>
          <w:color w:val="000000" w:themeColor="text1"/>
          <w:sz w:val="28"/>
        </w:rPr>
        <w:t>63,5</w:t>
      </w:r>
      <w:r w:rsidR="009034A6" w:rsidRPr="00B94A6E">
        <w:rPr>
          <w:rFonts w:ascii="Times New Roman" w:hAnsi="Times New Roman" w:cs="Times New Roman"/>
          <w:color w:val="000000" w:themeColor="text1"/>
          <w:sz w:val="28"/>
        </w:rPr>
        <w:t xml:space="preserve"> процент</w:t>
      </w:r>
      <w:r w:rsidR="00565C88" w:rsidRPr="00B94A6E">
        <w:rPr>
          <w:rFonts w:ascii="Times New Roman" w:hAnsi="Times New Roman" w:cs="Times New Roman"/>
          <w:color w:val="000000" w:themeColor="text1"/>
          <w:sz w:val="28"/>
        </w:rPr>
        <w:t>а</w:t>
      </w:r>
      <w:r w:rsidR="009034A6" w:rsidRPr="00B94A6E">
        <w:rPr>
          <w:rFonts w:ascii="Times New Roman" w:hAnsi="Times New Roman" w:cs="Times New Roman"/>
          <w:color w:val="000000" w:themeColor="text1"/>
          <w:sz w:val="28"/>
        </w:rPr>
        <w:t xml:space="preserve"> к </w:t>
      </w:r>
      <w:r w:rsidR="00FD7538" w:rsidRPr="00B94A6E">
        <w:rPr>
          <w:rFonts w:ascii="Times New Roman" w:hAnsi="Times New Roman" w:cs="Times New Roman"/>
          <w:color w:val="000000" w:themeColor="text1"/>
          <w:sz w:val="28"/>
        </w:rPr>
        <w:t>соответствующему периоду</w:t>
      </w:r>
      <w:r w:rsidR="008731F7" w:rsidRPr="00B94A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>прошло</w:t>
      </w:r>
      <w:r w:rsidR="008731F7" w:rsidRPr="00B94A6E">
        <w:rPr>
          <w:rFonts w:ascii="Times New Roman" w:hAnsi="Times New Roman" w:cs="Times New Roman"/>
          <w:color w:val="000000" w:themeColor="text1"/>
          <w:sz w:val="28"/>
        </w:rPr>
        <w:t>го</w:t>
      </w:r>
      <w:r w:rsidR="001C7F06" w:rsidRPr="00B94A6E">
        <w:rPr>
          <w:rFonts w:ascii="Times New Roman" w:hAnsi="Times New Roman" w:cs="Times New Roman"/>
          <w:color w:val="000000" w:themeColor="text1"/>
          <w:sz w:val="28"/>
        </w:rPr>
        <w:t xml:space="preserve"> год</w:t>
      </w:r>
      <w:r w:rsidR="008731F7" w:rsidRPr="00B94A6E">
        <w:rPr>
          <w:rFonts w:ascii="Times New Roman" w:hAnsi="Times New Roman" w:cs="Times New Roman"/>
          <w:color w:val="000000" w:themeColor="text1"/>
          <w:sz w:val="28"/>
        </w:rPr>
        <w:t>а</w:t>
      </w:r>
      <w:r w:rsidR="001C7F06" w:rsidRPr="00B94A6E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7470EC" w:rsidRPr="00B94A6E">
        <w:rPr>
          <w:rFonts w:ascii="Times New Roman" w:hAnsi="Times New Roman" w:cs="Times New Roman"/>
          <w:color w:val="000000" w:themeColor="text1"/>
          <w:sz w:val="28"/>
        </w:rPr>
        <w:t>34,5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 xml:space="preserve"> пр</w:t>
      </w:r>
      <w:r w:rsidR="00FA1E16" w:rsidRPr="00B94A6E">
        <w:rPr>
          <w:rFonts w:ascii="Times New Roman" w:hAnsi="Times New Roman" w:cs="Times New Roman"/>
          <w:color w:val="000000" w:themeColor="text1"/>
          <w:sz w:val="28"/>
        </w:rPr>
        <w:t>о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>цент</w:t>
      </w:r>
      <w:r w:rsidR="004E637B" w:rsidRPr="00B94A6E">
        <w:rPr>
          <w:rFonts w:ascii="Times New Roman" w:hAnsi="Times New Roman" w:cs="Times New Roman"/>
          <w:color w:val="000000" w:themeColor="text1"/>
          <w:sz w:val="28"/>
        </w:rPr>
        <w:t>а</w:t>
      </w:r>
      <w:r w:rsidR="009034A6" w:rsidRPr="00B94A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E57A3" w:rsidRPr="00B94A6E">
        <w:rPr>
          <w:rFonts w:ascii="Times New Roman" w:hAnsi="Times New Roman" w:cs="Times New Roman"/>
          <w:color w:val="000000" w:themeColor="text1"/>
          <w:sz w:val="28"/>
        </w:rPr>
        <w:t>от годового плана</w:t>
      </w:r>
      <w:r w:rsidRPr="00B94A6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90E1C" w:rsidRPr="00B94A6E" w:rsidRDefault="003031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</w:t>
      </w:r>
      <w:r w:rsidR="004D18C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E1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4D18C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</w:t>
      </w:r>
      <w:r w:rsidR="00FD753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D18C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выдавались.</w:t>
      </w:r>
    </w:p>
    <w:p w:rsidR="00681F14" w:rsidRPr="00B94A6E" w:rsidRDefault="004D1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январе-марте 2024 года продолжалось </w:t>
      </w:r>
      <w:r w:rsidR="00565C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часовни по адр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681F1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Новгородская область, </w:t>
      </w:r>
      <w:proofErr w:type="spellStart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Чудовский</w:t>
      </w:r>
      <w:proofErr w:type="spellEnd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Успенское сел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поселение, </w:t>
      </w:r>
      <w:proofErr w:type="spellStart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езно</w:t>
      </w:r>
      <w:proofErr w:type="spellEnd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ул.Волховская</w:t>
      </w:r>
      <w:proofErr w:type="spellEnd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з/у 12А, застройщик – местная Религ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озная организация Православный Приход во имя Казанской иконы Божией М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 </w:t>
      </w:r>
      <w:proofErr w:type="spellStart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г.Чудово</w:t>
      </w:r>
      <w:proofErr w:type="spellEnd"/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Новгородской области Новгородской Епархии Русской Прав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312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славной</w:t>
      </w:r>
      <w:r w:rsidR="00FD753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церкви (Московский Патриархат).</w:t>
      </w:r>
    </w:p>
    <w:p w:rsidR="00913E10" w:rsidRPr="00B94A6E" w:rsidRDefault="004D1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разрешение на ввод </w:t>
      </w:r>
      <w:r w:rsidR="006674F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эксплуатацию после</w:t>
      </w:r>
      <w:r w:rsidR="00565C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</w:t>
      </w:r>
      <w:r w:rsidR="006674F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нистративно-хозяйственного здания завода филиала ООО «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ТехноНиколь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СВ» 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удово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Новгородская область, 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Чудовский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городское поселение город Чудово, 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B3E1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удово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ул.Восстание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д.10, корп.1 - ООО «</w:t>
      </w:r>
      <w:proofErr w:type="spellStart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Николь</w:t>
      </w:r>
      <w:proofErr w:type="spellEnd"/>
      <w:r w:rsidR="00913E1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СВ».</w:t>
      </w:r>
    </w:p>
    <w:p w:rsidR="00F853F3" w:rsidRPr="00B94A6E" w:rsidRDefault="00F853F3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объектов велось в соответствии с Перечнем строящихся и введенных в эксплуатацию объектов </w:t>
      </w:r>
      <w:r w:rsidR="00565C88" w:rsidRPr="00B94A6E">
        <w:rPr>
          <w:rFonts w:ascii="Times New Roman" w:hAnsi="Times New Roman" w:cs="Times New Roman"/>
          <w:color w:val="000000" w:themeColor="text1"/>
          <w:sz w:val="28"/>
        </w:rPr>
        <w:t>з</w:t>
      </w:r>
      <w:r w:rsidR="00303143" w:rsidRPr="00B94A6E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Чудовскому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ниципальному району.</w:t>
      </w:r>
    </w:p>
    <w:p w:rsidR="007D05F3" w:rsidRPr="00B94A6E" w:rsidRDefault="0053302D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Информация по жилищному строительству 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</w:rPr>
        <w:t>Чудовском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 муниципальном районе:</w:t>
      </w:r>
    </w:p>
    <w:p w:rsidR="009034A6" w:rsidRPr="00B94A6E" w:rsidRDefault="00031817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</w:rPr>
        <w:t xml:space="preserve">за январь-март 2024 года </w:t>
      </w:r>
      <w:r w:rsidR="0053302D" w:rsidRPr="00B94A6E">
        <w:rPr>
          <w:rFonts w:ascii="Times New Roman" w:hAnsi="Times New Roman" w:cs="Times New Roman"/>
          <w:color w:val="000000" w:themeColor="text1"/>
          <w:sz w:val="28"/>
        </w:rPr>
        <w:t>подготовлено и выдано для строительства и р</w:t>
      </w:r>
      <w:r w:rsidR="0053302D" w:rsidRPr="00B94A6E">
        <w:rPr>
          <w:rFonts w:ascii="Times New Roman" w:hAnsi="Times New Roman" w:cs="Times New Roman"/>
          <w:color w:val="000000" w:themeColor="text1"/>
          <w:sz w:val="28"/>
        </w:rPr>
        <w:t>е</w:t>
      </w:r>
      <w:r w:rsidR="0053302D" w:rsidRPr="00B94A6E">
        <w:rPr>
          <w:rFonts w:ascii="Times New Roman" w:hAnsi="Times New Roman" w:cs="Times New Roman"/>
          <w:color w:val="000000" w:themeColor="text1"/>
          <w:sz w:val="28"/>
        </w:rPr>
        <w:t xml:space="preserve">конструкции индивидуальных жилых домов </w:t>
      </w:r>
      <w:r w:rsidR="00AC528C" w:rsidRPr="00B94A6E">
        <w:rPr>
          <w:rFonts w:ascii="Times New Roman" w:hAnsi="Times New Roman" w:cs="Times New Roman"/>
          <w:color w:val="000000" w:themeColor="text1"/>
          <w:sz w:val="28"/>
        </w:rPr>
        <w:t>13</w:t>
      </w:r>
      <w:r w:rsidR="0053302D" w:rsidRPr="00B94A6E">
        <w:rPr>
          <w:rFonts w:ascii="Times New Roman" w:hAnsi="Times New Roman" w:cs="Times New Roman"/>
          <w:color w:val="000000" w:themeColor="text1"/>
          <w:sz w:val="28"/>
        </w:rPr>
        <w:t xml:space="preserve"> уведомлени</w:t>
      </w:r>
      <w:r w:rsidR="009034A6" w:rsidRPr="00B94A6E">
        <w:rPr>
          <w:rFonts w:ascii="Times New Roman" w:hAnsi="Times New Roman" w:cs="Times New Roman"/>
          <w:color w:val="000000" w:themeColor="text1"/>
          <w:sz w:val="28"/>
        </w:rPr>
        <w:t>й</w:t>
      </w:r>
      <w:r w:rsidR="00AC528C" w:rsidRPr="00B94A6E">
        <w:rPr>
          <w:rFonts w:ascii="Times New Roman" w:hAnsi="Times New Roman" w:cs="Times New Roman"/>
          <w:color w:val="000000" w:themeColor="text1"/>
          <w:sz w:val="28"/>
        </w:rPr>
        <w:t xml:space="preserve"> о соответствии</w:t>
      </w:r>
      <w:r w:rsidR="004E50D6" w:rsidRPr="00B94A6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62988" w:rsidRPr="00B94A6E" w:rsidRDefault="00D62988" w:rsidP="00D62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постановления Администрации Новгородской обл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сти от 09.04.2013 № 167 «Об утверждении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областного закона Новгородской области от 24.12.2013 № 431-ОЗ «О надел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органов местного самоуправления муниципальных районов, муниципал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ных округов, городского округа отдельными государственными полномочиями по обеспечению жильем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детей-сирот и детей, оставшихся без попечения род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телей, а также лиц из числа детей-сирот и детей, оставшихся без попечения 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дителей» детей-сирот в I квартале 2024 года жилые помещения не предоставл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лись.</w:t>
      </w:r>
    </w:p>
    <w:p w:rsidR="00D62988" w:rsidRPr="00B94A6E" w:rsidRDefault="00D62988" w:rsidP="00D62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I квартала 2024 года предоставлено для индивидуального ж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лищного строительства:</w:t>
      </w:r>
    </w:p>
    <w:p w:rsidR="00D62988" w:rsidRPr="00B94A6E" w:rsidRDefault="00D62988" w:rsidP="00D62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собственность - 7 земельных участков; </w:t>
      </w:r>
    </w:p>
    <w:p w:rsidR="00D62988" w:rsidRPr="00B94A6E" w:rsidRDefault="00D62988" w:rsidP="00D62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аренду - 1 земельный участок.</w:t>
      </w:r>
    </w:p>
    <w:p w:rsidR="007D05F3" w:rsidRPr="00B94A6E" w:rsidRDefault="0053302D" w:rsidP="0079235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CA047B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по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Чудовскому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ра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ону за 2023 год инвестиции в основной капитал составили 627,8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(и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декс физического объема инвестиций в основной капитал к уровню 2022 года 108,4 процента), в том числе: собственные средства – 285,6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.; привл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ченные средства – 342,3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из них бюджетные средства – 105,2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7B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не высокое увеличение объема инвестиций в основной к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питал обусловлено введением экономических санкций в отношении Российской Федерации рядом иностранных государств и возникающими рисками нест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бильной работы системообразующих промышленных предприятий района, наибольшая доля инвестиционных проектов в создание и модернизацию прои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водства промышленных предприятий находится в стадии приостановления, в том числе из-за технологических ограничений и 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сворачивания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портно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ориентированных проектов. Это лишь отчасти компенсируется менее масштабными по объемам инвестициями в импортозамещающие производства.</w:t>
      </w:r>
    </w:p>
    <w:p w:rsidR="00CA047B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01.04.2024 в 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10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A047B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январе-марте 2024 года была продолжена реализация проекта по стро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тельству электроподстанции «Ручей» ПАО «ФСК ЕЭС».</w:t>
      </w:r>
    </w:p>
    <w:p w:rsidR="00CA047B" w:rsidRPr="00B94A6E" w:rsidRDefault="00A56F1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увеличения объема поступления инвестиций в основной капитал велась работа по содействию в организации производства по перер</w:t>
      </w:r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ботке торфа в </w:t>
      </w:r>
      <w:proofErr w:type="spellStart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монопрофильном</w:t>
      </w:r>
      <w:proofErr w:type="spellEnd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Грузинском сельском поселении. Общая сто</w:t>
      </w:r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мость инвестиционного проекта - 510,0 </w:t>
      </w:r>
      <w:proofErr w:type="spellStart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Планируется создание новых 60 рабочих мест до 2025 года. ООО «</w:t>
      </w:r>
      <w:proofErr w:type="spellStart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Европит</w:t>
      </w:r>
      <w:proofErr w:type="spellEnd"/>
      <w:r w:rsidR="00CA047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выкуплен недостроенный цех бывшего фарфорового завода. </w:t>
      </w:r>
    </w:p>
    <w:p w:rsidR="00CA047B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По инвестиционному проекту «Переустройство пассажирских об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удово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Октябрьской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(по адресу: Новгородская область,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удово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станция Чудово)»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проинвестиров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 6,3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., планируемый срок окончания проекта - 2025 год.</w:t>
      </w:r>
    </w:p>
    <w:p w:rsidR="00DE075E" w:rsidRPr="00B94A6E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A56F1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.2024 в базу «Свободные инвестиционные площа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 включено 28 площадок, расположе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ных на территории муниципального района и пригодных для размещения 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вых промышленных, сельскохозяйственных и социальных объектов.</w:t>
      </w:r>
    </w:p>
    <w:p w:rsidR="00A56F1B" w:rsidRPr="00B94A6E" w:rsidRDefault="00A56F1B" w:rsidP="009951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5F3" w:rsidRPr="00B94A6E" w:rsidRDefault="0053302D" w:rsidP="00995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  <w:t>6. Торговля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оборот розничной то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говли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составил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905,9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индексом физического объема оборота розничной торговли </w:t>
      </w:r>
      <w:r w:rsidR="00B573C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573C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E0BE3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 к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ствующему периоду 2023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74835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Оборот розничной торговли на душу населения составил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49,4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1FB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871FB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B7AE6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AE6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индекс физического объема 10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аналогичному периоду 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7483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Оборот общественного питания за</w:t>
      </w:r>
      <w:r w:rsidR="00DF0338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EA0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составил </w:t>
      </w:r>
      <w:r w:rsidR="0088145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36,6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F0338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индексом физического объема оборота общественного питания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100,1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338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соответствующему периоду 202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B776C" w:rsidRPr="00B94A6E" w:rsidRDefault="004B776C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Оборот общественного питания на душу населения составил 1997,3 руб.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территории муниципального района 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специализир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ванный сельскохозяйственный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розничный рынок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(управляющая компания </w:t>
      </w:r>
      <w:r w:rsidR="00E05CF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НикАнт</w:t>
      </w:r>
      <w:proofErr w:type="spellEnd"/>
      <w:r w:rsidR="00B5022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731E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25 торговых мест, в том числе 9 торговых мест предоста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ляется бесплатно. Использование торговых мест составляет 100</w:t>
      </w:r>
      <w:r w:rsidR="00DF0338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</w:t>
      </w:r>
      <w:r w:rsidR="00EB7AE6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проведено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EB7AE6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выставок-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ярмарок, в том числе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выставок-ярмарок с участием новгородских товаропроизводителей,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чудовских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крестьянских (фермерских) хозяйств, личных подсобных хозяйств, а также производителей Ленинградской, Псковской, Волгоградской областей.</w:t>
      </w:r>
    </w:p>
    <w:p w:rsidR="00E90F0B" w:rsidRPr="00B94A6E" w:rsidRDefault="00E90F0B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торгового реестра обеспеченность населения муниципального района площадью торговых объектов на 1000 жителей составляет 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894,0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064E" w:rsidRPr="00B94A6E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Обеспеченность населения муниципального района площадью (колич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ством) стационарных торговых объектов составляет 19</w:t>
      </w:r>
      <w:r w:rsidR="004B77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 при нормативе </w:t>
      </w:r>
      <w:r w:rsidR="00F2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84 ед. (выше норматива в 2,3 раза), в том числе по продаже продовольственных товаров – </w:t>
      </w:r>
      <w:r w:rsidR="007A234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 при нормативе 49 ед. (больше на </w:t>
      </w:r>
      <w:r w:rsidR="007A234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38,8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процента);</w:t>
      </w:r>
    </w:p>
    <w:p w:rsidR="0003064E" w:rsidRPr="00B94A6E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обеспеченность площадью (количеством) нестационарных торговых об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 составляет </w:t>
      </w:r>
      <w:r w:rsidR="004A0E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 при нормативе 15 ед. (выше на </w:t>
      </w:r>
      <w:r w:rsidR="004A0E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6,6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процента);</w:t>
      </w:r>
    </w:p>
    <w:p w:rsidR="0003064E" w:rsidRPr="00B94A6E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ярмарках и розничных рынках, составляет 25 ед., при нормативе 11 ед. (выше в 2,3 раза).</w:t>
      </w:r>
    </w:p>
    <w:p w:rsidR="006163A4" w:rsidRPr="00B94A6E" w:rsidRDefault="00DA1F0C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района размещено </w:t>
      </w:r>
      <w:r w:rsidR="007A234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нестационарных торговых объект</w:t>
      </w:r>
      <w:r w:rsidR="0088145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продаже продовольственных и непр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163A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довольственных товаров, печатных изданий, оказанию услуг общественного питания.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населения отдаленных и труднодоступных территорий м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ниципального района осуществляю</w:t>
      </w:r>
      <w:r w:rsidR="008B1AC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5 автомагазинов, 4 из которых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принадл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жат индивидуальным предпринимателям, 1 –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Чудовскому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районному потреб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тельскому обществу, в соответствии с графиками, согласованными с органами местного самоуправления. Обращений о перебоях в обеспечении жителей м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ниципального района товарами первой необходимости не поступало.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Торговую деятельность в </w:t>
      </w:r>
      <w:r w:rsidR="00D06D16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районе осуществляют 1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зяйствующих субъект</w:t>
      </w:r>
      <w:r w:rsidR="00F1047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</w:t>
      </w:r>
      <w:r w:rsidR="00F1047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4</w:t>
      </w:r>
      <w:r w:rsidR="007A234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лиц).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747C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действу</w:t>
      </w:r>
      <w:r w:rsidR="00747C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F1047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ственного питания.</w:t>
      </w:r>
    </w:p>
    <w:p w:rsidR="006163A4" w:rsidRPr="00B94A6E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Бытовые услуги населению оказывают в 8</w:t>
      </w:r>
      <w:r w:rsidR="00BD619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обособленных подразделен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ях.</w:t>
      </w:r>
    </w:p>
    <w:p w:rsidR="00BD6192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легализованы трудовые отношения работодателей с 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работниками сфер торговли и услуг (плановый показатель на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год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B6F59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BD6192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проведенных мероприятий по легализации теневой занят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бюджетный эффект, полученный от легализации трудовых отно</w:t>
      </w:r>
      <w:r w:rsidR="00F1047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шений в сферах торговли и услуг,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403227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6192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 приоритетного регионального проекта «Покупай Новгоро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ское» являются 76 торговых объектов, в которых для обозначения продукции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местных производителей продовольственных и непродовольственных товаров размещен логотип «Покупай Новгородское», 6 автомобильных заправочны</w:t>
      </w:r>
      <w:r w:rsidR="00403227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станций и 3 малых предприятия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6192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реализуется приоритетный рег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ональный проект «Возрождение новгородских брендов». Целью использования брендов является продвижение товаров, продукции, изделий, предметов, прои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веденных на территории Новгородской области, повышение их известности и узнаваемости на территории Новгородской области и других субъектов Росси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BD6192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муниципальном районе утверждено 2 муниципальных бре</w:t>
      </w:r>
      <w:r w:rsidR="00F1047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(«Ч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 город воинской доблести»,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Чудово-ворота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Новгородчины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») и террит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риальный бренд «Краснофарфорный».</w:t>
      </w:r>
    </w:p>
    <w:p w:rsidR="007D1063" w:rsidRPr="00B94A6E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 приоритетного регионального проекта «Социальная ди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контная карта «Забота»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явля</w:t>
      </w:r>
      <w:r w:rsidR="0088145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38 об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ектов торговли, предоставления услуг, культуры, образования. Цель проекта – оказать поддержку отдельным категориям граждан, обеспечить для них цен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вую доступность товаров, работ и услуг первой необходимости.</w:t>
      </w:r>
    </w:p>
    <w:p w:rsidR="007375B5" w:rsidRPr="00B94A6E" w:rsidRDefault="007375B5" w:rsidP="006860D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0DA" w:rsidRPr="00B94A6E" w:rsidRDefault="0053302D" w:rsidP="006860D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0DA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малого и среднего предпринимательства</w:t>
      </w:r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 малого бизнеса создают условия для роста экономики: они развивают конкуренцию, насыщают рынок необходимыми товарами и услуг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ми, создают новые рабочие места и бережно используют местные ресурсы. </w:t>
      </w:r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составляет на 10.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375B5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ФНС России </w:t>
      </w:r>
      <w:r w:rsidR="00D92B5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единиц, в том числе 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индивидуальные предпр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матели, 14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4085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юридические лица.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01.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4656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0E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районе 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зарегистрированы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E8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269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</w:t>
      </w:r>
      <w:r w:rsidR="00BB1B7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7530E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D4085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повышения информированности бизнеса об имеющихся возможн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стях развития на официальных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размещено </w:t>
      </w:r>
      <w:r w:rsidR="00D26BD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информационных статей уникального с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держания;</w:t>
      </w:r>
      <w:proofErr w:type="gramEnd"/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26BDA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вопросов субъектов малого бизнеса решено в индивидуальном порядке;</w:t>
      </w:r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Социальная роль малых предприятий заключается в том, что они могут снизить социальную напряженность, снижая уровень безработицы. 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районе в настоящее время зарегистрировано </w:t>
      </w:r>
      <w:r w:rsidR="00751EB4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A7CD7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предпринимателей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3 из которых подтвердили свой статус и в этом году </w:t>
      </w:r>
      <w:r w:rsidR="00F2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0A34AE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(3 </w:t>
      </w:r>
      <w:r w:rsidR="00F1373C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 малого бизнеса документы на подтверждение готовят в настоящее время)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6331" w:rsidRPr="00B94A6E" w:rsidRDefault="000A6331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7CD7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течении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оказывалось содействие субъектам МСП в получении мер региональной поддержки:</w:t>
      </w:r>
    </w:p>
    <w:p w:rsidR="000A6331" w:rsidRPr="00B94A6E" w:rsidRDefault="00D26BDA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 субъект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МСП сопровождалс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целях получения льготного за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 региональной </w:t>
      </w:r>
      <w:proofErr w:type="spellStart"/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микрофинансовой</w:t>
      </w:r>
      <w:proofErr w:type="spellEnd"/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организации, договора займа заключены;</w:t>
      </w:r>
    </w:p>
    <w:p w:rsidR="000A6331" w:rsidRPr="00B94A6E" w:rsidRDefault="00074EBB" w:rsidP="000A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представителя сферы предпринимательства получили меры госуда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</w:t>
      </w:r>
      <w:r w:rsidR="000A6331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ственной поддержки, в том числе образовательной.</w:t>
      </w:r>
    </w:p>
    <w:p w:rsidR="007D05F3" w:rsidRPr="00B94A6E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 Исполнение бюджета</w:t>
      </w:r>
    </w:p>
    <w:p w:rsidR="006A17B7" w:rsidRPr="00B94A6E" w:rsidRDefault="006A17B7" w:rsidP="006A17B7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консолидированный бюджет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542FC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F459A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налоговых и неналоговых дох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дов. По сравнению с 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аналогичным периодом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доходы </w:t>
      </w:r>
      <w:r w:rsidR="000E44B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40,4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или на </w:t>
      </w:r>
      <w:r w:rsidR="009323A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70,6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0C56D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17B7" w:rsidRPr="00B94A6E" w:rsidRDefault="006A17B7" w:rsidP="006A17B7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542FC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88,5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млн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уб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., что на </w:t>
      </w:r>
      <w:r w:rsidR="00542FC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85,8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процента </w:t>
      </w:r>
      <w:r w:rsidR="00AD6F3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выше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42FC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соответствующего периода</w:t>
      </w:r>
      <w:r w:rsidR="00AD6F3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202</w:t>
      </w:r>
      <w:r w:rsidR="00542FCF"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года.</w:t>
      </w:r>
    </w:p>
    <w:p w:rsidR="00CE6D8F" w:rsidRPr="00B94A6E" w:rsidRDefault="00CE6D8F" w:rsidP="003D0B69">
      <w:pPr>
        <w:widowControl w:val="0"/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Основные источники поступления доходов консолидированного бюдж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CE6D8F" w:rsidRPr="00B94A6E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Сумма дохода,</w:t>
            </w:r>
            <w:r w:rsidR="005F2775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млн</w:t>
            </w:r>
            <w:proofErr w:type="gramStart"/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.р</w:t>
            </w:r>
            <w:proofErr w:type="gramEnd"/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уб</w:t>
            </w:r>
            <w:proofErr w:type="spellEnd"/>
            <w:r w:rsidR="005F2775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Доля в общем объеме налоговых </w:t>
            </w:r>
            <w:r w:rsidR="005F2775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       </w:t>
            </w: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и неналоговых</w:t>
            </w:r>
            <w:r w:rsidR="005F2775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</w:t>
            </w: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доходов, %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68,0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69,7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2,3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EC0BD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2,</w:t>
            </w:r>
            <w:r w:rsidR="00D476F6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7,7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EC0BD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7,</w:t>
            </w:r>
            <w:r w:rsidR="00D476F6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9,3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9,5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1,2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CE6D8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1,</w:t>
            </w:r>
            <w:r w:rsidR="00D476F6"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CE6D8F" w:rsidRPr="00B94A6E" w:rsidTr="00B12DDE">
        <w:tc>
          <w:tcPr>
            <w:tcW w:w="4395" w:type="dxa"/>
            <w:shd w:val="clear" w:color="auto" w:fill="auto"/>
          </w:tcPr>
          <w:p w:rsidR="00CE6D8F" w:rsidRPr="00B94A6E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9,1</w:t>
            </w:r>
          </w:p>
        </w:tc>
        <w:tc>
          <w:tcPr>
            <w:tcW w:w="3118" w:type="dxa"/>
            <w:shd w:val="clear" w:color="auto" w:fill="auto"/>
          </w:tcPr>
          <w:p w:rsidR="00CE6D8F" w:rsidRPr="00B94A6E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4A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9,3</w:t>
            </w:r>
          </w:p>
        </w:tc>
      </w:tr>
    </w:tbl>
    <w:p w:rsidR="00CE6D8F" w:rsidRPr="00B94A6E" w:rsidRDefault="00CE6D8F" w:rsidP="00CE6D8F">
      <w:pPr>
        <w:spacing w:line="360" w:lineRule="atLeast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A6F" w:rsidRPr="00B94A6E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Объемы поступления всех налоговых доходов за </w:t>
      </w:r>
      <w:r w:rsidR="00BC4982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 показателей </w:t>
      </w:r>
      <w:r w:rsidR="00142083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аналогичного периода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42083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34A6F" w:rsidRPr="00B94A6E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Неналоговые доходы консолидированного бюджета поступили в сумме 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9,16 </w:t>
      </w:r>
      <w:proofErr w:type="spellStart"/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что на 5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,4 процента ниже уровня </w:t>
      </w:r>
      <w:r w:rsidR="007741F3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соответствующего периода </w:t>
      </w:r>
      <w:r w:rsidR="00F2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34A6F" w:rsidRPr="00B94A6E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поступления всех неналоговых доходов, кроме доходов от пр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дажи материальных и нематериальных активов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штрафов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доходов от 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оказания платных услуг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показателей 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соответствующего периода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81F6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00FF5" w:rsidRPr="00B94A6E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Безвозмездные поступления из областного бюджета за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да составили 135,5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что ниже аналогичного периода 2023 года на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21,4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или 13,6 процента.</w:t>
      </w:r>
    </w:p>
    <w:p w:rsidR="00500FF5" w:rsidRPr="00B94A6E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доходы консолидированного бюджета исполнены в сумме                    233,1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что на 19,0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выше аналогичного периода 2023 года или на 8,9 процента.</w:t>
      </w:r>
    </w:p>
    <w:p w:rsidR="00500FF5" w:rsidRPr="00B94A6E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консолидированного бюджета исполнены в сумме </w:t>
      </w:r>
      <w:r w:rsidR="0085193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221,3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выше на 0,4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93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аналогичного периода 2023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0,2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4A6F" w:rsidRPr="00B94A6E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удельный вес в расходах консолидированного бюджета 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ставляют расходы на: образование – 149,0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(67,3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объеме расходов), общегосударственные расходы – 25,7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(11,6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культуру – 17,9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(8,1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жилищно-коммунальное хозяйство – 11,7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(5,3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физическую культуру и спорт </w:t>
      </w:r>
      <w:r w:rsidR="0085193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7,7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499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(3,5</w:t>
      </w:r>
      <w:r w:rsidR="00CF00F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D05F3" w:rsidRPr="00B94A6E" w:rsidRDefault="0053302D" w:rsidP="00934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9. </w:t>
      </w:r>
      <w:proofErr w:type="spellStart"/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</w:t>
      </w:r>
      <w:proofErr w:type="spellEnd"/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коммунальное хозяйство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включено                        140 многоквартирных дом</w:t>
      </w:r>
      <w:r w:rsidR="00063DF7" w:rsidRPr="00B94A6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26BB1" w:rsidRPr="00B94A6E" w:rsidRDefault="003B4157" w:rsidP="001E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</w:t>
      </w:r>
      <w:r w:rsidR="00A64BF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="000F143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31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проводился </w:t>
      </w:r>
      <w:r w:rsidR="000F143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общего имущества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д.5 и д.7 по </w:t>
      </w:r>
      <w:proofErr w:type="spellStart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ольшевиков</w:t>
      </w:r>
      <w:proofErr w:type="spellEnd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г.Чудово</w:t>
      </w:r>
      <w:proofErr w:type="spellEnd"/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433" w:rsidRPr="00B94A6E" w:rsidRDefault="000F1433" w:rsidP="000F1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развития жилищно-коммунальной сферы муниципал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является обеспечение благоприятных и безопасных условий пр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граждан, и в том числе прохождение отопительного сезона. Для пр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дупреждения критических ситуаций на объектах жизнеобеспечения ход пров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дения отопительного периода находится под контролем постоянно действу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щей межведомственной комиссии.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</w:t>
      </w:r>
      <w:r w:rsidR="00207AC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7AC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5193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014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14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ыбрали и реализуют способ управления со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ственники помещений в 2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домах. На территории муниц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осуществляют деятельность </w:t>
      </w:r>
      <w:r w:rsidR="00207AC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частные управляющие орган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зации, 2 обслуживающие организации, 4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1E570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  <w:r w:rsidR="00207AC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ТСН. 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брали и реализуют способ управления многоквартирными домами: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управляющей организацией – 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44,4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товариществом собственников жилья (ТСЖ, ТСН) – 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цент</w:t>
      </w:r>
      <w:r w:rsidR="0085193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управление собственниками помещений – 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35,5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та.</w:t>
      </w:r>
    </w:p>
    <w:p w:rsidR="000F1433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1F698A" w:rsidRPr="00B94A6E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муниципального жилищного контроля проверок не проводилось</w:t>
      </w:r>
      <w:r w:rsidR="004805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1433" w:rsidRPr="00B94A6E" w:rsidRDefault="00851934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2024 года п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ров</w:t>
      </w:r>
      <w:r w:rsidR="004805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едено 105 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</w:t>
      </w:r>
      <w:r w:rsidR="004805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7B8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торий и крыш на предмет нал</w:t>
      </w:r>
      <w:r w:rsidR="004805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ичия снега и наледи</w:t>
      </w:r>
      <w:r w:rsidR="000F143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698A" w:rsidRPr="00B94A6E" w:rsidRDefault="001F698A" w:rsidP="001F69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утверждены схемы теплоснабжения и водоснабжения, разработана и утверждена рабочая схема 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зоснабжения и газификации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до 2030 года. Во всех поселениях муниципального района определена единая теплоснабж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ющая организация - ООО «Тепловая компания Новгородская» и гарантиру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щая организация по централизованному водоснабжению и водоотведению в лице муниципального унитарного предприятия «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Чудовский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водоканал».</w:t>
      </w:r>
    </w:p>
    <w:p w:rsidR="001F698A" w:rsidRPr="00B94A6E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запланированы работы по капитальному ремонту водопр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водной сети:</w:t>
      </w:r>
    </w:p>
    <w:p w:rsidR="001F698A" w:rsidRPr="00B94A6E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насосной станции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техводы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олодогвардейская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(участок от насосной станции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техводы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пешеходного ж/д моста) протяженностью 198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диаметром 315 мм;</w:t>
      </w:r>
    </w:p>
    <w:p w:rsidR="001F698A" w:rsidRPr="00B94A6E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осинова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с.Успенское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(участок от ВК 23 до места соединения с полиэтиленовой трубой) протяженностью 533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диаметром 315 мм;</w:t>
      </w:r>
    </w:p>
    <w:p w:rsidR="001F698A" w:rsidRPr="00B94A6E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регубово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участок протяженностью 1500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диаметром 110 мм.</w:t>
      </w:r>
    </w:p>
    <w:p w:rsidR="001F698A" w:rsidRPr="00B94A6E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Стоимость работ </w:t>
      </w:r>
      <w:r w:rsidR="0048633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капитальному ремонту водопроводной сети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составит 15,16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средства выделяются из областного бюджета с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бюджетов города Чудово и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1F698A" w:rsidRPr="00B94A6E" w:rsidRDefault="001F698A" w:rsidP="001F6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мероприятий по энергосбережению в муниципал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учреждениях образования </w:t>
      </w:r>
      <w:r w:rsidR="00254B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4BA4"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54B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энергосервисные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ты не заключались.</w:t>
      </w:r>
    </w:p>
    <w:p w:rsidR="007D05F3" w:rsidRPr="00B94A6E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Лесное хозяйство 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есохозяйственному регламенту 2021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года составляет 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591,1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в год, в том числе по хвойному хозяйству 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103,5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тыс.куб.м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По состоянию 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на 01.04.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2024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расчётная лесосека освоена на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6,1</w:t>
      </w:r>
      <w:r w:rsidR="00D970DD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процент</w:t>
      </w:r>
      <w:r w:rsidR="00195225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фактически вырублено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36,3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, в том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числе по хвойному хозяйству –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18,4</w:t>
      </w:r>
      <w:r w:rsidR="00A5542B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="00A5542B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тыс.куб.м</w:t>
      </w:r>
      <w:proofErr w:type="spellEnd"/>
      <w:r w:rsidR="00A5542B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, из них: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арендаторами лесных участков –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32,3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;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на условиях договоров купли-продажи гражданами для собственных нужд –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3,0</w:t>
      </w:r>
      <w:r w:rsidR="00073ECD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="00F55247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;</w:t>
      </w:r>
    </w:p>
    <w:p w:rsidR="00F55247" w:rsidRPr="00B94A6E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на условиях договоров купли-продажи с аукциона –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1,0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="00486F73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</w:p>
    <w:p w:rsidR="00F55247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В сравнении с</w:t>
      </w:r>
      <w:r w:rsidR="00F55247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соответствующим периодом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прошлого года заготовка др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весины 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уменьш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илась на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10,8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за счёт у</w:t>
      </w:r>
      <w:r w:rsidR="009D526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меньшен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По состоянию на 01.</w:t>
      </w:r>
      <w:r w:rsidR="00BE2E6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0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.202</w:t>
      </w:r>
      <w:r w:rsidR="00BE2E6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в муниципальном районе действуют </w:t>
      </w:r>
      <w:r w:rsidR="00C8385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7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дог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воров аренды участков лесного фонда на площади </w:t>
      </w:r>
      <w:r w:rsidR="00BE2E6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66,7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тыс.га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 Ежегодный ра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з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мер пользования по договорам аренды лесных участков составляет</w:t>
      </w:r>
      <w:r w:rsidR="00A628DE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F310C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                </w:t>
      </w:r>
      <w:r w:rsidR="00BE2E6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186,8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тыс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.к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уб.м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из него освоено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17,3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процент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Основными причинами не освоения расчетной лесосеки по муниципал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ному району являются: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отсутствие лесных дорог круглогод</w:t>
      </w:r>
      <w:r w:rsidR="005A337C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ичного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действия для освоения удалё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ных лесных участков, строительство которых </w:t>
      </w:r>
      <w:r w:rsidR="00A628DE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является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затратн</w:t>
      </w:r>
      <w:r w:rsidR="00A628DE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ым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для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лес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пользователей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; 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преобладание в составе лесных насаждений малоценных лиственных п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="00E6078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род;</w:t>
      </w:r>
    </w:p>
    <w:p w:rsidR="00E60780" w:rsidRPr="00B94A6E" w:rsidRDefault="00E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отсутствие спроса на древесину.</w:t>
      </w:r>
    </w:p>
    <w:p w:rsidR="00F04984" w:rsidRPr="00B94A6E" w:rsidRDefault="00486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2024 год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 п</w:t>
      </w:r>
      <w:r w:rsidR="0047012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 плану предусмотрено проведение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:</w:t>
      </w:r>
    </w:p>
    <w:p w:rsidR="00470122" w:rsidRPr="00B94A6E" w:rsidRDefault="00470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лесовос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тановительных мероприятий в объеме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302,2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га</w:t>
      </w:r>
      <w:r w:rsidR="00161D2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,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в </w:t>
      </w:r>
      <w:r w:rsidR="00922CD5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том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ч</w:t>
      </w:r>
      <w:r w:rsidR="00922CD5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исле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п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садка лесных культур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115,8 га</w:t>
      </w:r>
      <w:r w:rsidR="0004000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;</w:t>
      </w:r>
    </w:p>
    <w:p w:rsidR="00F04984" w:rsidRPr="00B94A6E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уходов за лесными</w:t>
      </w:r>
      <w:r w:rsidR="00451803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культурами на площади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497,7 га</w:t>
      </w:r>
      <w:r w:rsidR="00040000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;</w:t>
      </w:r>
    </w:p>
    <w:p w:rsidR="00F04984" w:rsidRPr="00B94A6E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дополнение лесных культур на площади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208,9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га;</w:t>
      </w:r>
    </w:p>
    <w:p w:rsidR="00F04984" w:rsidRPr="00B94A6E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подготовки почвы под лесные культуры будущего года </w:t>
      </w:r>
      <w:r w:rsidR="009006EA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120,9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га;</w:t>
      </w:r>
    </w:p>
    <w:p w:rsidR="00F04984" w:rsidRPr="00B94A6E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рубок ухода в молодняках по плану </w:t>
      </w:r>
      <w:r w:rsidR="00BB2F36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предусмотрено </w:t>
      </w:r>
      <w:r w:rsidR="00A00EF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590,7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га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;</w:t>
      </w:r>
    </w:p>
    <w:p w:rsidR="00F04984" w:rsidRPr="00B94A6E" w:rsidRDefault="0004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д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ля защиты лесов от пожаров по плану должны быть созданы минерал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и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зованные полосы протяженностью </w:t>
      </w:r>
      <w:r w:rsidR="00A00EF2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38,5</w:t>
      </w:r>
      <w:r w:rsidR="00F04984"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км.</w:t>
      </w:r>
    </w:p>
    <w:p w:rsidR="00F04984" w:rsidRPr="00B94A6E" w:rsidRDefault="00A00EF2" w:rsidP="00470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Выполнение лесовосстановительных и противопожарных работ заплан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ровано на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II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– 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III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квартала 2024 года.</w:t>
      </w:r>
    </w:p>
    <w:p w:rsidR="00A00EF2" w:rsidRPr="00B94A6E" w:rsidRDefault="00A00EF2" w:rsidP="00470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lastRenderedPageBreak/>
        <w:t>В целях осуществления уставной деятельности государственными или муниципальными учреждениями, финансируемыми за счет средств бюджетов бюджетной системы Российской Федерации, министерством природных ресу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сов, лесного хозяйства и экологии Новгородской области аукционы не пров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0"/>
        </w:rPr>
        <w:t>дились.</w:t>
      </w:r>
    </w:p>
    <w:p w:rsidR="007D05F3" w:rsidRPr="00B94A6E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жизни населения</w:t>
      </w:r>
    </w:p>
    <w:p w:rsidR="00617238" w:rsidRPr="00B94A6E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имеющимся данным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январе-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немесячная начисленная заработная плата составила 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60607,5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D3266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123,3</w:t>
      </w:r>
      <w:r w:rsidR="00B615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к уровню соответствующего периода 202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C6DBB" w:rsidRPr="00B94A6E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Наибольший рост среднемесячной заработной платы произошел в таких сферах как: </w:t>
      </w:r>
      <w:r w:rsidR="00DE0A7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гостиниц и предприятий общественного питания – 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130,7</w:t>
      </w:r>
      <w:r w:rsidR="00DE0A7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процента, 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обрабатывающие производства – 128,5 процента, госуда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управление и обеспечение военной безопасности; социальное обесп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чение 119,6 процента, деятельность в области информации и связи – 118,9 пр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цента, образование – 117,2 процента.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родстата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CC6DB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C052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отсутствует.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Чудовский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по среднемесячной начисленной зар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ботной плате одного работника занимает </w:t>
      </w:r>
      <w:r w:rsidR="0035088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среди муниципальных рай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 Новгородской области 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рейтинговой оценки муниципальных обр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зований Новгородской области.</w:t>
      </w:r>
    </w:p>
    <w:p w:rsidR="007D05F3" w:rsidRPr="00B94A6E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Занятость населения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0D78D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E5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529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E3E5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безработицы по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Чудовскому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ципальному району составил </w:t>
      </w:r>
      <w:r w:rsidR="00C5717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80529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</w:t>
      </w:r>
      <w:r w:rsidR="00E2435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5717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 учете в службе занятости сост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 </w:t>
      </w:r>
      <w:r w:rsidR="0080529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3E5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</w:t>
      </w:r>
      <w:r w:rsidR="00B803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</w:t>
      </w:r>
      <w:r w:rsidR="00B803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безработицы за</w:t>
      </w:r>
      <w:r w:rsidR="00B1267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93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овень трудоустройства составил 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2E3E5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(</w:t>
      </w:r>
      <w:r w:rsidR="00B17ED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592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47,1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43209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D05F3" w:rsidRPr="00B94A6E" w:rsidRDefault="005330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</w:rPr>
        <w:t>Численность безработных граждан моно</w:t>
      </w:r>
      <w:r w:rsidR="009A2FCF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города - 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Грузинское сельское п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81451" w:rsidRPr="00B94A6E">
        <w:rPr>
          <w:rFonts w:ascii="Times New Roman" w:hAnsi="Times New Roman"/>
          <w:color w:val="000000" w:themeColor="text1"/>
          <w:sz w:val="28"/>
          <w:szCs w:val="28"/>
        </w:rPr>
        <w:t>селение</w:t>
      </w:r>
      <w:r w:rsidR="00810D7C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36B" w:rsidRPr="00B94A6E">
        <w:rPr>
          <w:rFonts w:ascii="Times New Roman" w:hAnsi="Times New Roman"/>
          <w:color w:val="000000" w:themeColor="text1"/>
          <w:sz w:val="28"/>
          <w:szCs w:val="28"/>
        </w:rPr>
        <w:t>увеличилась</w:t>
      </w:r>
      <w:r w:rsidR="001032B8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921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921" w:rsidRPr="00B94A6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C5921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36B" w:rsidRPr="00B94A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112ACE" w:rsidRPr="00B94A6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C5921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7C136B" w:rsidRPr="00B94A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C5921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чел., трудоустроено</w:t>
      </w:r>
      <w:r w:rsidR="00D67FE2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171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7C136B" w:rsidRPr="00B94A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112ACE" w:rsidRPr="00B94A6E"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C136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года –</w:t>
      </w:r>
      <w:r w:rsidR="00112ACE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36B" w:rsidRPr="00B94A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032B8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2ACE" w:rsidRPr="00B94A6E">
        <w:rPr>
          <w:rFonts w:ascii="Times New Roman" w:hAnsi="Times New Roman"/>
          <w:color w:val="000000" w:themeColor="text1"/>
          <w:sz w:val="28"/>
          <w:szCs w:val="28"/>
        </w:rPr>
        <w:t>чел.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C2557" w:rsidRPr="00B94A6E" w:rsidRDefault="00865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сокращение </w:t>
      </w:r>
      <w:r w:rsidR="00DC2557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рабочих мест работодатели не 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пров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ди</w:t>
      </w:r>
      <w:r w:rsidR="009C58CD"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ли 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B7A3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C255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аналогичный период </w:t>
      </w:r>
      <w:r w:rsidR="00802E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C255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2E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C255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E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</w:t>
      </w:r>
      <w:r w:rsidR="00DC255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</w:t>
      </w:r>
      <w:r w:rsidR="00A15ED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тили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E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55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2E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5A1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2C049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2C0498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26984" w:rsidRPr="00B94A6E" w:rsidRDefault="008B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занятости населения </w:t>
      </w:r>
      <w:proofErr w:type="spellStart"/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 предоставил гражданам следующие государственные услуги:</w:t>
      </w:r>
    </w:p>
    <w:p w:rsidR="00D26984" w:rsidRPr="00B94A6E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роведен</w:t>
      </w:r>
      <w:r w:rsidR="009171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E8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ярмар</w:t>
      </w:r>
      <w:r w:rsidR="009171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A5E8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вакансий;</w:t>
      </w:r>
    </w:p>
    <w:p w:rsidR="00D26984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безработным гражданам предоставлена услуга по профессиональной ориентации;</w:t>
      </w:r>
    </w:p>
    <w:p w:rsidR="00D26984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безработных граждан </w:t>
      </w:r>
      <w:proofErr w:type="gramStart"/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</w:t>
      </w:r>
      <w:r w:rsidR="008B7A3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gramEnd"/>
      <w:r w:rsidR="008B7A3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профессиональное обучение</w:t>
      </w:r>
      <w:r w:rsidR="00655A1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6984" w:rsidRPr="00B94A6E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редоставлена услуга </w:t>
      </w:r>
      <w:r w:rsidR="00AA5E8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351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безработн</w:t>
      </w:r>
      <w:r w:rsidR="00AA5E8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AA5E8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ину</w:t>
      </w:r>
      <w:r w:rsidR="00D2698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содействию </w:t>
      </w:r>
      <w:r w:rsidR="00810D7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рег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8145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самозанятости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выдана финансовая помощь в размере </w:t>
      </w:r>
      <w:r w:rsidR="008B7A3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153504,0</w:t>
      </w:r>
      <w:r w:rsidR="00D74A8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9171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дела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092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безработным гражданам предоставлена услуга по </w:t>
      </w:r>
      <w:r w:rsidR="008B7A3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 поддержке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0459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6045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безработным гражданам предоставлена услуга по социальной адапт</w:t>
      </w:r>
      <w:r w:rsidR="00C6045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6045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ции на рынке труда;</w:t>
      </w:r>
    </w:p>
    <w:p w:rsidR="00F95092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ину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имеющ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инвалидность, была оказана п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мощь в регистрации на платформе </w:t>
      </w:r>
      <w:proofErr w:type="spellStart"/>
      <w:r w:rsidR="00F95092"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Evlend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составлении Портфолио;</w:t>
      </w:r>
    </w:p>
    <w:p w:rsidR="00AA5E86" w:rsidRPr="00B94A6E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 безработному гражданину, имеющему инвалидность, была оказана услуга</w:t>
      </w:r>
      <w:r w:rsidR="001C6CC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сопровождения при содействии занятости инвалидов.</w:t>
      </w:r>
    </w:p>
    <w:p w:rsidR="00391724" w:rsidRPr="00B94A6E" w:rsidRDefault="002C0498" w:rsidP="00391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</w:t>
      </w:r>
      <w:r w:rsidR="0093367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роводи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работодателями, осуществляющими свою деятельность на территории </w:t>
      </w:r>
      <w:proofErr w:type="spellStart"/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</w:t>
      </w:r>
      <w:r w:rsidR="009C4AD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регистрации на портале «</w:t>
      </w:r>
      <w:r w:rsidR="00EB5B7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для предоставления услуг и отчетов в электронном виде. </w:t>
      </w:r>
    </w:p>
    <w:p w:rsidR="00391724" w:rsidRPr="00B94A6E" w:rsidRDefault="00D243CE" w:rsidP="00884D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проекта «Содействия занятости» национального проекта «Демография»</w:t>
      </w:r>
      <w:r w:rsidR="005971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3367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январе-марте</w:t>
      </w:r>
      <w:r w:rsidR="005971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подали заявки на обучение 4 человека по разным категориям (лица в возрасте 50 лет и старше; женщины, находящиеся в отпуске по уходу за ребенком до достижения им во</w:t>
      </w:r>
      <w:r w:rsidR="005971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971A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раста 3 лет, женщины, не состоящие в трудовых отношениях и имеющие детей дошкольного возраста).</w:t>
      </w:r>
      <w:proofErr w:type="gramEnd"/>
    </w:p>
    <w:p w:rsidR="007D05F3" w:rsidRPr="00B94A6E" w:rsidRDefault="002C5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153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регионального проекта «Формула успеха моей семьи»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тделом занятости населения </w:t>
      </w:r>
      <w:proofErr w:type="spellStart"/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постоянной основе проводится работа с безработными гражданами для заключе</w:t>
      </w:r>
      <w:r w:rsidR="004C0F0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ния социальных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="004C0F0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</w:t>
      </w:r>
      <w:r w:rsidR="00114D1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«Трудоустройство»</w:t>
      </w:r>
      <w:r w:rsidR="00114D1B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«ЛПХ»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квартал </w:t>
      </w:r>
      <w:r w:rsidR="0093367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заключено </w:t>
      </w:r>
      <w:r w:rsidR="00D243C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</w:t>
      </w:r>
      <w:r w:rsidR="0026153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ракт</w:t>
      </w:r>
      <w:r w:rsidR="00D243C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F49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 из них трудоустро</w:t>
      </w:r>
      <w:r w:rsidR="00D243C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6F49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3C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496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39172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302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05F3" w:rsidRPr="00B94A6E" w:rsidRDefault="0053302D" w:rsidP="008648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Демография</w:t>
      </w:r>
    </w:p>
    <w:p w:rsidR="00786C4F" w:rsidRPr="00B94A6E" w:rsidRDefault="008A3D6D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Демографическая ситуация 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по 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январе</w:t>
      </w:r>
      <w:r w:rsidR="00E27B0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="00E27B0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 характеризуется следующими данными:</w:t>
      </w:r>
    </w:p>
    <w:p w:rsidR="00786C4F" w:rsidRPr="00B94A6E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родившихся –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77,8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к соответствующему периоду 202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(по области в целом данный показатель составляет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92,8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цента);</w:t>
      </w:r>
    </w:p>
    <w:p w:rsidR="00786C4F" w:rsidRPr="00B94A6E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умерших –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или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116,7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к соответствующему периоду 202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(по области в целом данный показатель составляет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110,1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процента);</w:t>
      </w:r>
    </w:p>
    <w:p w:rsidR="008A3D6D" w:rsidRPr="00B94A6E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браков –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56153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соответствующему периоду 202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(по области в целом данный показатель составляет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95,6</w:t>
      </w:r>
      <w:r w:rsidR="00B7367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процента);</w:t>
      </w:r>
    </w:p>
    <w:p w:rsidR="007D05F3" w:rsidRPr="00B94A6E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оличе</w:t>
      </w:r>
      <w:r w:rsidR="005A514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расторжений брака 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169,2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5D45F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соответству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щему периоду 202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(по области в целом данный показатель составляет </w:t>
      </w:r>
      <w:r w:rsidR="00012B1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102,9</w:t>
      </w:r>
      <w:r w:rsidR="008A3D6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процента).</w:t>
      </w:r>
    </w:p>
    <w:p w:rsidR="007D05F3" w:rsidRPr="00B94A6E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Образование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образования функционирует 8 муниципальных образовател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ных комплексов и 2 государственных учреждения, из них: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общеобразовательные учреждения – 8;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профессионального образования – 1;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(коррекционное) учреждение - 1.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муниципальных обще</w:t>
      </w:r>
      <w:r w:rsidR="00EF78C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учреждениях на</w:t>
      </w:r>
      <w:r w:rsidR="006352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учебн</w:t>
      </w:r>
      <w:r w:rsidR="006352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52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го 2023-2024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обучается </w:t>
      </w:r>
      <w:r w:rsidR="007B033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52D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1A447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</w:t>
      </w:r>
      <w:r w:rsidR="00924D8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A447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района проживает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817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B00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от одного года до семи лет. 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Охвачены услугами дошкольного образования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F7A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789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6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96,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7A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47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общей численности детей данного возраста.</w:t>
      </w:r>
      <w:proofErr w:type="gramEnd"/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Наполняемость классов по городу составляет 24,</w:t>
      </w:r>
      <w:r w:rsidR="00EF78C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 сельской мес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ности – 9,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Среднесписочное число педагогических работников общеобразовател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учреждений – </w:t>
      </w:r>
      <w:r w:rsidR="00657A9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F7A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57A9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A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127,1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Численность воспитанников, приходящихся на одного пед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гогического работника</w:t>
      </w:r>
      <w:r w:rsidRPr="00B94A6E">
        <w:rPr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 подвоз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школьными автобусами на 22 посадочных места. 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 подвоза школьников осуществляется ООО «Экипаж».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образования муниципального района работает 2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ских работников, из них 12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педагогических работник</w:t>
      </w:r>
      <w:r w:rsidR="0050040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учреждениях, в дошкольных группах учреждений работают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ских работник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педагогов дополнительного образования – </w:t>
      </w:r>
      <w:r w:rsidR="00FD0D2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п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дагогических работников, работающих в образовательных учреждениях со ст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жем работы до 5 лет – 1</w:t>
      </w:r>
      <w:r w:rsidR="00FD0D2E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(</w:t>
      </w:r>
      <w:r w:rsidR="00D146E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8,9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заработная плата работников муниципал</w:t>
      </w:r>
      <w:r w:rsidR="00F076E4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ьных образовательных учреждений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составляет: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об</w:t>
      </w:r>
      <w:r w:rsidR="00DC274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щеобразовательных учреждений -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45407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при целевом показателе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45441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875DB7" w:rsidRPr="00B94A6E" w:rsidRDefault="00DC2741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дошкольным группам -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44279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при целевом показателе           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44121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учреждениям дополнительного образования –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47303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при целевом показателе </w:t>
      </w:r>
      <w:r w:rsidR="002F7A8C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790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875DB7" w:rsidRPr="00B94A6E" w:rsidRDefault="00875DB7" w:rsidP="00875D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Очередь</w:t>
      </w:r>
      <w:r w:rsidRPr="00B94A6E">
        <w:rPr>
          <w:rFonts w:ascii="Times New Roman" w:hAnsi="Times New Roman"/>
          <w:color w:val="000000" w:themeColor="text1"/>
          <w:sz w:val="28"/>
          <w:szCs w:val="28"/>
        </w:rPr>
        <w:t xml:space="preserve"> в дошкольные образовательные учреждения отсутствует. </w:t>
      </w:r>
    </w:p>
    <w:p w:rsidR="00875DB7" w:rsidRPr="00B94A6E" w:rsidRDefault="00F076E4" w:rsidP="00875D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3B563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24544"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отчетном периоде</w:t>
      </w:r>
      <w:r w:rsidR="003B5637"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2024 год</w:t>
      </w:r>
      <w:r w:rsidR="003B5637"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/202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E96529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учебного года в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нём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приняли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50</w:t>
      </w:r>
      <w:r w:rsidR="00922CD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учащи</w:t>
      </w:r>
      <w:r w:rsidR="00922CD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ся</w:t>
      </w:r>
      <w:r w:rsidR="003B563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 1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предметам</w:t>
      </w:r>
      <w:r w:rsidR="00875DB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призерами и победителями ст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али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чел.</w:t>
      </w:r>
      <w:r w:rsidR="00E96529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875DB7" w:rsidRPr="00B94A6E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 базе </w:t>
      </w:r>
      <w:r w:rsidR="001C3D0E"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шести 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образовательных организаций </w:t>
      </w:r>
      <w:proofErr w:type="spellStart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Созданы условия для внедр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ния новых методов обучения, для реализации разно-уровневых программ ци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рового, 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естественно-научного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технического и гуманитарного профилей. Это способствует повышению качества образования.</w:t>
      </w:r>
    </w:p>
    <w:p w:rsidR="00875DB7" w:rsidRPr="00B94A6E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/>
          <w:color w:val="000000" w:themeColor="text1"/>
          <w:spacing w:val="-1"/>
          <w:sz w:val="28"/>
          <w:szCs w:val="28"/>
        </w:rPr>
        <w:t>Так же н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муниц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пального района продолжает развиваться федеральный проект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«Цифровая обр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зовательная среда», направленный на создание современной и безопасной ци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ровой образовательной среды. Это дает возможность усовершенствовать обр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зовательный процесс по предметным областям путем внедрения цифровых те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нологий, использования единой образовательной базы через ЕСПД (единая с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стема передачи данных), способствует продвижению знаний в этой области среди учащихся.</w:t>
      </w:r>
    </w:p>
    <w:p w:rsidR="00875DB7" w:rsidRPr="00B94A6E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изменениями в Федеральном законе </w:t>
      </w:r>
      <w:r w:rsidR="001B651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29.12.2012                        № 273-ФЗ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образовании в Российской Федерации» и статье 1 Федерального закона </w:t>
      </w:r>
      <w:r w:rsidR="001B651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31.07.2020 № 247-ФЗ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обязательных требованиях в Российской Федерации» в общеобразовательных организациях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началась работа по переходу на </w:t>
      </w:r>
      <w:r w:rsidR="00505031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едеральные общеобразовательные программы дошкольного общего, начального общего, основного общего, сре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него общего образования.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данных программ обеспечена во всех общеобразовател</w:t>
      </w:r>
      <w:r w:rsidR="00F030E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ьных организациях с 01.09.202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30ED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A55" w:rsidRPr="00B94A6E" w:rsidRDefault="00DF4A55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</w:t>
      </w:r>
      <w:r w:rsidR="00FA1293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мероприятий по модерниз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школьных систем образования </w:t>
      </w:r>
      <w:r w:rsidR="000662C7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начался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</w:t>
      </w:r>
      <w:r w:rsidR="00652A1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ьн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ремонт </w:t>
      </w:r>
      <w:r w:rsidR="00FE4A7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задани</w:t>
      </w:r>
      <w:r w:rsidR="00652A1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</w:t>
      </w:r>
      <w:r w:rsidR="00652A1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«СОШ № </w:t>
      </w:r>
      <w:r w:rsidR="00FE4A7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FE4A7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им.Н.А</w:t>
      </w:r>
      <w:proofErr w:type="spellEnd"/>
      <w:r w:rsidR="00FE4A79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 Некрасова</w:t>
      </w:r>
      <w:r w:rsidR="00652A16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75DB7" w:rsidRPr="00B94A6E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Основными проблемами, требующими решения, остаются:</w:t>
      </w:r>
    </w:p>
    <w:p w:rsidR="00576F4C" w:rsidRPr="00B94A6E" w:rsidRDefault="00576F4C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организация работы в общеобразовательных организациях, направленная на повышение объективности образовательных результатов;</w:t>
      </w:r>
    </w:p>
    <w:p w:rsidR="00F030ED" w:rsidRPr="00B94A6E" w:rsidRDefault="00F030ED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увеличение количества выпускников, заключивших договора на целевое </w:t>
      </w:r>
      <w:proofErr w:type="gramStart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обучение по</w:t>
      </w:r>
      <w:proofErr w:type="gramEnd"/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педагогическим специальностям;</w:t>
      </w:r>
    </w:p>
    <w:p w:rsidR="00F030ED" w:rsidRPr="00B94A6E" w:rsidRDefault="00F030ED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повышение качества реализации основных общеобразовательных пр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грамм НОО, ООО, СОО;</w:t>
      </w:r>
    </w:p>
    <w:p w:rsidR="00875DB7" w:rsidRPr="00B94A6E" w:rsidRDefault="00875DB7" w:rsidP="00875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материально-технической базы учреждений (проведение ремонтов зданий образовательных учреждений);</w:t>
      </w:r>
    </w:p>
    <w:p w:rsidR="00931AA8" w:rsidRPr="00B94A6E" w:rsidRDefault="00875DB7" w:rsidP="00875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 образовательные организации молодых специалистов.</w:t>
      </w:r>
    </w:p>
    <w:p w:rsidR="00F95DBB" w:rsidRPr="00B94A6E" w:rsidRDefault="00F95DBB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0FB0"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МБУ «МСКО «Светоч» проведено </w:t>
      </w:r>
      <w:r w:rsidR="002302F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573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культурно-массов</w:t>
      </w:r>
      <w:r w:rsidR="00AD3B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ых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мероприяти</w:t>
      </w:r>
      <w:r w:rsidR="00EB5B7F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 очном режиме и более </w:t>
      </w:r>
      <w:r w:rsidR="002302F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40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2302F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49190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чел. На платной основе </w:t>
      </w:r>
      <w:r w:rsidR="00F2171B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="002302F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306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мероприятий, </w:t>
      </w:r>
      <w:r w:rsidR="002302F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7397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посетител</w:t>
      </w:r>
      <w:r w:rsidR="00CE6C8F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ей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МБУ «МСКО «Светоч» работают </w:t>
      </w:r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8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народных самодеятельных коллективов: хор ветеранов войны и труда, вокальный ансамбль «Наши песни»,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Волховяне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», молодёжный театр «Чемодан», вокальное трио «Калина», </w:t>
      </w:r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вокальный ансамбль «Дважды</w:t>
      </w:r>
      <w:proofErr w:type="gramStart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</w:t>
      </w:r>
      <w:proofErr w:type="gramEnd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ва», вокально-инструментальный ансамбль «</w:t>
      </w:r>
      <w:proofErr w:type="spellStart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Чудовский</w:t>
      </w:r>
      <w:proofErr w:type="spellEnd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транзит»,</w:t>
      </w:r>
      <w:r w:rsidR="00E46410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ду</w:t>
      </w:r>
      <w:r w:rsidR="00E46410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э</w:t>
      </w:r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 «</w:t>
      </w:r>
      <w:proofErr w:type="spellStart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Бахталя</w:t>
      </w:r>
      <w:proofErr w:type="spellEnd"/>
      <w:r w:rsidR="003006B3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», 3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детских образцовых самодеятельных коллектива: хореографический ансамбль «Улыбка», хореографический ансамбль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Чудовские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задоринки», фо</w:t>
      </w:r>
      <w:r w:rsidR="00BC6F68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льклорный ансамбль «</w:t>
      </w:r>
      <w:proofErr w:type="spellStart"/>
      <w:r w:rsidR="00BC6F68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Волховята</w:t>
      </w:r>
      <w:proofErr w:type="spellEnd"/>
      <w:r w:rsidR="00BC6F68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», 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два клубных объединения: «Сказка», «Добрые встречи».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Одним из приоритетных направлений в работе МБУ «МСКО «Светоч» остаётся организация и проведение кинообслуживания населения. За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 2024 года</w:t>
      </w:r>
      <w:r w:rsidR="00C24C2A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C2A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проведено 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342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киносеанс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которые</w:t>
      </w:r>
      <w:proofErr w:type="gram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посетили 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4831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чел. 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</w:t>
      </w:r>
      <w:r w:rsidR="00C24C2A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I квартале 2024 года</w:t>
      </w:r>
      <w:r w:rsidR="00C24C2A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Виртуал</w:t>
      </w:r>
      <w:r w:rsidR="0042196C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ьном концертном зале состоялось</w:t>
      </w:r>
      <w:r w:rsidR="00FC74C7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2171B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26</w:t>
      </w:r>
      <w:r w:rsidR="00C24C2A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трансляци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й</w:t>
      </w:r>
      <w:r w:rsidR="00C24C2A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которые посетили </w:t>
      </w:r>
      <w:r w:rsidR="00AD5F7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911</w:t>
      </w:r>
      <w:r w:rsidR="0042196C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46410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чел.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3816B6" w:rsidRPr="00B94A6E" w:rsidRDefault="003816B6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 xml:space="preserve">По Пушкинской карте проведено </w:t>
      </w:r>
      <w:r w:rsidR="009378DB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32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мероприяти</w:t>
      </w:r>
      <w:r w:rsidR="009378DB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которые посетили </w:t>
      </w:r>
      <w:r w:rsidR="00FC74C7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</w:t>
      </w:r>
      <w:r w:rsidR="009378DB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1040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чел.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МБУ «Художественная галерея» 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I квартал 2024 год</w:t>
      </w:r>
      <w:r w:rsidR="00A56FD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открыто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12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выставок (из них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A56FD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выездны</w:t>
      </w:r>
      <w:r w:rsidR="00A75F5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выставк</w:t>
      </w:r>
      <w:r w:rsidR="00A75F5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), которые посетило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2798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чел. 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I квартал 2024 года</w:t>
      </w:r>
      <w:r w:rsidR="00A56FD5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МБУ «Художественная галерея» проведено</w:t>
      </w:r>
      <w:r w:rsidR="008D3EEF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51</w:t>
      </w:r>
      <w:r w:rsidR="00464116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мастер-класс по изобразительному творчеству для детей и взрослых.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64116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Библиотечно-библиографическое и информационное обслуживание населения осуществляет МБУ «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464116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ежпоселенческая</w:t>
      </w:r>
      <w:proofErr w:type="spellEnd"/>
      <w:r w:rsidR="00464116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централизованная библиотечная система»</w:t>
      </w:r>
      <w:r w:rsidR="00E46410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I квартал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проведено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346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офлайн мероприяти</w:t>
      </w:r>
      <w:r w:rsidR="00FC74C7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которые посетило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5663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чел. </w:t>
      </w:r>
      <w:r w:rsidR="00482093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F2171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94648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</w:t>
      </w:r>
      <w:r w:rsidR="007A5AF2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(из них </w:t>
      </w:r>
      <w:r w:rsidR="009378DB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953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B94A6E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 базе МБУ «</w:t>
      </w:r>
      <w:proofErr w:type="spellStart"/>
      <w:r w:rsidR="007E47C4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Межпоселенческая</w:t>
      </w:r>
      <w:proofErr w:type="spellEnd"/>
      <w:r w:rsidR="007E47C4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централизованная библиотечная система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EB5B7F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осуществляют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свою работу 20 любительских объединений.</w:t>
      </w:r>
    </w:p>
    <w:p w:rsidR="004B4E1E" w:rsidRPr="00B94A6E" w:rsidRDefault="007E47C4" w:rsidP="00A56FD5">
      <w:pPr>
        <w:pStyle w:val="af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4B4E1E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рганизовано и проведено </w:t>
      </w:r>
      <w:r w:rsidR="003A7CAC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447601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B4E1E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мероприяти</w:t>
      </w:r>
      <w:r w:rsidR="005530D0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4B4E1E" w:rsidRPr="00B94A6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Пушкинской карте.</w:t>
      </w:r>
    </w:p>
    <w:p w:rsidR="0060423C" w:rsidRPr="00B94A6E" w:rsidRDefault="004B4E1E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МБУ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Чудовский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краеведческий музей» за </w:t>
      </w:r>
      <w:r w:rsidR="00BC498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I квартал 2024 года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A75F55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проведены</w:t>
      </w:r>
      <w:r w:rsidR="0060423C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2 выставки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60423C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Общее количество посетителей в I квартале 2024 год</w:t>
      </w:r>
      <w:r w:rsidR="008C74A2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="0060423C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составило 4620 чел.</w:t>
      </w:r>
    </w:p>
    <w:p w:rsidR="0060423C" w:rsidRPr="00B94A6E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официальном сообществе МБУ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Чудовский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краеведческий музей» в социальной сети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ВКонтакте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» проведена викторина «Хочу все знать», которая приурочена к празднованию 80-й годовщине со Дня освобождения города Чудово от 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немецко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– фашистских захватчиков. В викторине приняли участие    48 чел.</w:t>
      </w:r>
    </w:p>
    <w:p w:rsidR="0060423C" w:rsidRPr="00B94A6E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 постоянной основе выходили публикации в рамках рубрик «Экску</w:t>
      </w:r>
      <w:proofErr w:type="gram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рс в пр</w:t>
      </w:r>
      <w:proofErr w:type="gram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ошлое» и «Персоналии».</w:t>
      </w:r>
    </w:p>
    <w:p w:rsidR="0060423C" w:rsidRPr="00B94A6E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I квартале 2024 год</w:t>
      </w:r>
      <w:r w:rsidR="00D479DB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 МБУ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Чудовский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краеведческий музей» организована работа по закупке оборудования для оснащения учреждения в рамках национальног</w:t>
      </w:r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 проекта «Культура» на сумму 5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727</w:t>
      </w:r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</w:t>
      </w:r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млн</w:t>
      </w:r>
      <w:proofErr w:type="gramStart"/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.р</w:t>
      </w:r>
      <w:proofErr w:type="gramEnd"/>
      <w:r w:rsidR="00F9194E"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уб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60423C" w:rsidRPr="00B94A6E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МБУ «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Чудовский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краеведческий музей» является участником реализации программы «Культура </w:t>
      </w:r>
      <w:proofErr w:type="spellStart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Чудовского</w:t>
      </w:r>
      <w:proofErr w:type="spellEnd"/>
      <w:r w:rsidRPr="00B94A6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района».</w:t>
      </w:r>
    </w:p>
    <w:p w:rsidR="004B4E1E" w:rsidRPr="00B94A6E" w:rsidRDefault="004B4E1E" w:rsidP="0022210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94A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Туризм</w:t>
      </w:r>
    </w:p>
    <w:p w:rsidR="004B4E1E" w:rsidRPr="00B94A6E" w:rsidRDefault="004B4E1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по организации и проведению мероприятий, направленных на п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вышение привлекательности муниципального района для туристов</w:t>
      </w:r>
      <w:r w:rsidR="00C41704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осущест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лялась на постоянной основе на протяжении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</w:t>
      </w:r>
      <w:r w:rsidR="00DE334F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583A8E" w:rsidRPr="00B94A6E" w:rsidRDefault="00583A8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Продолжают свою работу 8 туристических маршрутов. </w:t>
      </w:r>
    </w:p>
    <w:p w:rsidR="00583A8E" w:rsidRPr="00B94A6E" w:rsidRDefault="00583A8E" w:rsidP="0058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Вблизи объектов туристского интереса установлено графическое обозн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 - «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СелфиТочка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1792A" w:rsidRPr="00B94A6E" w:rsidRDefault="00E1792A" w:rsidP="00E1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Продажа сувенирной продукции осуществляется на объектах туристского интереса (ОТИ) в МБУ «Художественная галерея», в Музее-усадьбе 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Н.А.Некрасова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Чудовская</w:t>
      </w:r>
      <w:proofErr w:type="spellEnd"/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Лука», МБУ «МСКО «Светоч».</w:t>
      </w:r>
    </w:p>
    <w:p w:rsidR="00E1792A" w:rsidRPr="00B94A6E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ABF8F" w:themeFill="accent6" w:themeFillTint="99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Гостиничный фонд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Чудовского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района включает в себя </w:t>
      </w:r>
      <w:r w:rsidR="00B20F99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 средства коллективного размещения:</w:t>
      </w:r>
    </w:p>
    <w:p w:rsidR="00E1792A" w:rsidRPr="00B94A6E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ООО «РН-Северо-Запад» Мотель № 601 «Чудово» (номерной фонд – </w:t>
      </w:r>
      <w:r w:rsidR="00B20F99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16</w:t>
      </w:r>
      <w:r w:rsidR="00B20F99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омеров, общее количество койко-мест – 34);</w:t>
      </w:r>
    </w:p>
    <w:p w:rsidR="00E1792A" w:rsidRPr="00B94A6E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ООО «Волхов Мост» Отель «Волхов Мост» (общее количество койко-мест – 43);</w:t>
      </w:r>
    </w:p>
    <w:p w:rsidR="00E1792A" w:rsidRPr="00B94A6E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загородный отдых «Шале на воде» (общее количество койко-мест – 12).</w:t>
      </w:r>
    </w:p>
    <w:p w:rsidR="00E1792A" w:rsidRPr="00B94A6E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январь-март 2024 года туристский поток в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Чудовском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муниципальном районе составил: туристов – 508 чел., экскурсантов – 7105 чел. </w:t>
      </w:r>
    </w:p>
    <w:p w:rsidR="00E1792A" w:rsidRPr="00B94A6E" w:rsidRDefault="00E1792A" w:rsidP="00E1792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 w:themeColor="text1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в «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ВКонта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» и 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Чудовского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B94A6E">
        <w:rPr>
          <w:rFonts w:ascii="Calibri" w:eastAsia="Times New Roman" w:hAnsi="Calibri" w:cs="Times New Roman"/>
          <w:color w:val="000000" w:themeColor="text1"/>
        </w:rPr>
        <w:t>(</w:t>
      </w:r>
      <w:hyperlink r:id="rId9" w:history="1">
        <w:r w:rsidRPr="00B94A6E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https://vk.com/public185329814</w:t>
        </w:r>
      </w:hyperlink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B94A6E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https://ok.ru/group/70000000502954</w:t>
        </w:r>
      </w:hyperlink>
      <w:r w:rsidRPr="00B94A6E">
        <w:rPr>
          <w:rFonts w:ascii="Calibri" w:eastAsia="Times New Roman" w:hAnsi="Calibri" w:cs="Times New Roman"/>
          <w:color w:val="000000" w:themeColor="text1"/>
        </w:rPr>
        <w:t>)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64360" w:rsidRPr="00B94A6E" w:rsidRDefault="00A442B2" w:rsidP="0022210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Молодежная политика</w:t>
      </w:r>
    </w:p>
    <w:p w:rsidR="00227706" w:rsidRPr="00B94A6E" w:rsidRDefault="00227706" w:rsidP="002277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по данным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Новгородстата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стрировано 4375 молодых людей в возрасте от 14 до 35 лет, что составляет ок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ло 23,5 процента от всего населения муниципального района. Такой процент делает молодежную политику одним из приоритетных направлений развития муниципалитета.</w:t>
      </w:r>
    </w:p>
    <w:p w:rsidR="006E7637" w:rsidRPr="00B94A6E" w:rsidRDefault="006E7637" w:rsidP="006E7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 вовлечению молодежи в добровольческую деятельность, ни одно из районных мероприятий не проходит без помощи в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лонтеров. </w:t>
      </w:r>
    </w:p>
    <w:p w:rsidR="006E7637" w:rsidRPr="00B94A6E" w:rsidRDefault="006E7637" w:rsidP="006E7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2024 года общая численность граждан, вовлеченных центр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ми добровольчества на базе образовательных организаций, некоммерческих 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муниципальных учреждений в добровольческую (волонтерскую) д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ятельность составляет 690 чел. В январе 2024 года жители </w:t>
      </w:r>
      <w:proofErr w:type="spell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</w:t>
      </w:r>
      <w:r w:rsidR="00A75F5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при содействии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</w:t>
      </w:r>
      <w:r w:rsidR="00A75F5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штаб</w:t>
      </w:r>
      <w:r w:rsidR="00A75F55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движения «Волонтеры Победы» смогли посетить экспозицию передвижного музея «Поезд Победы». Развитие добровольчества среди молодежи реализуется в большем объеме через участие во Всероссийской акции «#МЫВМЕСТЕ», а также через мероприятия платформы «Добро</w:t>
      </w:r>
      <w:proofErr w:type="gramStart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ф».</w:t>
      </w:r>
    </w:p>
    <w:p w:rsidR="006E7637" w:rsidRPr="00B94A6E" w:rsidRDefault="006E7637" w:rsidP="006E7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 I квартале 2024 года 491 чел. принял участие в мероприятиях творч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ской направленности различных уровней.</w:t>
      </w:r>
    </w:p>
    <w:p w:rsidR="006E7637" w:rsidRPr="00B94A6E" w:rsidRDefault="006E7637" w:rsidP="006E7637">
      <w:pPr>
        <w:pStyle w:val="af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94A6E">
        <w:rPr>
          <w:color w:val="000000" w:themeColor="text1"/>
          <w:sz w:val="28"/>
          <w:szCs w:val="28"/>
        </w:rPr>
        <w:t xml:space="preserve">Вовлечение молодежи в мероприятия патриотической направленности составило по итогам I квартала 2024 года 525 чел. Также молодежь </w:t>
      </w:r>
      <w:proofErr w:type="spellStart"/>
      <w:r w:rsidRPr="00B94A6E">
        <w:rPr>
          <w:color w:val="000000" w:themeColor="text1"/>
          <w:sz w:val="28"/>
          <w:szCs w:val="28"/>
        </w:rPr>
        <w:t>Чудовского</w:t>
      </w:r>
      <w:proofErr w:type="spellEnd"/>
      <w:r w:rsidRPr="00B94A6E">
        <w:rPr>
          <w:color w:val="000000" w:themeColor="text1"/>
          <w:sz w:val="28"/>
          <w:szCs w:val="28"/>
        </w:rPr>
        <w:t xml:space="preserve"> </w:t>
      </w:r>
      <w:r w:rsidR="00563B13" w:rsidRPr="00B94A6E">
        <w:rPr>
          <w:color w:val="000000" w:themeColor="text1"/>
          <w:sz w:val="28"/>
          <w:szCs w:val="28"/>
        </w:rPr>
        <w:t xml:space="preserve">муниципального </w:t>
      </w:r>
      <w:r w:rsidRPr="00B94A6E">
        <w:rPr>
          <w:color w:val="000000" w:themeColor="text1"/>
          <w:sz w:val="28"/>
          <w:szCs w:val="28"/>
        </w:rPr>
        <w:t>района смогла принять участие в мероприятиях новых форм</w:t>
      </w:r>
      <w:r w:rsidRPr="00B94A6E">
        <w:rPr>
          <w:color w:val="000000" w:themeColor="text1"/>
          <w:sz w:val="28"/>
          <w:szCs w:val="28"/>
        </w:rPr>
        <w:t>а</w:t>
      </w:r>
      <w:r w:rsidRPr="00B94A6E">
        <w:rPr>
          <w:color w:val="000000" w:themeColor="text1"/>
          <w:sz w:val="28"/>
          <w:szCs w:val="28"/>
        </w:rPr>
        <w:t xml:space="preserve">тов, </w:t>
      </w:r>
      <w:r w:rsidR="00E711E3" w:rsidRPr="00B94A6E">
        <w:rPr>
          <w:color w:val="000000" w:themeColor="text1"/>
          <w:sz w:val="28"/>
          <w:szCs w:val="28"/>
        </w:rPr>
        <w:t>таких как</w:t>
      </w:r>
      <w:r w:rsidRPr="00B94A6E">
        <w:rPr>
          <w:color w:val="000000" w:themeColor="text1"/>
          <w:sz w:val="28"/>
          <w:szCs w:val="28"/>
        </w:rPr>
        <w:t xml:space="preserve"> районный форум «</w:t>
      </w:r>
      <w:proofErr w:type="spellStart"/>
      <w:r w:rsidRPr="00B94A6E">
        <w:rPr>
          <w:color w:val="000000" w:themeColor="text1"/>
          <w:sz w:val="28"/>
          <w:szCs w:val="28"/>
        </w:rPr>
        <w:t>НеКонференция</w:t>
      </w:r>
      <w:proofErr w:type="spellEnd"/>
      <w:r w:rsidRPr="00B94A6E">
        <w:rPr>
          <w:color w:val="000000" w:themeColor="text1"/>
          <w:sz w:val="28"/>
          <w:szCs w:val="28"/>
        </w:rPr>
        <w:t>».</w:t>
      </w:r>
    </w:p>
    <w:p w:rsidR="004B4E1E" w:rsidRPr="00B94A6E" w:rsidRDefault="006E7637" w:rsidP="006E7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профилактики асоциальных явлений в молодежной среде в м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ниципальном районе проводится комплекс мероприятий, в том числе работа с подростками, оказавшимися в трудной жизненной ситуации, вовлечение мол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дежи в социально-полезную практику, информационное обеспечение, а также рейды «Социального патруля». Общий охват молодежи профилактическими мероприятиями в I квартале 2024 года – около 650 чел.</w:t>
      </w:r>
    </w:p>
    <w:p w:rsidR="004B4E1E" w:rsidRPr="00B94A6E" w:rsidRDefault="004B4E1E" w:rsidP="0022210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540FB0" w:rsidRPr="00B94A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94A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94A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Физическая культура и спорт</w:t>
      </w:r>
    </w:p>
    <w:p w:rsidR="00CD2AB3" w:rsidRPr="00B94A6E" w:rsidRDefault="00CD2AB3" w:rsidP="00CD2A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базе структурных подразделений МАУ ДС «Молодежный», в рамках реализации муниципальной программы «Развитие культуры, туризма, спорта и молодёжной </w:t>
      </w:r>
      <w:r w:rsidR="00A03069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политики на 2023 – 2025 годы»</w:t>
      </w:r>
      <w:r w:rsidR="00B329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проведено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спортивно-массовых мероприяти</w:t>
      </w:r>
      <w:r w:rsidR="00B553B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плаванию, волейболу, футболу, ба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кетболу</w:t>
      </w:r>
      <w:r w:rsidR="00717646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645C6A" w:rsidRPr="00B94A6E" w:rsidRDefault="009D4674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бщее ко</w:t>
      </w:r>
      <w:r w:rsidR="00B329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личество посещений составило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22175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из них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1807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</w:t>
      </w:r>
      <w:r w:rsidR="000A4AB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систем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тически занимающи</w:t>
      </w:r>
      <w:r w:rsidR="00A75F55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CD2AB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ся физической культурой и спортом. </w:t>
      </w:r>
    </w:p>
    <w:p w:rsidR="00CD2AB3" w:rsidRPr="00B94A6E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календарным планом участия в официальных физкул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турных (физкультурно-оздоровительных) мероприятиях, спортсмены МАУ «Дворец спорта «Молодежный» приняли участие в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выездных спортивных м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2D16F3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роприятиях.</w:t>
      </w:r>
    </w:p>
    <w:p w:rsidR="00CD2AB3" w:rsidRPr="00B94A6E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Проведено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мероприятий, направленных на выполнение нормативов 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пытаний (тестов) комплекса ГТО (в тестировании участвовали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94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</w:t>
      </w:r>
      <w:r w:rsidR="007A5AF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из них выполнили нормативы ГТО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65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</w:t>
      </w:r>
      <w:r w:rsidR="007A5AF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).</w:t>
      </w:r>
    </w:p>
    <w:p w:rsidR="00E820C0" w:rsidRPr="00B94A6E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базе МАУ «ДС «Молодежный» работают 3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групп спортивно-оздоровительной направленности, из них, 2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детских групп по различным 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дам спорта и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взрослых оздоровительных групп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CD2AB3" w:rsidRPr="00B94A6E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изра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ходовано 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60,2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из бюд</w:t>
      </w:r>
      <w:r w:rsidR="00E820C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жетных средств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A976D8" w:rsidRPr="00B94A6E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Материально-техническая база учреждения пополнилась на </w:t>
      </w:r>
      <w:r w:rsidR="00A03069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</w:t>
      </w:r>
      <w:r w:rsidR="004C76D4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100</w:t>
      </w:r>
      <w:r w:rsidR="005E586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,5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="00C2609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за счет внебюджетных средств. </w:t>
      </w:r>
    </w:p>
    <w:p w:rsidR="00CD2AB3" w:rsidRPr="00B94A6E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Доход от предоставления услуг за</w:t>
      </w:r>
      <w:r w:rsidR="00B329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составил </w:t>
      </w:r>
      <w:r w:rsidR="00CF5FD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</w:t>
      </w:r>
      <w:r w:rsidR="004C76D4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3511,1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D2AB3" w:rsidRPr="00B94A6E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A976D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течении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</w:t>
      </w:r>
      <w:r w:rsidR="009E140D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2024 год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 в МАУ 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Детско-юношеская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спорти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ная школа» велась деятельность по реализации программ спортивной подгото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ки и дополните</w:t>
      </w:r>
      <w:r w:rsidR="00160AB5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льных общеразвивающих программ.</w:t>
      </w:r>
    </w:p>
    <w:p w:rsidR="00DC52FA" w:rsidRPr="00B94A6E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количество обучающихся на </w:t>
      </w:r>
      <w:r w:rsidR="009E140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E140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E140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составило </w:t>
      </w:r>
      <w:r w:rsidR="008F4DD3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548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 сравнению с </w:t>
      </w:r>
      <w:r w:rsidR="00FF6A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аналогичным периодом 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9E140D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</w:t>
      </w:r>
      <w:r w:rsidR="00FF6A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</w:t>
      </w:r>
      <w:r w:rsidR="009E140D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9D2D3B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F6A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процентов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увеличилась доля детей и подростков, занимающихся по программам спортивной подгото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ки. </w:t>
      </w:r>
    </w:p>
    <w:p w:rsidR="00CD2AB3" w:rsidRPr="00B94A6E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I квартал</w:t>
      </w:r>
      <w:r w:rsidR="009E140D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553B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велась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подготовка по видам спорта</w:t>
      </w:r>
      <w:r w:rsidR="00FF6A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бокс, легкая атлетика, художественная гимнастика, волейбол, футбол, баскетбол, настол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ный теннис и общ</w:t>
      </w:r>
      <w:r w:rsidR="00540FB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физическ</w:t>
      </w:r>
      <w:r w:rsidR="00540FB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подготовк</w:t>
      </w:r>
      <w:r w:rsidR="00540FB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9355D4" w:rsidRPr="00B94A6E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</w:t>
      </w:r>
      <w:r w:rsidR="00CF5FD8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январь-март</w:t>
      </w:r>
      <w:r w:rsidR="00BC4982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2024 года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обучающиеся МАУ ДО «ДЮСШ» приняли уч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стие в соревнованиях областного, </w:t>
      </w:r>
      <w:r w:rsidR="005928DF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меж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регионального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Всероссийского уровня, где занимали призовые места. Наилучши</w:t>
      </w:r>
      <w:r w:rsidR="005928D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результаты в легкой атлетике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се. </w:t>
      </w:r>
      <w:r w:rsidR="00CF5FD8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портсмены </w:t>
      </w:r>
      <w:r w:rsidR="00FF6A30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МАУ ДО</w:t>
      </w:r>
      <w:r w:rsidR="00FF6A30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ДЮСШ</w:t>
      </w:r>
      <w:r w:rsidR="00FF6A30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приняли участие в </w:t>
      </w:r>
      <w:r w:rsidR="005928DF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7482D"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выездных соревн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ваниях.</w:t>
      </w:r>
      <w:r w:rsidR="009355D4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D2AB3" w:rsidRPr="00B94A6E" w:rsidRDefault="009355D4" w:rsidP="00DB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базе МАУ ДО «ДЮСШ» проведены </w:t>
      </w:r>
      <w:r w:rsidR="005928DF"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открытых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первенства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Чудовск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района по легкой атлетике, художественной гимнастике. </w:t>
      </w:r>
    </w:p>
    <w:p w:rsidR="009355D4" w:rsidRPr="00B94A6E" w:rsidRDefault="009355D4" w:rsidP="009355D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I квартал</w:t>
      </w:r>
      <w:r w:rsidR="005928D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4982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8D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спортсменам присвоены юношеские и спорти</w:t>
      </w:r>
      <w:r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928DF" w:rsidRPr="00B94A6E">
        <w:rPr>
          <w:rFonts w:ascii="Times New Roman" w:hAnsi="Times New Roman" w:cs="Times New Roman"/>
          <w:color w:val="000000" w:themeColor="text1"/>
          <w:sz w:val="28"/>
          <w:szCs w:val="28"/>
        </w:rPr>
        <w:t>ные разряды.</w:t>
      </w:r>
    </w:p>
    <w:p w:rsidR="005928DF" w:rsidRPr="00B94A6E" w:rsidRDefault="005928DF" w:rsidP="0059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 рамках мероприятий по антитеррористической защищенности объектов спорта в МАУ ДО «ДЮСШ» установлена система речевого оповещения.</w:t>
      </w:r>
    </w:p>
    <w:p w:rsidR="005928DF" w:rsidRPr="00B94A6E" w:rsidRDefault="005928DF" w:rsidP="0059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финансирование спортивных мероприятий за январь-март 2024 года израсходовано 75,0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На обеспечение мероприятий пожарной, гигиен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ческой, антитеррористической безопасности, охраны труда израсходовано                    72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тыс.руб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5928DF" w:rsidRPr="00B94A6E" w:rsidRDefault="005928DF" w:rsidP="0059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Доход МАУ ДО «ДЮСШ» от предоставления платных услуг за </w:t>
      </w:r>
      <w:r w:rsidRPr="00B9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квартал 2024 года составил 282,0 </w:t>
      </w:r>
      <w:proofErr w:type="spell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B94A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D05F3" w:rsidRPr="00B94A6E" w:rsidRDefault="007D05F3" w:rsidP="00E561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519" w:rsidRPr="00B94A6E" w:rsidRDefault="005F2519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36C" w:rsidRPr="00B94A6E" w:rsidRDefault="0094536C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DDF" w:rsidRPr="00291426" w:rsidRDefault="009C7DD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291426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– </w:t>
      </w:r>
    </w:p>
    <w:p w:rsidR="00C702CD" w:rsidRPr="00291426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291426" w:rsidRDefault="00C702C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291426" w:rsidRDefault="0053302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426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Default="0053302D">
      <w:pPr>
        <w:shd w:val="clear" w:color="auto" w:fill="FFFFFF"/>
        <w:spacing w:after="0" w:line="240" w:lineRule="exact"/>
        <w:ind w:right="14"/>
        <w:jc w:val="both"/>
      </w:pPr>
      <w:r w:rsidRPr="00291426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ab/>
      </w:r>
      <w:r w:rsidR="00782CB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291426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98" w:rsidRDefault="00130C98">
      <w:pPr>
        <w:spacing w:after="0" w:line="240" w:lineRule="auto"/>
      </w:pPr>
      <w:r>
        <w:separator/>
      </w:r>
    </w:p>
  </w:endnote>
  <w:endnote w:type="continuationSeparator" w:id="0">
    <w:p w:rsidR="00130C98" w:rsidRDefault="0013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98" w:rsidRDefault="00130C98">
      <w:pPr>
        <w:spacing w:after="0" w:line="240" w:lineRule="auto"/>
      </w:pPr>
      <w:r>
        <w:separator/>
      </w:r>
    </w:p>
  </w:footnote>
  <w:footnote w:type="continuationSeparator" w:id="0">
    <w:p w:rsidR="00130C98" w:rsidRDefault="0013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A11E1E" w:rsidRPr="009C7DDF" w:rsidRDefault="00A11E1E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459F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FDF"/>
    <w:rsid w:val="0000164E"/>
    <w:rsid w:val="00002675"/>
    <w:rsid w:val="00002CDB"/>
    <w:rsid w:val="0000340E"/>
    <w:rsid w:val="00003D32"/>
    <w:rsid w:val="00004DAF"/>
    <w:rsid w:val="0000608E"/>
    <w:rsid w:val="00007069"/>
    <w:rsid w:val="00010B58"/>
    <w:rsid w:val="0001196E"/>
    <w:rsid w:val="00012B1A"/>
    <w:rsid w:val="000145DA"/>
    <w:rsid w:val="000146DF"/>
    <w:rsid w:val="00015148"/>
    <w:rsid w:val="00015FF7"/>
    <w:rsid w:val="00016302"/>
    <w:rsid w:val="00017B56"/>
    <w:rsid w:val="00020885"/>
    <w:rsid w:val="0002401E"/>
    <w:rsid w:val="00025A50"/>
    <w:rsid w:val="00026333"/>
    <w:rsid w:val="00026B66"/>
    <w:rsid w:val="00026C36"/>
    <w:rsid w:val="00026EE5"/>
    <w:rsid w:val="00027DAC"/>
    <w:rsid w:val="0003064E"/>
    <w:rsid w:val="00031352"/>
    <w:rsid w:val="000316E8"/>
    <w:rsid w:val="00031817"/>
    <w:rsid w:val="000328E1"/>
    <w:rsid w:val="00032C50"/>
    <w:rsid w:val="0003307A"/>
    <w:rsid w:val="0003413A"/>
    <w:rsid w:val="00040000"/>
    <w:rsid w:val="000405DA"/>
    <w:rsid w:val="0004211F"/>
    <w:rsid w:val="000437D2"/>
    <w:rsid w:val="00043AFB"/>
    <w:rsid w:val="00044CD8"/>
    <w:rsid w:val="000462C9"/>
    <w:rsid w:val="00046CB7"/>
    <w:rsid w:val="00047F58"/>
    <w:rsid w:val="00052598"/>
    <w:rsid w:val="0005274B"/>
    <w:rsid w:val="00053974"/>
    <w:rsid w:val="00053ADC"/>
    <w:rsid w:val="00056697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662C7"/>
    <w:rsid w:val="00070C24"/>
    <w:rsid w:val="00071302"/>
    <w:rsid w:val="0007135E"/>
    <w:rsid w:val="00073924"/>
    <w:rsid w:val="00073ECD"/>
    <w:rsid w:val="0007482D"/>
    <w:rsid w:val="00074EBB"/>
    <w:rsid w:val="00075258"/>
    <w:rsid w:val="00076A62"/>
    <w:rsid w:val="00080878"/>
    <w:rsid w:val="000812B8"/>
    <w:rsid w:val="0008162F"/>
    <w:rsid w:val="000816FA"/>
    <w:rsid w:val="00081F6F"/>
    <w:rsid w:val="000821FC"/>
    <w:rsid w:val="00083C35"/>
    <w:rsid w:val="00083E53"/>
    <w:rsid w:val="000844ED"/>
    <w:rsid w:val="00084ACE"/>
    <w:rsid w:val="00084FC7"/>
    <w:rsid w:val="0008540D"/>
    <w:rsid w:val="00085BA1"/>
    <w:rsid w:val="00090BBD"/>
    <w:rsid w:val="00090E1C"/>
    <w:rsid w:val="000923A1"/>
    <w:rsid w:val="00092A13"/>
    <w:rsid w:val="00092D52"/>
    <w:rsid w:val="00092EDC"/>
    <w:rsid w:val="00093C36"/>
    <w:rsid w:val="00094CD4"/>
    <w:rsid w:val="00094F90"/>
    <w:rsid w:val="00096039"/>
    <w:rsid w:val="00096896"/>
    <w:rsid w:val="00096EB9"/>
    <w:rsid w:val="000A34AE"/>
    <w:rsid w:val="000A4745"/>
    <w:rsid w:val="000A4AB8"/>
    <w:rsid w:val="000A59F7"/>
    <w:rsid w:val="000A5BCE"/>
    <w:rsid w:val="000A6331"/>
    <w:rsid w:val="000A6D79"/>
    <w:rsid w:val="000A7733"/>
    <w:rsid w:val="000B1339"/>
    <w:rsid w:val="000B4A76"/>
    <w:rsid w:val="000B4E8F"/>
    <w:rsid w:val="000C2589"/>
    <w:rsid w:val="000C56D9"/>
    <w:rsid w:val="000C6828"/>
    <w:rsid w:val="000C6A71"/>
    <w:rsid w:val="000C6E3D"/>
    <w:rsid w:val="000D0E32"/>
    <w:rsid w:val="000D3A96"/>
    <w:rsid w:val="000D3B78"/>
    <w:rsid w:val="000D4B3E"/>
    <w:rsid w:val="000D63D4"/>
    <w:rsid w:val="000D6E33"/>
    <w:rsid w:val="000D78D0"/>
    <w:rsid w:val="000E0556"/>
    <w:rsid w:val="000E1399"/>
    <w:rsid w:val="000E1F47"/>
    <w:rsid w:val="000E2042"/>
    <w:rsid w:val="000E44B5"/>
    <w:rsid w:val="000F1392"/>
    <w:rsid w:val="000F1433"/>
    <w:rsid w:val="000F156E"/>
    <w:rsid w:val="000F1AB5"/>
    <w:rsid w:val="000F2000"/>
    <w:rsid w:val="000F5345"/>
    <w:rsid w:val="000F63E1"/>
    <w:rsid w:val="00100684"/>
    <w:rsid w:val="00101346"/>
    <w:rsid w:val="00101B82"/>
    <w:rsid w:val="0010294C"/>
    <w:rsid w:val="001032B8"/>
    <w:rsid w:val="001034C9"/>
    <w:rsid w:val="00103A96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210F9"/>
    <w:rsid w:val="0012155D"/>
    <w:rsid w:val="001215C9"/>
    <w:rsid w:val="00121F66"/>
    <w:rsid w:val="001221E1"/>
    <w:rsid w:val="0012239B"/>
    <w:rsid w:val="00122A43"/>
    <w:rsid w:val="00122C5B"/>
    <w:rsid w:val="00123941"/>
    <w:rsid w:val="001243AB"/>
    <w:rsid w:val="00124694"/>
    <w:rsid w:val="001248EA"/>
    <w:rsid w:val="00126411"/>
    <w:rsid w:val="001308F1"/>
    <w:rsid w:val="00130A89"/>
    <w:rsid w:val="00130C98"/>
    <w:rsid w:val="00133812"/>
    <w:rsid w:val="00135CB2"/>
    <w:rsid w:val="0013680B"/>
    <w:rsid w:val="00137DB7"/>
    <w:rsid w:val="00142083"/>
    <w:rsid w:val="00142110"/>
    <w:rsid w:val="00142658"/>
    <w:rsid w:val="001426BA"/>
    <w:rsid w:val="001452F0"/>
    <w:rsid w:val="00150712"/>
    <w:rsid w:val="00150BFA"/>
    <w:rsid w:val="00150F17"/>
    <w:rsid w:val="00151391"/>
    <w:rsid w:val="00151C8A"/>
    <w:rsid w:val="001540F6"/>
    <w:rsid w:val="00156A34"/>
    <w:rsid w:val="00160222"/>
    <w:rsid w:val="00160239"/>
    <w:rsid w:val="00160AB5"/>
    <w:rsid w:val="00161D22"/>
    <w:rsid w:val="001652F4"/>
    <w:rsid w:val="00165885"/>
    <w:rsid w:val="0016622B"/>
    <w:rsid w:val="00170718"/>
    <w:rsid w:val="0017129E"/>
    <w:rsid w:val="00172056"/>
    <w:rsid w:val="001733E2"/>
    <w:rsid w:val="001738EB"/>
    <w:rsid w:val="001752B8"/>
    <w:rsid w:val="00175A57"/>
    <w:rsid w:val="00175FA7"/>
    <w:rsid w:val="001767F7"/>
    <w:rsid w:val="00176BB7"/>
    <w:rsid w:val="00177C45"/>
    <w:rsid w:val="00181F97"/>
    <w:rsid w:val="0018253B"/>
    <w:rsid w:val="00182642"/>
    <w:rsid w:val="00183382"/>
    <w:rsid w:val="001846C1"/>
    <w:rsid w:val="0018540E"/>
    <w:rsid w:val="001876E6"/>
    <w:rsid w:val="001903AE"/>
    <w:rsid w:val="0019221C"/>
    <w:rsid w:val="00195225"/>
    <w:rsid w:val="00195C62"/>
    <w:rsid w:val="0019675F"/>
    <w:rsid w:val="00196BE8"/>
    <w:rsid w:val="00197D09"/>
    <w:rsid w:val="001A08B7"/>
    <w:rsid w:val="001A3CE7"/>
    <w:rsid w:val="001A4348"/>
    <w:rsid w:val="001A447D"/>
    <w:rsid w:val="001A5FBB"/>
    <w:rsid w:val="001A65AA"/>
    <w:rsid w:val="001B0CF5"/>
    <w:rsid w:val="001B339D"/>
    <w:rsid w:val="001B3A3D"/>
    <w:rsid w:val="001B42CD"/>
    <w:rsid w:val="001B59E9"/>
    <w:rsid w:val="001B5A4D"/>
    <w:rsid w:val="001B5A86"/>
    <w:rsid w:val="001B651F"/>
    <w:rsid w:val="001C0F10"/>
    <w:rsid w:val="001C1433"/>
    <w:rsid w:val="001C2063"/>
    <w:rsid w:val="001C2C11"/>
    <w:rsid w:val="001C3BFC"/>
    <w:rsid w:val="001C3D0E"/>
    <w:rsid w:val="001C5746"/>
    <w:rsid w:val="001C5917"/>
    <w:rsid w:val="001C6462"/>
    <w:rsid w:val="001C6CC2"/>
    <w:rsid w:val="001C7F06"/>
    <w:rsid w:val="001D2B44"/>
    <w:rsid w:val="001D33EA"/>
    <w:rsid w:val="001D34F9"/>
    <w:rsid w:val="001D448B"/>
    <w:rsid w:val="001D5093"/>
    <w:rsid w:val="001D6910"/>
    <w:rsid w:val="001D727E"/>
    <w:rsid w:val="001D7AF1"/>
    <w:rsid w:val="001E002F"/>
    <w:rsid w:val="001E082C"/>
    <w:rsid w:val="001E122C"/>
    <w:rsid w:val="001E1C86"/>
    <w:rsid w:val="001E2DF9"/>
    <w:rsid w:val="001E4031"/>
    <w:rsid w:val="001E40FB"/>
    <w:rsid w:val="001E4168"/>
    <w:rsid w:val="001E5707"/>
    <w:rsid w:val="001E69A5"/>
    <w:rsid w:val="001F1B00"/>
    <w:rsid w:val="001F353F"/>
    <w:rsid w:val="001F698A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2BB2"/>
    <w:rsid w:val="00214FD6"/>
    <w:rsid w:val="002169CD"/>
    <w:rsid w:val="00216B75"/>
    <w:rsid w:val="00220FDB"/>
    <w:rsid w:val="00221174"/>
    <w:rsid w:val="00222107"/>
    <w:rsid w:val="002230AA"/>
    <w:rsid w:val="002231B7"/>
    <w:rsid w:val="00223F4C"/>
    <w:rsid w:val="00224166"/>
    <w:rsid w:val="00225141"/>
    <w:rsid w:val="00227289"/>
    <w:rsid w:val="00227706"/>
    <w:rsid w:val="002302F2"/>
    <w:rsid w:val="00230A91"/>
    <w:rsid w:val="00230A95"/>
    <w:rsid w:val="00230BDE"/>
    <w:rsid w:val="00231433"/>
    <w:rsid w:val="00236304"/>
    <w:rsid w:val="002365A8"/>
    <w:rsid w:val="00240D83"/>
    <w:rsid w:val="00240F89"/>
    <w:rsid w:val="002416F3"/>
    <w:rsid w:val="002424F8"/>
    <w:rsid w:val="00242CEB"/>
    <w:rsid w:val="00243710"/>
    <w:rsid w:val="00245C38"/>
    <w:rsid w:val="00246853"/>
    <w:rsid w:val="00246FA1"/>
    <w:rsid w:val="00247D4D"/>
    <w:rsid w:val="0025001E"/>
    <w:rsid w:val="00250835"/>
    <w:rsid w:val="00252DD1"/>
    <w:rsid w:val="00254BA4"/>
    <w:rsid w:val="00255829"/>
    <w:rsid w:val="00255AB5"/>
    <w:rsid w:val="00256381"/>
    <w:rsid w:val="0026002C"/>
    <w:rsid w:val="00260A7A"/>
    <w:rsid w:val="0026153D"/>
    <w:rsid w:val="00261BF8"/>
    <w:rsid w:val="00262292"/>
    <w:rsid w:val="00267876"/>
    <w:rsid w:val="00271C89"/>
    <w:rsid w:val="00272606"/>
    <w:rsid w:val="0027545B"/>
    <w:rsid w:val="002758EA"/>
    <w:rsid w:val="00275BEF"/>
    <w:rsid w:val="002774DD"/>
    <w:rsid w:val="00277F33"/>
    <w:rsid w:val="00281134"/>
    <w:rsid w:val="00283C65"/>
    <w:rsid w:val="00283F47"/>
    <w:rsid w:val="002845E7"/>
    <w:rsid w:val="00285A11"/>
    <w:rsid w:val="00285F2B"/>
    <w:rsid w:val="00291426"/>
    <w:rsid w:val="002918B7"/>
    <w:rsid w:val="00292174"/>
    <w:rsid w:val="00292C94"/>
    <w:rsid w:val="00296021"/>
    <w:rsid w:val="002A1053"/>
    <w:rsid w:val="002A23D9"/>
    <w:rsid w:val="002A305D"/>
    <w:rsid w:val="002A4833"/>
    <w:rsid w:val="002A49D0"/>
    <w:rsid w:val="002A5161"/>
    <w:rsid w:val="002A5447"/>
    <w:rsid w:val="002A566D"/>
    <w:rsid w:val="002A5CFB"/>
    <w:rsid w:val="002A6354"/>
    <w:rsid w:val="002A7010"/>
    <w:rsid w:val="002A75F9"/>
    <w:rsid w:val="002B070F"/>
    <w:rsid w:val="002B0F4D"/>
    <w:rsid w:val="002B2077"/>
    <w:rsid w:val="002B6945"/>
    <w:rsid w:val="002B780B"/>
    <w:rsid w:val="002C0498"/>
    <w:rsid w:val="002C2A35"/>
    <w:rsid w:val="002C4430"/>
    <w:rsid w:val="002C4FE6"/>
    <w:rsid w:val="002C5BF8"/>
    <w:rsid w:val="002C5DB6"/>
    <w:rsid w:val="002D066E"/>
    <w:rsid w:val="002D16F3"/>
    <w:rsid w:val="002D319B"/>
    <w:rsid w:val="002D4F6C"/>
    <w:rsid w:val="002D5CAB"/>
    <w:rsid w:val="002E0B80"/>
    <w:rsid w:val="002E1148"/>
    <w:rsid w:val="002E18C2"/>
    <w:rsid w:val="002E31DA"/>
    <w:rsid w:val="002E3E52"/>
    <w:rsid w:val="002E4144"/>
    <w:rsid w:val="002E608E"/>
    <w:rsid w:val="002E77EE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06B3"/>
    <w:rsid w:val="00301D14"/>
    <w:rsid w:val="00303143"/>
    <w:rsid w:val="00305BFA"/>
    <w:rsid w:val="00306303"/>
    <w:rsid w:val="003069CE"/>
    <w:rsid w:val="00312426"/>
    <w:rsid w:val="00312DA2"/>
    <w:rsid w:val="003157AD"/>
    <w:rsid w:val="0031590D"/>
    <w:rsid w:val="00316683"/>
    <w:rsid w:val="00316F4C"/>
    <w:rsid w:val="0032019C"/>
    <w:rsid w:val="00324260"/>
    <w:rsid w:val="0032445C"/>
    <w:rsid w:val="003253B4"/>
    <w:rsid w:val="00325740"/>
    <w:rsid w:val="00325C2C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22C6"/>
    <w:rsid w:val="0033422C"/>
    <w:rsid w:val="00335902"/>
    <w:rsid w:val="00340CF2"/>
    <w:rsid w:val="003415EE"/>
    <w:rsid w:val="00342958"/>
    <w:rsid w:val="00343BA6"/>
    <w:rsid w:val="003443D4"/>
    <w:rsid w:val="00345355"/>
    <w:rsid w:val="0034574D"/>
    <w:rsid w:val="00346909"/>
    <w:rsid w:val="003479F7"/>
    <w:rsid w:val="00350880"/>
    <w:rsid w:val="00351A8E"/>
    <w:rsid w:val="00352B4B"/>
    <w:rsid w:val="00352CD5"/>
    <w:rsid w:val="00352F57"/>
    <w:rsid w:val="00353550"/>
    <w:rsid w:val="00354046"/>
    <w:rsid w:val="003552AC"/>
    <w:rsid w:val="0035656F"/>
    <w:rsid w:val="003575AB"/>
    <w:rsid w:val="0036057A"/>
    <w:rsid w:val="00360DBD"/>
    <w:rsid w:val="0036369A"/>
    <w:rsid w:val="003640A0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6B6"/>
    <w:rsid w:val="003816CD"/>
    <w:rsid w:val="00382DD0"/>
    <w:rsid w:val="0038307B"/>
    <w:rsid w:val="00383325"/>
    <w:rsid w:val="0038469B"/>
    <w:rsid w:val="00384D8F"/>
    <w:rsid w:val="003852A9"/>
    <w:rsid w:val="003871D7"/>
    <w:rsid w:val="003879B2"/>
    <w:rsid w:val="00391724"/>
    <w:rsid w:val="00391F2E"/>
    <w:rsid w:val="00393966"/>
    <w:rsid w:val="00393FBE"/>
    <w:rsid w:val="003A0191"/>
    <w:rsid w:val="003A2032"/>
    <w:rsid w:val="003A5E25"/>
    <w:rsid w:val="003A6108"/>
    <w:rsid w:val="003A775E"/>
    <w:rsid w:val="003A7CAC"/>
    <w:rsid w:val="003A7CD7"/>
    <w:rsid w:val="003B03D5"/>
    <w:rsid w:val="003B046C"/>
    <w:rsid w:val="003B1AB6"/>
    <w:rsid w:val="003B1CB0"/>
    <w:rsid w:val="003B3354"/>
    <w:rsid w:val="003B4157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54A9"/>
    <w:rsid w:val="003C7838"/>
    <w:rsid w:val="003D000F"/>
    <w:rsid w:val="003D0B69"/>
    <w:rsid w:val="003D2103"/>
    <w:rsid w:val="003D6632"/>
    <w:rsid w:val="003D66A0"/>
    <w:rsid w:val="003D7B24"/>
    <w:rsid w:val="003D7B43"/>
    <w:rsid w:val="003D7B87"/>
    <w:rsid w:val="003E005F"/>
    <w:rsid w:val="003E1519"/>
    <w:rsid w:val="003E21E2"/>
    <w:rsid w:val="003E3DD2"/>
    <w:rsid w:val="003E5E75"/>
    <w:rsid w:val="003E6828"/>
    <w:rsid w:val="003F1540"/>
    <w:rsid w:val="003F17D5"/>
    <w:rsid w:val="003F3210"/>
    <w:rsid w:val="003F43E7"/>
    <w:rsid w:val="00403227"/>
    <w:rsid w:val="00404079"/>
    <w:rsid w:val="004053F4"/>
    <w:rsid w:val="00410F18"/>
    <w:rsid w:val="00416060"/>
    <w:rsid w:val="00416F5E"/>
    <w:rsid w:val="0042196C"/>
    <w:rsid w:val="00423590"/>
    <w:rsid w:val="00423664"/>
    <w:rsid w:val="00425B21"/>
    <w:rsid w:val="00431A4A"/>
    <w:rsid w:val="0043209A"/>
    <w:rsid w:val="00432440"/>
    <w:rsid w:val="00434513"/>
    <w:rsid w:val="00434953"/>
    <w:rsid w:val="0043533A"/>
    <w:rsid w:val="00437D11"/>
    <w:rsid w:val="0044130E"/>
    <w:rsid w:val="00441F09"/>
    <w:rsid w:val="00442345"/>
    <w:rsid w:val="00445E0F"/>
    <w:rsid w:val="00447601"/>
    <w:rsid w:val="00447EA0"/>
    <w:rsid w:val="00447F89"/>
    <w:rsid w:val="00451803"/>
    <w:rsid w:val="0045193F"/>
    <w:rsid w:val="00451AEE"/>
    <w:rsid w:val="00451DF6"/>
    <w:rsid w:val="00452851"/>
    <w:rsid w:val="00452E50"/>
    <w:rsid w:val="00455897"/>
    <w:rsid w:val="00455BB0"/>
    <w:rsid w:val="00456460"/>
    <w:rsid w:val="00460C20"/>
    <w:rsid w:val="004626DD"/>
    <w:rsid w:val="00462BF9"/>
    <w:rsid w:val="00463FCF"/>
    <w:rsid w:val="00464116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0A8"/>
    <w:rsid w:val="0047682C"/>
    <w:rsid w:val="004769C1"/>
    <w:rsid w:val="00476CFD"/>
    <w:rsid w:val="004805C7"/>
    <w:rsid w:val="004807E2"/>
    <w:rsid w:val="00481C62"/>
    <w:rsid w:val="00481EB2"/>
    <w:rsid w:val="00482093"/>
    <w:rsid w:val="00482BFA"/>
    <w:rsid w:val="004858FB"/>
    <w:rsid w:val="0048633F"/>
    <w:rsid w:val="00486C91"/>
    <w:rsid w:val="00486F73"/>
    <w:rsid w:val="004874DB"/>
    <w:rsid w:val="00487F08"/>
    <w:rsid w:val="00490B16"/>
    <w:rsid w:val="00490FA2"/>
    <w:rsid w:val="00493201"/>
    <w:rsid w:val="004940D7"/>
    <w:rsid w:val="00495BE7"/>
    <w:rsid w:val="0049668C"/>
    <w:rsid w:val="004A0E59"/>
    <w:rsid w:val="004A1759"/>
    <w:rsid w:val="004A2893"/>
    <w:rsid w:val="004A3274"/>
    <w:rsid w:val="004A42DB"/>
    <w:rsid w:val="004B009A"/>
    <w:rsid w:val="004B24AA"/>
    <w:rsid w:val="004B2FEA"/>
    <w:rsid w:val="004B3F2B"/>
    <w:rsid w:val="004B4847"/>
    <w:rsid w:val="004B4E1E"/>
    <w:rsid w:val="004B5464"/>
    <w:rsid w:val="004B5D87"/>
    <w:rsid w:val="004B763D"/>
    <w:rsid w:val="004B776C"/>
    <w:rsid w:val="004C0F06"/>
    <w:rsid w:val="004C330D"/>
    <w:rsid w:val="004C372E"/>
    <w:rsid w:val="004C3A1F"/>
    <w:rsid w:val="004C4AD7"/>
    <w:rsid w:val="004C523E"/>
    <w:rsid w:val="004C5BCB"/>
    <w:rsid w:val="004C7321"/>
    <w:rsid w:val="004C76D4"/>
    <w:rsid w:val="004C7814"/>
    <w:rsid w:val="004C7B8A"/>
    <w:rsid w:val="004C7F7D"/>
    <w:rsid w:val="004D0AC3"/>
    <w:rsid w:val="004D18C5"/>
    <w:rsid w:val="004D1C01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45C8"/>
    <w:rsid w:val="004F4CE6"/>
    <w:rsid w:val="004F5188"/>
    <w:rsid w:val="004F7231"/>
    <w:rsid w:val="004F7DA2"/>
    <w:rsid w:val="00500406"/>
    <w:rsid w:val="005004CC"/>
    <w:rsid w:val="00500F42"/>
    <w:rsid w:val="00500FF5"/>
    <w:rsid w:val="00501785"/>
    <w:rsid w:val="00501F77"/>
    <w:rsid w:val="0050331B"/>
    <w:rsid w:val="00503C00"/>
    <w:rsid w:val="00505031"/>
    <w:rsid w:val="005050D7"/>
    <w:rsid w:val="00507439"/>
    <w:rsid w:val="00511923"/>
    <w:rsid w:val="00512768"/>
    <w:rsid w:val="00513F68"/>
    <w:rsid w:val="005165BA"/>
    <w:rsid w:val="00516776"/>
    <w:rsid w:val="0051777F"/>
    <w:rsid w:val="00520511"/>
    <w:rsid w:val="00524A5D"/>
    <w:rsid w:val="00524CBA"/>
    <w:rsid w:val="005260BB"/>
    <w:rsid w:val="005274A8"/>
    <w:rsid w:val="00527F88"/>
    <w:rsid w:val="00530AF3"/>
    <w:rsid w:val="00530DE4"/>
    <w:rsid w:val="00531F97"/>
    <w:rsid w:val="005321E5"/>
    <w:rsid w:val="00532347"/>
    <w:rsid w:val="0053302D"/>
    <w:rsid w:val="00533BC2"/>
    <w:rsid w:val="005351D2"/>
    <w:rsid w:val="005352D6"/>
    <w:rsid w:val="00535597"/>
    <w:rsid w:val="00536B55"/>
    <w:rsid w:val="0054018F"/>
    <w:rsid w:val="00540919"/>
    <w:rsid w:val="00540FB0"/>
    <w:rsid w:val="00541AA5"/>
    <w:rsid w:val="00542CA3"/>
    <w:rsid w:val="00542FCF"/>
    <w:rsid w:val="00544638"/>
    <w:rsid w:val="0054481D"/>
    <w:rsid w:val="0054526C"/>
    <w:rsid w:val="005502D9"/>
    <w:rsid w:val="00552302"/>
    <w:rsid w:val="0055260F"/>
    <w:rsid w:val="005530D0"/>
    <w:rsid w:val="00553BE3"/>
    <w:rsid w:val="00556067"/>
    <w:rsid w:val="0055607B"/>
    <w:rsid w:val="00557564"/>
    <w:rsid w:val="005579F6"/>
    <w:rsid w:val="00557ABB"/>
    <w:rsid w:val="00557C88"/>
    <w:rsid w:val="00557D99"/>
    <w:rsid w:val="00557DF2"/>
    <w:rsid w:val="00561533"/>
    <w:rsid w:val="00563B13"/>
    <w:rsid w:val="00565C88"/>
    <w:rsid w:val="0057115C"/>
    <w:rsid w:val="00571671"/>
    <w:rsid w:val="00574835"/>
    <w:rsid w:val="00574EB5"/>
    <w:rsid w:val="00575708"/>
    <w:rsid w:val="0057599C"/>
    <w:rsid w:val="005768A0"/>
    <w:rsid w:val="00576F4C"/>
    <w:rsid w:val="005772AC"/>
    <w:rsid w:val="005773BF"/>
    <w:rsid w:val="00577C5B"/>
    <w:rsid w:val="00583657"/>
    <w:rsid w:val="00583A8E"/>
    <w:rsid w:val="00583B14"/>
    <w:rsid w:val="00583C67"/>
    <w:rsid w:val="00584BA1"/>
    <w:rsid w:val="005851C9"/>
    <w:rsid w:val="00586529"/>
    <w:rsid w:val="00586AF0"/>
    <w:rsid w:val="005910D7"/>
    <w:rsid w:val="0059142F"/>
    <w:rsid w:val="00591D36"/>
    <w:rsid w:val="00591E5F"/>
    <w:rsid w:val="005920B9"/>
    <w:rsid w:val="005928DF"/>
    <w:rsid w:val="00594F03"/>
    <w:rsid w:val="00595C90"/>
    <w:rsid w:val="00596509"/>
    <w:rsid w:val="00596A93"/>
    <w:rsid w:val="005971A4"/>
    <w:rsid w:val="005A07EE"/>
    <w:rsid w:val="005A09F9"/>
    <w:rsid w:val="005A145A"/>
    <w:rsid w:val="005A19BD"/>
    <w:rsid w:val="005A1B9A"/>
    <w:rsid w:val="005A2426"/>
    <w:rsid w:val="005A2935"/>
    <w:rsid w:val="005A337C"/>
    <w:rsid w:val="005A514C"/>
    <w:rsid w:val="005A5E44"/>
    <w:rsid w:val="005A794C"/>
    <w:rsid w:val="005B0A90"/>
    <w:rsid w:val="005B0B59"/>
    <w:rsid w:val="005B1AF9"/>
    <w:rsid w:val="005B3FA7"/>
    <w:rsid w:val="005B42E2"/>
    <w:rsid w:val="005B6A5D"/>
    <w:rsid w:val="005B6DE8"/>
    <w:rsid w:val="005B7116"/>
    <w:rsid w:val="005C01F0"/>
    <w:rsid w:val="005C0816"/>
    <w:rsid w:val="005C0F60"/>
    <w:rsid w:val="005D2B22"/>
    <w:rsid w:val="005D45FA"/>
    <w:rsid w:val="005D5568"/>
    <w:rsid w:val="005D7B88"/>
    <w:rsid w:val="005D7DF3"/>
    <w:rsid w:val="005E08BC"/>
    <w:rsid w:val="005E16E1"/>
    <w:rsid w:val="005E3B74"/>
    <w:rsid w:val="005E57A3"/>
    <w:rsid w:val="005E5868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423C"/>
    <w:rsid w:val="00604A36"/>
    <w:rsid w:val="00605930"/>
    <w:rsid w:val="0061099E"/>
    <w:rsid w:val="00611A17"/>
    <w:rsid w:val="00612A0F"/>
    <w:rsid w:val="00613EF4"/>
    <w:rsid w:val="00614C91"/>
    <w:rsid w:val="00615308"/>
    <w:rsid w:val="006163A4"/>
    <w:rsid w:val="0061722D"/>
    <w:rsid w:val="00617238"/>
    <w:rsid w:val="00617953"/>
    <w:rsid w:val="00621072"/>
    <w:rsid w:val="006245CF"/>
    <w:rsid w:val="00625870"/>
    <w:rsid w:val="00625C5F"/>
    <w:rsid w:val="0062688D"/>
    <w:rsid w:val="0062706E"/>
    <w:rsid w:val="006271DB"/>
    <w:rsid w:val="006346C6"/>
    <w:rsid w:val="006352D5"/>
    <w:rsid w:val="0063676D"/>
    <w:rsid w:val="0063687E"/>
    <w:rsid w:val="0063726B"/>
    <w:rsid w:val="00637E10"/>
    <w:rsid w:val="00637F9B"/>
    <w:rsid w:val="00640AC1"/>
    <w:rsid w:val="006414BB"/>
    <w:rsid w:val="006415D0"/>
    <w:rsid w:val="006422E7"/>
    <w:rsid w:val="0064268F"/>
    <w:rsid w:val="006450FC"/>
    <w:rsid w:val="00645C6A"/>
    <w:rsid w:val="00645FA9"/>
    <w:rsid w:val="006478B6"/>
    <w:rsid w:val="00650129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904"/>
    <w:rsid w:val="00666F09"/>
    <w:rsid w:val="006674FD"/>
    <w:rsid w:val="006733DB"/>
    <w:rsid w:val="006734F3"/>
    <w:rsid w:val="00674BB0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4712"/>
    <w:rsid w:val="00685B9C"/>
    <w:rsid w:val="006860DA"/>
    <w:rsid w:val="00686139"/>
    <w:rsid w:val="0069001C"/>
    <w:rsid w:val="00692B70"/>
    <w:rsid w:val="0069449D"/>
    <w:rsid w:val="00695F7E"/>
    <w:rsid w:val="00696487"/>
    <w:rsid w:val="006A0209"/>
    <w:rsid w:val="006A17B7"/>
    <w:rsid w:val="006A25D5"/>
    <w:rsid w:val="006A4E2E"/>
    <w:rsid w:val="006A5FFF"/>
    <w:rsid w:val="006A6A10"/>
    <w:rsid w:val="006B1043"/>
    <w:rsid w:val="006B1602"/>
    <w:rsid w:val="006B214B"/>
    <w:rsid w:val="006B22DB"/>
    <w:rsid w:val="006B2C8C"/>
    <w:rsid w:val="006B3C6D"/>
    <w:rsid w:val="006B7203"/>
    <w:rsid w:val="006C13D6"/>
    <w:rsid w:val="006C4195"/>
    <w:rsid w:val="006C4559"/>
    <w:rsid w:val="006C5308"/>
    <w:rsid w:val="006C6C3B"/>
    <w:rsid w:val="006C7FCA"/>
    <w:rsid w:val="006D2965"/>
    <w:rsid w:val="006D456A"/>
    <w:rsid w:val="006D610F"/>
    <w:rsid w:val="006D68A9"/>
    <w:rsid w:val="006D792E"/>
    <w:rsid w:val="006D7E48"/>
    <w:rsid w:val="006E0922"/>
    <w:rsid w:val="006E1673"/>
    <w:rsid w:val="006E1AC9"/>
    <w:rsid w:val="006E20DF"/>
    <w:rsid w:val="006E46EF"/>
    <w:rsid w:val="006E4885"/>
    <w:rsid w:val="006E7637"/>
    <w:rsid w:val="006E7A43"/>
    <w:rsid w:val="006E7BE0"/>
    <w:rsid w:val="006F1FE9"/>
    <w:rsid w:val="006F1FF8"/>
    <w:rsid w:val="006F2AD4"/>
    <w:rsid w:val="006F4967"/>
    <w:rsid w:val="006F5889"/>
    <w:rsid w:val="006F7140"/>
    <w:rsid w:val="006F7544"/>
    <w:rsid w:val="006F754D"/>
    <w:rsid w:val="0070351F"/>
    <w:rsid w:val="007068A2"/>
    <w:rsid w:val="007072FC"/>
    <w:rsid w:val="00707690"/>
    <w:rsid w:val="00711CEC"/>
    <w:rsid w:val="00714D43"/>
    <w:rsid w:val="007173BE"/>
    <w:rsid w:val="00717646"/>
    <w:rsid w:val="007206C9"/>
    <w:rsid w:val="00726230"/>
    <w:rsid w:val="007262BC"/>
    <w:rsid w:val="00726E84"/>
    <w:rsid w:val="00727296"/>
    <w:rsid w:val="0073093F"/>
    <w:rsid w:val="007338FF"/>
    <w:rsid w:val="00736477"/>
    <w:rsid w:val="00736610"/>
    <w:rsid w:val="007367B7"/>
    <w:rsid w:val="0073709B"/>
    <w:rsid w:val="007370FD"/>
    <w:rsid w:val="007375B5"/>
    <w:rsid w:val="00742F7D"/>
    <w:rsid w:val="007433F1"/>
    <w:rsid w:val="00744354"/>
    <w:rsid w:val="00744355"/>
    <w:rsid w:val="00744534"/>
    <w:rsid w:val="0074545F"/>
    <w:rsid w:val="007454E0"/>
    <w:rsid w:val="007470EC"/>
    <w:rsid w:val="007476DF"/>
    <w:rsid w:val="00747C84"/>
    <w:rsid w:val="007515AF"/>
    <w:rsid w:val="0075186F"/>
    <w:rsid w:val="007518FB"/>
    <w:rsid w:val="00751EB4"/>
    <w:rsid w:val="00752192"/>
    <w:rsid w:val="007530EA"/>
    <w:rsid w:val="0075393E"/>
    <w:rsid w:val="007554CA"/>
    <w:rsid w:val="00756A6B"/>
    <w:rsid w:val="00763E10"/>
    <w:rsid w:val="00766390"/>
    <w:rsid w:val="0076746F"/>
    <w:rsid w:val="00771097"/>
    <w:rsid w:val="00773203"/>
    <w:rsid w:val="007741F3"/>
    <w:rsid w:val="007759D4"/>
    <w:rsid w:val="00775A91"/>
    <w:rsid w:val="007763D0"/>
    <w:rsid w:val="007765D0"/>
    <w:rsid w:val="0077712A"/>
    <w:rsid w:val="00777F95"/>
    <w:rsid w:val="0078104B"/>
    <w:rsid w:val="00782451"/>
    <w:rsid w:val="00782CB1"/>
    <w:rsid w:val="00782F39"/>
    <w:rsid w:val="00783722"/>
    <w:rsid w:val="00786C4F"/>
    <w:rsid w:val="00787747"/>
    <w:rsid w:val="00787A47"/>
    <w:rsid w:val="00787BE4"/>
    <w:rsid w:val="00787E84"/>
    <w:rsid w:val="007913EB"/>
    <w:rsid w:val="00791A3F"/>
    <w:rsid w:val="00791F3F"/>
    <w:rsid w:val="00792356"/>
    <w:rsid w:val="0079283B"/>
    <w:rsid w:val="0079414E"/>
    <w:rsid w:val="007943B2"/>
    <w:rsid w:val="00795AAB"/>
    <w:rsid w:val="007963C9"/>
    <w:rsid w:val="00796CEB"/>
    <w:rsid w:val="0079729D"/>
    <w:rsid w:val="007A0146"/>
    <w:rsid w:val="007A2341"/>
    <w:rsid w:val="007A2D3B"/>
    <w:rsid w:val="007A425B"/>
    <w:rsid w:val="007A5AF2"/>
    <w:rsid w:val="007A7903"/>
    <w:rsid w:val="007A7EB4"/>
    <w:rsid w:val="007B0339"/>
    <w:rsid w:val="007B11E8"/>
    <w:rsid w:val="007B33E4"/>
    <w:rsid w:val="007B4E9F"/>
    <w:rsid w:val="007B74D0"/>
    <w:rsid w:val="007C001C"/>
    <w:rsid w:val="007C0FF0"/>
    <w:rsid w:val="007C136B"/>
    <w:rsid w:val="007C1456"/>
    <w:rsid w:val="007C3D0E"/>
    <w:rsid w:val="007C4831"/>
    <w:rsid w:val="007C4BC4"/>
    <w:rsid w:val="007C5A4D"/>
    <w:rsid w:val="007C5ECD"/>
    <w:rsid w:val="007D05F3"/>
    <w:rsid w:val="007D1063"/>
    <w:rsid w:val="007D213E"/>
    <w:rsid w:val="007D3621"/>
    <w:rsid w:val="007D3FAC"/>
    <w:rsid w:val="007D5C60"/>
    <w:rsid w:val="007D6977"/>
    <w:rsid w:val="007D796E"/>
    <w:rsid w:val="007D7FF2"/>
    <w:rsid w:val="007E1EB9"/>
    <w:rsid w:val="007E2D0A"/>
    <w:rsid w:val="007E41F7"/>
    <w:rsid w:val="007E463C"/>
    <w:rsid w:val="007E47C4"/>
    <w:rsid w:val="007E4C24"/>
    <w:rsid w:val="007E5DF3"/>
    <w:rsid w:val="007E7401"/>
    <w:rsid w:val="007F1613"/>
    <w:rsid w:val="007F29AC"/>
    <w:rsid w:val="007F2DA3"/>
    <w:rsid w:val="007F4D2B"/>
    <w:rsid w:val="007F6311"/>
    <w:rsid w:val="007F6621"/>
    <w:rsid w:val="008006DB"/>
    <w:rsid w:val="008014D9"/>
    <w:rsid w:val="00802501"/>
    <w:rsid w:val="00802EE2"/>
    <w:rsid w:val="0080529A"/>
    <w:rsid w:val="00806C94"/>
    <w:rsid w:val="00810804"/>
    <w:rsid w:val="0081093D"/>
    <w:rsid w:val="00810A34"/>
    <w:rsid w:val="00810D7C"/>
    <w:rsid w:val="008116C8"/>
    <w:rsid w:val="00812598"/>
    <w:rsid w:val="00813920"/>
    <w:rsid w:val="008150BF"/>
    <w:rsid w:val="00815217"/>
    <w:rsid w:val="00815DB6"/>
    <w:rsid w:val="00816352"/>
    <w:rsid w:val="008168AD"/>
    <w:rsid w:val="008204A7"/>
    <w:rsid w:val="00820777"/>
    <w:rsid w:val="008207E8"/>
    <w:rsid w:val="00821974"/>
    <w:rsid w:val="008225B7"/>
    <w:rsid w:val="008247A0"/>
    <w:rsid w:val="00824FBC"/>
    <w:rsid w:val="008264DD"/>
    <w:rsid w:val="00826BB1"/>
    <w:rsid w:val="008274D9"/>
    <w:rsid w:val="0082757B"/>
    <w:rsid w:val="00830D97"/>
    <w:rsid w:val="00830F58"/>
    <w:rsid w:val="00831A40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312"/>
    <w:rsid w:val="00850DD0"/>
    <w:rsid w:val="00850F90"/>
    <w:rsid w:val="00851698"/>
    <w:rsid w:val="00851934"/>
    <w:rsid w:val="00851C81"/>
    <w:rsid w:val="00851DFB"/>
    <w:rsid w:val="00853165"/>
    <w:rsid w:val="00853A6E"/>
    <w:rsid w:val="00853BA8"/>
    <w:rsid w:val="00856BD5"/>
    <w:rsid w:val="00861E37"/>
    <w:rsid w:val="00862D28"/>
    <w:rsid w:val="00863685"/>
    <w:rsid w:val="00864837"/>
    <w:rsid w:val="00865369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DE9"/>
    <w:rsid w:val="0088088C"/>
    <w:rsid w:val="00881451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BA"/>
    <w:rsid w:val="008914A4"/>
    <w:rsid w:val="008921B8"/>
    <w:rsid w:val="00892945"/>
    <w:rsid w:val="0089772F"/>
    <w:rsid w:val="008A0D30"/>
    <w:rsid w:val="008A1946"/>
    <w:rsid w:val="008A3812"/>
    <w:rsid w:val="008A3B22"/>
    <w:rsid w:val="008A3D6D"/>
    <w:rsid w:val="008A4645"/>
    <w:rsid w:val="008A4FD7"/>
    <w:rsid w:val="008A5770"/>
    <w:rsid w:val="008A6675"/>
    <w:rsid w:val="008B12EA"/>
    <w:rsid w:val="008B1672"/>
    <w:rsid w:val="008B1AC1"/>
    <w:rsid w:val="008B1BBC"/>
    <w:rsid w:val="008B1F6B"/>
    <w:rsid w:val="008B3519"/>
    <w:rsid w:val="008B3AA4"/>
    <w:rsid w:val="008B3E1E"/>
    <w:rsid w:val="008B62EB"/>
    <w:rsid w:val="008B6F95"/>
    <w:rsid w:val="008B735B"/>
    <w:rsid w:val="008B7A30"/>
    <w:rsid w:val="008B7E65"/>
    <w:rsid w:val="008C07D5"/>
    <w:rsid w:val="008C0F26"/>
    <w:rsid w:val="008C155A"/>
    <w:rsid w:val="008C236B"/>
    <w:rsid w:val="008C49E2"/>
    <w:rsid w:val="008C4EB0"/>
    <w:rsid w:val="008C59FB"/>
    <w:rsid w:val="008C60C4"/>
    <w:rsid w:val="008C7141"/>
    <w:rsid w:val="008C74A2"/>
    <w:rsid w:val="008D033C"/>
    <w:rsid w:val="008D1401"/>
    <w:rsid w:val="008D2338"/>
    <w:rsid w:val="008D35ED"/>
    <w:rsid w:val="008D3EEF"/>
    <w:rsid w:val="008D444E"/>
    <w:rsid w:val="008D4750"/>
    <w:rsid w:val="008D52EB"/>
    <w:rsid w:val="008D6A23"/>
    <w:rsid w:val="008D7EBD"/>
    <w:rsid w:val="008E0B92"/>
    <w:rsid w:val="008E0DC7"/>
    <w:rsid w:val="008E0FB0"/>
    <w:rsid w:val="008E1075"/>
    <w:rsid w:val="008E2665"/>
    <w:rsid w:val="008E2FCD"/>
    <w:rsid w:val="008E3275"/>
    <w:rsid w:val="008E47C7"/>
    <w:rsid w:val="008E48FC"/>
    <w:rsid w:val="008F01EB"/>
    <w:rsid w:val="008F02D9"/>
    <w:rsid w:val="008F16D5"/>
    <w:rsid w:val="008F388A"/>
    <w:rsid w:val="008F3A7A"/>
    <w:rsid w:val="008F3DD0"/>
    <w:rsid w:val="008F4DD3"/>
    <w:rsid w:val="008F4F07"/>
    <w:rsid w:val="008F5091"/>
    <w:rsid w:val="008F791A"/>
    <w:rsid w:val="009006EA"/>
    <w:rsid w:val="009007FB"/>
    <w:rsid w:val="009034A6"/>
    <w:rsid w:val="00904A7E"/>
    <w:rsid w:val="00904C60"/>
    <w:rsid w:val="0090505A"/>
    <w:rsid w:val="0090717D"/>
    <w:rsid w:val="00907F2D"/>
    <w:rsid w:val="00910F26"/>
    <w:rsid w:val="0091149A"/>
    <w:rsid w:val="009123F0"/>
    <w:rsid w:val="0091307E"/>
    <w:rsid w:val="00913262"/>
    <w:rsid w:val="00913E10"/>
    <w:rsid w:val="00913F61"/>
    <w:rsid w:val="00914394"/>
    <w:rsid w:val="00917167"/>
    <w:rsid w:val="009216C6"/>
    <w:rsid w:val="00921D6E"/>
    <w:rsid w:val="009223CD"/>
    <w:rsid w:val="00922CD5"/>
    <w:rsid w:val="00924CED"/>
    <w:rsid w:val="00924D80"/>
    <w:rsid w:val="009262AE"/>
    <w:rsid w:val="00931AA8"/>
    <w:rsid w:val="009323A1"/>
    <w:rsid w:val="00933675"/>
    <w:rsid w:val="009336BB"/>
    <w:rsid w:val="009345E8"/>
    <w:rsid w:val="00934A6F"/>
    <w:rsid w:val="00934B9B"/>
    <w:rsid w:val="009355D4"/>
    <w:rsid w:val="00936E11"/>
    <w:rsid w:val="00936EC3"/>
    <w:rsid w:val="009378DB"/>
    <w:rsid w:val="00937EA6"/>
    <w:rsid w:val="0094027B"/>
    <w:rsid w:val="00940316"/>
    <w:rsid w:val="00940710"/>
    <w:rsid w:val="00940851"/>
    <w:rsid w:val="00943109"/>
    <w:rsid w:val="0094338A"/>
    <w:rsid w:val="00943A7A"/>
    <w:rsid w:val="0094536C"/>
    <w:rsid w:val="0094633D"/>
    <w:rsid w:val="00947105"/>
    <w:rsid w:val="009475FF"/>
    <w:rsid w:val="009477D8"/>
    <w:rsid w:val="00950140"/>
    <w:rsid w:val="00953D52"/>
    <w:rsid w:val="00955B74"/>
    <w:rsid w:val="00955E42"/>
    <w:rsid w:val="00956E02"/>
    <w:rsid w:val="0095707C"/>
    <w:rsid w:val="009617F2"/>
    <w:rsid w:val="0096344B"/>
    <w:rsid w:val="00964AFF"/>
    <w:rsid w:val="009662AE"/>
    <w:rsid w:val="00970BBD"/>
    <w:rsid w:val="009737AB"/>
    <w:rsid w:val="00973F96"/>
    <w:rsid w:val="00975151"/>
    <w:rsid w:val="00975D80"/>
    <w:rsid w:val="00976081"/>
    <w:rsid w:val="0097659A"/>
    <w:rsid w:val="00977C40"/>
    <w:rsid w:val="009802AD"/>
    <w:rsid w:val="00980B20"/>
    <w:rsid w:val="00981272"/>
    <w:rsid w:val="00982841"/>
    <w:rsid w:val="00983894"/>
    <w:rsid w:val="0098442A"/>
    <w:rsid w:val="009848D4"/>
    <w:rsid w:val="00984D55"/>
    <w:rsid w:val="00986FB6"/>
    <w:rsid w:val="00987126"/>
    <w:rsid w:val="00990967"/>
    <w:rsid w:val="00990E38"/>
    <w:rsid w:val="009912BC"/>
    <w:rsid w:val="009950E7"/>
    <w:rsid w:val="009951CC"/>
    <w:rsid w:val="009961D1"/>
    <w:rsid w:val="009975BD"/>
    <w:rsid w:val="00997963"/>
    <w:rsid w:val="009A1A0D"/>
    <w:rsid w:val="009A1B46"/>
    <w:rsid w:val="009A2FCF"/>
    <w:rsid w:val="009A342D"/>
    <w:rsid w:val="009A3A5D"/>
    <w:rsid w:val="009A61EC"/>
    <w:rsid w:val="009A728B"/>
    <w:rsid w:val="009B05A0"/>
    <w:rsid w:val="009B066A"/>
    <w:rsid w:val="009B15B9"/>
    <w:rsid w:val="009B3496"/>
    <w:rsid w:val="009B3C56"/>
    <w:rsid w:val="009B52FA"/>
    <w:rsid w:val="009B5580"/>
    <w:rsid w:val="009B5FE8"/>
    <w:rsid w:val="009B6B74"/>
    <w:rsid w:val="009B6CDD"/>
    <w:rsid w:val="009B7933"/>
    <w:rsid w:val="009C0258"/>
    <w:rsid w:val="009C0EAE"/>
    <w:rsid w:val="009C1536"/>
    <w:rsid w:val="009C1697"/>
    <w:rsid w:val="009C1845"/>
    <w:rsid w:val="009C1BA6"/>
    <w:rsid w:val="009C2F31"/>
    <w:rsid w:val="009C36DB"/>
    <w:rsid w:val="009C4800"/>
    <w:rsid w:val="009C4AD1"/>
    <w:rsid w:val="009C58CD"/>
    <w:rsid w:val="009C7DDF"/>
    <w:rsid w:val="009D0176"/>
    <w:rsid w:val="009D2D3B"/>
    <w:rsid w:val="009D3481"/>
    <w:rsid w:val="009D4674"/>
    <w:rsid w:val="009D526C"/>
    <w:rsid w:val="009D7B4A"/>
    <w:rsid w:val="009D7C97"/>
    <w:rsid w:val="009E04E4"/>
    <w:rsid w:val="009E05A7"/>
    <w:rsid w:val="009E140D"/>
    <w:rsid w:val="009E30BB"/>
    <w:rsid w:val="009E3EA8"/>
    <w:rsid w:val="009E4588"/>
    <w:rsid w:val="009E5283"/>
    <w:rsid w:val="009E555C"/>
    <w:rsid w:val="009E5E8E"/>
    <w:rsid w:val="009F1118"/>
    <w:rsid w:val="009F2CA1"/>
    <w:rsid w:val="009F4AAB"/>
    <w:rsid w:val="009F6499"/>
    <w:rsid w:val="00A00007"/>
    <w:rsid w:val="00A00EF2"/>
    <w:rsid w:val="00A0186B"/>
    <w:rsid w:val="00A03069"/>
    <w:rsid w:val="00A03730"/>
    <w:rsid w:val="00A0375E"/>
    <w:rsid w:val="00A04772"/>
    <w:rsid w:val="00A05456"/>
    <w:rsid w:val="00A05706"/>
    <w:rsid w:val="00A06AE0"/>
    <w:rsid w:val="00A07F14"/>
    <w:rsid w:val="00A11D91"/>
    <w:rsid w:val="00A11E1E"/>
    <w:rsid w:val="00A13D9A"/>
    <w:rsid w:val="00A15ED6"/>
    <w:rsid w:val="00A16AFF"/>
    <w:rsid w:val="00A20D69"/>
    <w:rsid w:val="00A20F99"/>
    <w:rsid w:val="00A222A3"/>
    <w:rsid w:val="00A22EEF"/>
    <w:rsid w:val="00A23591"/>
    <w:rsid w:val="00A24E8A"/>
    <w:rsid w:val="00A319DE"/>
    <w:rsid w:val="00A340FF"/>
    <w:rsid w:val="00A36698"/>
    <w:rsid w:val="00A3700F"/>
    <w:rsid w:val="00A37728"/>
    <w:rsid w:val="00A37CDD"/>
    <w:rsid w:val="00A42458"/>
    <w:rsid w:val="00A43B67"/>
    <w:rsid w:val="00A442B2"/>
    <w:rsid w:val="00A44537"/>
    <w:rsid w:val="00A448CF"/>
    <w:rsid w:val="00A4542F"/>
    <w:rsid w:val="00A4656F"/>
    <w:rsid w:val="00A522E4"/>
    <w:rsid w:val="00A5305A"/>
    <w:rsid w:val="00A53233"/>
    <w:rsid w:val="00A5402C"/>
    <w:rsid w:val="00A5542B"/>
    <w:rsid w:val="00A56F1B"/>
    <w:rsid w:val="00A56FD5"/>
    <w:rsid w:val="00A61B6A"/>
    <w:rsid w:val="00A62865"/>
    <w:rsid w:val="00A628DE"/>
    <w:rsid w:val="00A62EA1"/>
    <w:rsid w:val="00A635B4"/>
    <w:rsid w:val="00A64742"/>
    <w:rsid w:val="00A64BFF"/>
    <w:rsid w:val="00A718FC"/>
    <w:rsid w:val="00A71EA0"/>
    <w:rsid w:val="00A7528F"/>
    <w:rsid w:val="00A75F55"/>
    <w:rsid w:val="00A76D1E"/>
    <w:rsid w:val="00A77672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87FE6"/>
    <w:rsid w:val="00A90558"/>
    <w:rsid w:val="00A9091E"/>
    <w:rsid w:val="00A91EE2"/>
    <w:rsid w:val="00A96A3A"/>
    <w:rsid w:val="00A973AF"/>
    <w:rsid w:val="00A976D8"/>
    <w:rsid w:val="00A978F3"/>
    <w:rsid w:val="00AA17ED"/>
    <w:rsid w:val="00AA334D"/>
    <w:rsid w:val="00AA38AB"/>
    <w:rsid w:val="00AA420C"/>
    <w:rsid w:val="00AA536C"/>
    <w:rsid w:val="00AA5E86"/>
    <w:rsid w:val="00AA72A0"/>
    <w:rsid w:val="00AA7617"/>
    <w:rsid w:val="00AB0521"/>
    <w:rsid w:val="00AB0658"/>
    <w:rsid w:val="00AB0696"/>
    <w:rsid w:val="00AB2628"/>
    <w:rsid w:val="00AB3126"/>
    <w:rsid w:val="00AB5D18"/>
    <w:rsid w:val="00AB7245"/>
    <w:rsid w:val="00AC26CC"/>
    <w:rsid w:val="00AC3ED0"/>
    <w:rsid w:val="00AC4398"/>
    <w:rsid w:val="00AC528C"/>
    <w:rsid w:val="00AC5921"/>
    <w:rsid w:val="00AC5BE1"/>
    <w:rsid w:val="00AD02A0"/>
    <w:rsid w:val="00AD20B7"/>
    <w:rsid w:val="00AD3469"/>
    <w:rsid w:val="00AD3B4E"/>
    <w:rsid w:val="00AD5F7E"/>
    <w:rsid w:val="00AD6F3F"/>
    <w:rsid w:val="00AE0287"/>
    <w:rsid w:val="00AE0A36"/>
    <w:rsid w:val="00AE0BE3"/>
    <w:rsid w:val="00AE10BF"/>
    <w:rsid w:val="00AE1F4D"/>
    <w:rsid w:val="00AE269C"/>
    <w:rsid w:val="00AE30AA"/>
    <w:rsid w:val="00AE53A7"/>
    <w:rsid w:val="00AE76FA"/>
    <w:rsid w:val="00AF0572"/>
    <w:rsid w:val="00AF2388"/>
    <w:rsid w:val="00AF41FE"/>
    <w:rsid w:val="00AF441A"/>
    <w:rsid w:val="00AF4781"/>
    <w:rsid w:val="00AF6DA7"/>
    <w:rsid w:val="00AF7C99"/>
    <w:rsid w:val="00B021A8"/>
    <w:rsid w:val="00B0316F"/>
    <w:rsid w:val="00B03DAA"/>
    <w:rsid w:val="00B046EE"/>
    <w:rsid w:val="00B04D3B"/>
    <w:rsid w:val="00B06579"/>
    <w:rsid w:val="00B06DC2"/>
    <w:rsid w:val="00B07AB9"/>
    <w:rsid w:val="00B10730"/>
    <w:rsid w:val="00B1084B"/>
    <w:rsid w:val="00B10A0E"/>
    <w:rsid w:val="00B12675"/>
    <w:rsid w:val="00B12DDE"/>
    <w:rsid w:val="00B143D8"/>
    <w:rsid w:val="00B14D7C"/>
    <w:rsid w:val="00B152AD"/>
    <w:rsid w:val="00B152E0"/>
    <w:rsid w:val="00B15495"/>
    <w:rsid w:val="00B1706B"/>
    <w:rsid w:val="00B17435"/>
    <w:rsid w:val="00B17CA8"/>
    <w:rsid w:val="00B17EDA"/>
    <w:rsid w:val="00B20B4D"/>
    <w:rsid w:val="00B20D8C"/>
    <w:rsid w:val="00B20F99"/>
    <w:rsid w:val="00B21DF6"/>
    <w:rsid w:val="00B23604"/>
    <w:rsid w:val="00B2495F"/>
    <w:rsid w:val="00B25546"/>
    <w:rsid w:val="00B26869"/>
    <w:rsid w:val="00B26C15"/>
    <w:rsid w:val="00B2791B"/>
    <w:rsid w:val="00B309E2"/>
    <w:rsid w:val="00B31756"/>
    <w:rsid w:val="00B32930"/>
    <w:rsid w:val="00B3436C"/>
    <w:rsid w:val="00B36394"/>
    <w:rsid w:val="00B3795E"/>
    <w:rsid w:val="00B4226D"/>
    <w:rsid w:val="00B4366A"/>
    <w:rsid w:val="00B44991"/>
    <w:rsid w:val="00B44DB4"/>
    <w:rsid w:val="00B45048"/>
    <w:rsid w:val="00B4656C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73CD"/>
    <w:rsid w:val="00B60108"/>
    <w:rsid w:val="00B6158C"/>
    <w:rsid w:val="00B62324"/>
    <w:rsid w:val="00B64A32"/>
    <w:rsid w:val="00B64CCE"/>
    <w:rsid w:val="00B663D7"/>
    <w:rsid w:val="00B672F0"/>
    <w:rsid w:val="00B708B2"/>
    <w:rsid w:val="00B73670"/>
    <w:rsid w:val="00B745F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1594"/>
    <w:rsid w:val="00B915C2"/>
    <w:rsid w:val="00B9260A"/>
    <w:rsid w:val="00B94A6E"/>
    <w:rsid w:val="00BA1AC7"/>
    <w:rsid w:val="00BA2DA8"/>
    <w:rsid w:val="00BA3B7A"/>
    <w:rsid w:val="00BA459F"/>
    <w:rsid w:val="00BA566C"/>
    <w:rsid w:val="00BA65BE"/>
    <w:rsid w:val="00BA6A79"/>
    <w:rsid w:val="00BA7A78"/>
    <w:rsid w:val="00BB0122"/>
    <w:rsid w:val="00BB03AF"/>
    <w:rsid w:val="00BB16C2"/>
    <w:rsid w:val="00BB1B74"/>
    <w:rsid w:val="00BB258E"/>
    <w:rsid w:val="00BB2F36"/>
    <w:rsid w:val="00BB3009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4982"/>
    <w:rsid w:val="00BC57E5"/>
    <w:rsid w:val="00BC5C71"/>
    <w:rsid w:val="00BC6C55"/>
    <w:rsid w:val="00BC6F68"/>
    <w:rsid w:val="00BC7740"/>
    <w:rsid w:val="00BD0E4D"/>
    <w:rsid w:val="00BD199A"/>
    <w:rsid w:val="00BD1C96"/>
    <w:rsid w:val="00BD2EFE"/>
    <w:rsid w:val="00BD4613"/>
    <w:rsid w:val="00BD50D6"/>
    <w:rsid w:val="00BD6192"/>
    <w:rsid w:val="00BD75A1"/>
    <w:rsid w:val="00BE0394"/>
    <w:rsid w:val="00BE2E60"/>
    <w:rsid w:val="00BE3DDF"/>
    <w:rsid w:val="00BE50C0"/>
    <w:rsid w:val="00BE5F69"/>
    <w:rsid w:val="00BE6337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59B"/>
    <w:rsid w:val="00C05BF8"/>
    <w:rsid w:val="00C0761A"/>
    <w:rsid w:val="00C0796D"/>
    <w:rsid w:val="00C07F8C"/>
    <w:rsid w:val="00C1283F"/>
    <w:rsid w:val="00C12E07"/>
    <w:rsid w:val="00C14AE8"/>
    <w:rsid w:val="00C153AA"/>
    <w:rsid w:val="00C15EDA"/>
    <w:rsid w:val="00C1646E"/>
    <w:rsid w:val="00C17C09"/>
    <w:rsid w:val="00C21B36"/>
    <w:rsid w:val="00C2461F"/>
    <w:rsid w:val="00C24784"/>
    <w:rsid w:val="00C24C2A"/>
    <w:rsid w:val="00C25E4C"/>
    <w:rsid w:val="00C26098"/>
    <w:rsid w:val="00C2702E"/>
    <w:rsid w:val="00C27E39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3208"/>
    <w:rsid w:val="00C444C7"/>
    <w:rsid w:val="00C451E3"/>
    <w:rsid w:val="00C46C1A"/>
    <w:rsid w:val="00C505E5"/>
    <w:rsid w:val="00C510DC"/>
    <w:rsid w:val="00C5113A"/>
    <w:rsid w:val="00C5128D"/>
    <w:rsid w:val="00C51647"/>
    <w:rsid w:val="00C528ED"/>
    <w:rsid w:val="00C52946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2662"/>
    <w:rsid w:val="00C62C2E"/>
    <w:rsid w:val="00C6376B"/>
    <w:rsid w:val="00C64360"/>
    <w:rsid w:val="00C65FC3"/>
    <w:rsid w:val="00C660E6"/>
    <w:rsid w:val="00C667DC"/>
    <w:rsid w:val="00C673F1"/>
    <w:rsid w:val="00C702CD"/>
    <w:rsid w:val="00C731E9"/>
    <w:rsid w:val="00C74802"/>
    <w:rsid w:val="00C74DD1"/>
    <w:rsid w:val="00C75A28"/>
    <w:rsid w:val="00C75F24"/>
    <w:rsid w:val="00C762A9"/>
    <w:rsid w:val="00C7630E"/>
    <w:rsid w:val="00C76436"/>
    <w:rsid w:val="00C778E8"/>
    <w:rsid w:val="00C807D2"/>
    <w:rsid w:val="00C81400"/>
    <w:rsid w:val="00C81547"/>
    <w:rsid w:val="00C826D0"/>
    <w:rsid w:val="00C829BF"/>
    <w:rsid w:val="00C8385A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287F"/>
    <w:rsid w:val="00C949D2"/>
    <w:rsid w:val="00C950A0"/>
    <w:rsid w:val="00C97D3A"/>
    <w:rsid w:val="00CA047B"/>
    <w:rsid w:val="00CA2D32"/>
    <w:rsid w:val="00CA41C1"/>
    <w:rsid w:val="00CA4395"/>
    <w:rsid w:val="00CA5620"/>
    <w:rsid w:val="00CA596D"/>
    <w:rsid w:val="00CA5C3A"/>
    <w:rsid w:val="00CA6000"/>
    <w:rsid w:val="00CA7B99"/>
    <w:rsid w:val="00CB0212"/>
    <w:rsid w:val="00CB1090"/>
    <w:rsid w:val="00CB12D9"/>
    <w:rsid w:val="00CB2B45"/>
    <w:rsid w:val="00CB5368"/>
    <w:rsid w:val="00CB60F5"/>
    <w:rsid w:val="00CB72E6"/>
    <w:rsid w:val="00CC2CEA"/>
    <w:rsid w:val="00CC46F6"/>
    <w:rsid w:val="00CC5BDA"/>
    <w:rsid w:val="00CC637C"/>
    <w:rsid w:val="00CC6DBB"/>
    <w:rsid w:val="00CC7AD4"/>
    <w:rsid w:val="00CD06A9"/>
    <w:rsid w:val="00CD2AB3"/>
    <w:rsid w:val="00CD3692"/>
    <w:rsid w:val="00CD499F"/>
    <w:rsid w:val="00CD5D9C"/>
    <w:rsid w:val="00CD604E"/>
    <w:rsid w:val="00CE173C"/>
    <w:rsid w:val="00CE1E25"/>
    <w:rsid w:val="00CE3660"/>
    <w:rsid w:val="00CE39D6"/>
    <w:rsid w:val="00CE3BA6"/>
    <w:rsid w:val="00CE3F1A"/>
    <w:rsid w:val="00CE6AAA"/>
    <w:rsid w:val="00CE6C86"/>
    <w:rsid w:val="00CE6C8F"/>
    <w:rsid w:val="00CE6CE7"/>
    <w:rsid w:val="00CE6D8F"/>
    <w:rsid w:val="00CE7B79"/>
    <w:rsid w:val="00CF00F7"/>
    <w:rsid w:val="00CF0533"/>
    <w:rsid w:val="00CF0BE6"/>
    <w:rsid w:val="00CF4189"/>
    <w:rsid w:val="00CF5FD8"/>
    <w:rsid w:val="00CF755F"/>
    <w:rsid w:val="00CF7DB1"/>
    <w:rsid w:val="00D011B7"/>
    <w:rsid w:val="00D0573E"/>
    <w:rsid w:val="00D06D16"/>
    <w:rsid w:val="00D076B3"/>
    <w:rsid w:val="00D10529"/>
    <w:rsid w:val="00D11FE3"/>
    <w:rsid w:val="00D1293B"/>
    <w:rsid w:val="00D146E2"/>
    <w:rsid w:val="00D1529F"/>
    <w:rsid w:val="00D1586E"/>
    <w:rsid w:val="00D162C9"/>
    <w:rsid w:val="00D2027D"/>
    <w:rsid w:val="00D2089E"/>
    <w:rsid w:val="00D21169"/>
    <w:rsid w:val="00D21508"/>
    <w:rsid w:val="00D228D8"/>
    <w:rsid w:val="00D23DC8"/>
    <w:rsid w:val="00D243CE"/>
    <w:rsid w:val="00D24544"/>
    <w:rsid w:val="00D24E6A"/>
    <w:rsid w:val="00D25E3E"/>
    <w:rsid w:val="00D26358"/>
    <w:rsid w:val="00D26984"/>
    <w:rsid w:val="00D26BDA"/>
    <w:rsid w:val="00D3005F"/>
    <w:rsid w:val="00D3061F"/>
    <w:rsid w:val="00D31198"/>
    <w:rsid w:val="00D311DD"/>
    <w:rsid w:val="00D321BC"/>
    <w:rsid w:val="00D32666"/>
    <w:rsid w:val="00D33DD0"/>
    <w:rsid w:val="00D348E8"/>
    <w:rsid w:val="00D37032"/>
    <w:rsid w:val="00D37DD0"/>
    <w:rsid w:val="00D37F0D"/>
    <w:rsid w:val="00D4085A"/>
    <w:rsid w:val="00D416FF"/>
    <w:rsid w:val="00D42363"/>
    <w:rsid w:val="00D43948"/>
    <w:rsid w:val="00D45855"/>
    <w:rsid w:val="00D45E3C"/>
    <w:rsid w:val="00D476F6"/>
    <w:rsid w:val="00D479DB"/>
    <w:rsid w:val="00D52DD9"/>
    <w:rsid w:val="00D55839"/>
    <w:rsid w:val="00D62988"/>
    <w:rsid w:val="00D62EF2"/>
    <w:rsid w:val="00D6549F"/>
    <w:rsid w:val="00D67D08"/>
    <w:rsid w:val="00D67FE2"/>
    <w:rsid w:val="00D704D4"/>
    <w:rsid w:val="00D70DB2"/>
    <w:rsid w:val="00D715D5"/>
    <w:rsid w:val="00D71D8A"/>
    <w:rsid w:val="00D728CB"/>
    <w:rsid w:val="00D73290"/>
    <w:rsid w:val="00D7412C"/>
    <w:rsid w:val="00D74A8D"/>
    <w:rsid w:val="00D753E0"/>
    <w:rsid w:val="00D75E23"/>
    <w:rsid w:val="00D769FC"/>
    <w:rsid w:val="00D773D2"/>
    <w:rsid w:val="00D77F41"/>
    <w:rsid w:val="00D81B68"/>
    <w:rsid w:val="00D825B0"/>
    <w:rsid w:val="00D82B46"/>
    <w:rsid w:val="00D83269"/>
    <w:rsid w:val="00D8384A"/>
    <w:rsid w:val="00D84493"/>
    <w:rsid w:val="00D85154"/>
    <w:rsid w:val="00D866AF"/>
    <w:rsid w:val="00D873FE"/>
    <w:rsid w:val="00D908BA"/>
    <w:rsid w:val="00D92B5A"/>
    <w:rsid w:val="00D92FBC"/>
    <w:rsid w:val="00D93465"/>
    <w:rsid w:val="00D93AF2"/>
    <w:rsid w:val="00D93B3F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4606"/>
    <w:rsid w:val="00DA685F"/>
    <w:rsid w:val="00DA6A84"/>
    <w:rsid w:val="00DA7AC1"/>
    <w:rsid w:val="00DA7E5A"/>
    <w:rsid w:val="00DB3DB0"/>
    <w:rsid w:val="00DB533C"/>
    <w:rsid w:val="00DB6014"/>
    <w:rsid w:val="00DB6B92"/>
    <w:rsid w:val="00DB79E1"/>
    <w:rsid w:val="00DC02C6"/>
    <w:rsid w:val="00DC070C"/>
    <w:rsid w:val="00DC11E9"/>
    <w:rsid w:val="00DC14F3"/>
    <w:rsid w:val="00DC17E4"/>
    <w:rsid w:val="00DC2557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3042"/>
    <w:rsid w:val="00DD3D71"/>
    <w:rsid w:val="00DD4BD1"/>
    <w:rsid w:val="00DD4E84"/>
    <w:rsid w:val="00DD6544"/>
    <w:rsid w:val="00DE075E"/>
    <w:rsid w:val="00DE0A7F"/>
    <w:rsid w:val="00DE334F"/>
    <w:rsid w:val="00DE3972"/>
    <w:rsid w:val="00DE4A34"/>
    <w:rsid w:val="00DE4E9D"/>
    <w:rsid w:val="00DE6E65"/>
    <w:rsid w:val="00DE6EE3"/>
    <w:rsid w:val="00DE7874"/>
    <w:rsid w:val="00DE7ADE"/>
    <w:rsid w:val="00DE7BB0"/>
    <w:rsid w:val="00DE7E15"/>
    <w:rsid w:val="00DF0338"/>
    <w:rsid w:val="00DF0ED7"/>
    <w:rsid w:val="00DF17C2"/>
    <w:rsid w:val="00DF2399"/>
    <w:rsid w:val="00DF4A55"/>
    <w:rsid w:val="00DF5271"/>
    <w:rsid w:val="00DF5CC7"/>
    <w:rsid w:val="00DF74B7"/>
    <w:rsid w:val="00DF7579"/>
    <w:rsid w:val="00E010E0"/>
    <w:rsid w:val="00E02641"/>
    <w:rsid w:val="00E02686"/>
    <w:rsid w:val="00E02973"/>
    <w:rsid w:val="00E034D4"/>
    <w:rsid w:val="00E0453C"/>
    <w:rsid w:val="00E059F8"/>
    <w:rsid w:val="00E05CF4"/>
    <w:rsid w:val="00E0677A"/>
    <w:rsid w:val="00E07267"/>
    <w:rsid w:val="00E07B0A"/>
    <w:rsid w:val="00E10261"/>
    <w:rsid w:val="00E1299E"/>
    <w:rsid w:val="00E12A9A"/>
    <w:rsid w:val="00E12F1B"/>
    <w:rsid w:val="00E15410"/>
    <w:rsid w:val="00E162F0"/>
    <w:rsid w:val="00E170B7"/>
    <w:rsid w:val="00E1792A"/>
    <w:rsid w:val="00E2435C"/>
    <w:rsid w:val="00E243BB"/>
    <w:rsid w:val="00E24E68"/>
    <w:rsid w:val="00E24EBA"/>
    <w:rsid w:val="00E254B4"/>
    <w:rsid w:val="00E2690C"/>
    <w:rsid w:val="00E2799A"/>
    <w:rsid w:val="00E279EE"/>
    <w:rsid w:val="00E27B06"/>
    <w:rsid w:val="00E33035"/>
    <w:rsid w:val="00E335CC"/>
    <w:rsid w:val="00E33CD7"/>
    <w:rsid w:val="00E36EAB"/>
    <w:rsid w:val="00E401D4"/>
    <w:rsid w:val="00E41479"/>
    <w:rsid w:val="00E42CE2"/>
    <w:rsid w:val="00E43795"/>
    <w:rsid w:val="00E44AC8"/>
    <w:rsid w:val="00E46410"/>
    <w:rsid w:val="00E4659B"/>
    <w:rsid w:val="00E469D5"/>
    <w:rsid w:val="00E508DE"/>
    <w:rsid w:val="00E52261"/>
    <w:rsid w:val="00E52482"/>
    <w:rsid w:val="00E529A2"/>
    <w:rsid w:val="00E55B45"/>
    <w:rsid w:val="00E55B6B"/>
    <w:rsid w:val="00E561AA"/>
    <w:rsid w:val="00E57C9D"/>
    <w:rsid w:val="00E60045"/>
    <w:rsid w:val="00E60065"/>
    <w:rsid w:val="00E60780"/>
    <w:rsid w:val="00E60B1C"/>
    <w:rsid w:val="00E60DA5"/>
    <w:rsid w:val="00E61E86"/>
    <w:rsid w:val="00E62371"/>
    <w:rsid w:val="00E624FA"/>
    <w:rsid w:val="00E62C2E"/>
    <w:rsid w:val="00E62DBC"/>
    <w:rsid w:val="00E64393"/>
    <w:rsid w:val="00E65413"/>
    <w:rsid w:val="00E65822"/>
    <w:rsid w:val="00E67101"/>
    <w:rsid w:val="00E67243"/>
    <w:rsid w:val="00E711E3"/>
    <w:rsid w:val="00E73229"/>
    <w:rsid w:val="00E81AC8"/>
    <w:rsid w:val="00E820C0"/>
    <w:rsid w:val="00E841B8"/>
    <w:rsid w:val="00E842A1"/>
    <w:rsid w:val="00E84F4C"/>
    <w:rsid w:val="00E86ABF"/>
    <w:rsid w:val="00E90B0F"/>
    <w:rsid w:val="00E90F0B"/>
    <w:rsid w:val="00E91353"/>
    <w:rsid w:val="00E91E6B"/>
    <w:rsid w:val="00E95153"/>
    <w:rsid w:val="00E96384"/>
    <w:rsid w:val="00E96529"/>
    <w:rsid w:val="00EA082E"/>
    <w:rsid w:val="00EA1645"/>
    <w:rsid w:val="00EA1A74"/>
    <w:rsid w:val="00EA26A9"/>
    <w:rsid w:val="00EA2808"/>
    <w:rsid w:val="00EA44C3"/>
    <w:rsid w:val="00EA4B3A"/>
    <w:rsid w:val="00EA4FCD"/>
    <w:rsid w:val="00EA6FCA"/>
    <w:rsid w:val="00EA73C7"/>
    <w:rsid w:val="00EB09E3"/>
    <w:rsid w:val="00EB1FDA"/>
    <w:rsid w:val="00EB2250"/>
    <w:rsid w:val="00EB271B"/>
    <w:rsid w:val="00EB3048"/>
    <w:rsid w:val="00EB4E6B"/>
    <w:rsid w:val="00EB55A9"/>
    <w:rsid w:val="00EB5B7F"/>
    <w:rsid w:val="00EB6F59"/>
    <w:rsid w:val="00EB7AE6"/>
    <w:rsid w:val="00EC0BDF"/>
    <w:rsid w:val="00EC46CC"/>
    <w:rsid w:val="00EC589F"/>
    <w:rsid w:val="00EC6096"/>
    <w:rsid w:val="00ED217A"/>
    <w:rsid w:val="00ED2556"/>
    <w:rsid w:val="00ED2C4D"/>
    <w:rsid w:val="00ED5877"/>
    <w:rsid w:val="00ED68B3"/>
    <w:rsid w:val="00EE0AF7"/>
    <w:rsid w:val="00EE0CCF"/>
    <w:rsid w:val="00EE1302"/>
    <w:rsid w:val="00EE1755"/>
    <w:rsid w:val="00EE444B"/>
    <w:rsid w:val="00EE5DAD"/>
    <w:rsid w:val="00EE6C61"/>
    <w:rsid w:val="00EE7D29"/>
    <w:rsid w:val="00EF09ED"/>
    <w:rsid w:val="00EF2102"/>
    <w:rsid w:val="00EF22F8"/>
    <w:rsid w:val="00EF2A53"/>
    <w:rsid w:val="00EF30C9"/>
    <w:rsid w:val="00EF56FB"/>
    <w:rsid w:val="00EF6E9D"/>
    <w:rsid w:val="00EF78C3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47C"/>
    <w:rsid w:val="00F10893"/>
    <w:rsid w:val="00F11060"/>
    <w:rsid w:val="00F1135A"/>
    <w:rsid w:val="00F125C7"/>
    <w:rsid w:val="00F12B86"/>
    <w:rsid w:val="00F1373C"/>
    <w:rsid w:val="00F1589A"/>
    <w:rsid w:val="00F16828"/>
    <w:rsid w:val="00F1745E"/>
    <w:rsid w:val="00F178E8"/>
    <w:rsid w:val="00F2066C"/>
    <w:rsid w:val="00F20DC5"/>
    <w:rsid w:val="00F2171B"/>
    <w:rsid w:val="00F227B5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39D2"/>
    <w:rsid w:val="00F35309"/>
    <w:rsid w:val="00F36362"/>
    <w:rsid w:val="00F36A68"/>
    <w:rsid w:val="00F40B2C"/>
    <w:rsid w:val="00F40CDF"/>
    <w:rsid w:val="00F41783"/>
    <w:rsid w:val="00F41CCD"/>
    <w:rsid w:val="00F424F3"/>
    <w:rsid w:val="00F441CF"/>
    <w:rsid w:val="00F45328"/>
    <w:rsid w:val="00F459AD"/>
    <w:rsid w:val="00F472E4"/>
    <w:rsid w:val="00F5047C"/>
    <w:rsid w:val="00F50B68"/>
    <w:rsid w:val="00F5239A"/>
    <w:rsid w:val="00F53634"/>
    <w:rsid w:val="00F53B8C"/>
    <w:rsid w:val="00F55247"/>
    <w:rsid w:val="00F626B2"/>
    <w:rsid w:val="00F63C92"/>
    <w:rsid w:val="00F66038"/>
    <w:rsid w:val="00F6644F"/>
    <w:rsid w:val="00F70833"/>
    <w:rsid w:val="00F70C80"/>
    <w:rsid w:val="00F7180C"/>
    <w:rsid w:val="00F7428D"/>
    <w:rsid w:val="00F816E1"/>
    <w:rsid w:val="00F82C3C"/>
    <w:rsid w:val="00F849B9"/>
    <w:rsid w:val="00F84A54"/>
    <w:rsid w:val="00F853F3"/>
    <w:rsid w:val="00F87262"/>
    <w:rsid w:val="00F87F05"/>
    <w:rsid w:val="00F90496"/>
    <w:rsid w:val="00F91778"/>
    <w:rsid w:val="00F9194E"/>
    <w:rsid w:val="00F92769"/>
    <w:rsid w:val="00F944B2"/>
    <w:rsid w:val="00F948F5"/>
    <w:rsid w:val="00F94E8F"/>
    <w:rsid w:val="00F95092"/>
    <w:rsid w:val="00F95685"/>
    <w:rsid w:val="00F95C5B"/>
    <w:rsid w:val="00F95DBB"/>
    <w:rsid w:val="00F96E9A"/>
    <w:rsid w:val="00FA1293"/>
    <w:rsid w:val="00FA15D6"/>
    <w:rsid w:val="00FA1E16"/>
    <w:rsid w:val="00FA1E53"/>
    <w:rsid w:val="00FA1F14"/>
    <w:rsid w:val="00FA32FA"/>
    <w:rsid w:val="00FA65F1"/>
    <w:rsid w:val="00FA68E5"/>
    <w:rsid w:val="00FA7673"/>
    <w:rsid w:val="00FA7B22"/>
    <w:rsid w:val="00FA7B68"/>
    <w:rsid w:val="00FB152B"/>
    <w:rsid w:val="00FB2D6C"/>
    <w:rsid w:val="00FB3AA7"/>
    <w:rsid w:val="00FB5FC7"/>
    <w:rsid w:val="00FC0730"/>
    <w:rsid w:val="00FC094A"/>
    <w:rsid w:val="00FC0BF6"/>
    <w:rsid w:val="00FC28F8"/>
    <w:rsid w:val="00FC29C5"/>
    <w:rsid w:val="00FC2A06"/>
    <w:rsid w:val="00FC4086"/>
    <w:rsid w:val="00FC4A93"/>
    <w:rsid w:val="00FC567A"/>
    <w:rsid w:val="00FC59F9"/>
    <w:rsid w:val="00FC74C7"/>
    <w:rsid w:val="00FD0D2E"/>
    <w:rsid w:val="00FD0F70"/>
    <w:rsid w:val="00FD27C0"/>
    <w:rsid w:val="00FD2861"/>
    <w:rsid w:val="00FD3543"/>
    <w:rsid w:val="00FD42CB"/>
    <w:rsid w:val="00FD4FF7"/>
    <w:rsid w:val="00FD5E44"/>
    <w:rsid w:val="00FD5FD1"/>
    <w:rsid w:val="00FD64F8"/>
    <w:rsid w:val="00FD6985"/>
    <w:rsid w:val="00FD7538"/>
    <w:rsid w:val="00FE0671"/>
    <w:rsid w:val="00FE2805"/>
    <w:rsid w:val="00FE2893"/>
    <w:rsid w:val="00FE3C90"/>
    <w:rsid w:val="00FE3EC8"/>
    <w:rsid w:val="00FE3F8E"/>
    <w:rsid w:val="00FE4A79"/>
    <w:rsid w:val="00FE7579"/>
    <w:rsid w:val="00FF19FF"/>
    <w:rsid w:val="00FF3ADD"/>
    <w:rsid w:val="00FF46B7"/>
    <w:rsid w:val="00FF48FE"/>
    <w:rsid w:val="00FF4B8E"/>
    <w:rsid w:val="00FF5D83"/>
    <w:rsid w:val="00FF6325"/>
    <w:rsid w:val="00FF6A30"/>
    <w:rsid w:val="00FF6A5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7DAE-D66A-474E-A000-2C5FD177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Анастасия А. Купцова</cp:lastModifiedBy>
  <cp:revision>2</cp:revision>
  <cp:lastPrinted>2024-05-20T14:25:00Z</cp:lastPrinted>
  <dcterms:created xsi:type="dcterms:W3CDTF">2025-05-23T13:37:00Z</dcterms:created>
  <dcterms:modified xsi:type="dcterms:W3CDTF">2025-05-23T13:37:00Z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