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1003" w:rsidRDefault="00111003" w:rsidP="00111003">
      <w:pPr>
        <w:ind w:left="4956" w:firstLine="708"/>
        <w:jc w:val="center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111003" w:rsidRDefault="00111003" w:rsidP="00111003">
      <w:pPr>
        <w:spacing w:before="1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решением Думы Чудовского</w:t>
      </w:r>
    </w:p>
    <w:p w:rsidR="00111003" w:rsidRDefault="00111003" w:rsidP="00111003">
      <w:pPr>
        <w:ind w:left="4956" w:firstLine="708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района</w:t>
      </w:r>
    </w:p>
    <w:p w:rsidR="00111003" w:rsidRDefault="00111003" w:rsidP="00111003">
      <w:pPr>
        <w:ind w:left="4956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113729">
        <w:rPr>
          <w:sz w:val="28"/>
          <w:szCs w:val="28"/>
        </w:rPr>
        <w:t>19</w:t>
      </w:r>
      <w:r>
        <w:rPr>
          <w:sz w:val="28"/>
          <w:szCs w:val="28"/>
        </w:rPr>
        <w:t>.0</w:t>
      </w:r>
      <w:r w:rsidR="00113729">
        <w:rPr>
          <w:sz w:val="28"/>
          <w:szCs w:val="28"/>
        </w:rPr>
        <w:t>6</w:t>
      </w:r>
      <w:r>
        <w:rPr>
          <w:sz w:val="28"/>
          <w:szCs w:val="28"/>
        </w:rPr>
        <w:t xml:space="preserve">.2014 № </w:t>
      </w:r>
      <w:r w:rsidR="00113729">
        <w:rPr>
          <w:sz w:val="28"/>
          <w:szCs w:val="28"/>
        </w:rPr>
        <w:t>422</w:t>
      </w:r>
    </w:p>
    <w:p w:rsidR="00111003" w:rsidRDefault="00111003" w:rsidP="00111003">
      <w:pPr>
        <w:spacing w:before="120"/>
        <w:ind w:left="4956"/>
        <w:jc w:val="both"/>
        <w:rPr>
          <w:sz w:val="28"/>
          <w:szCs w:val="28"/>
        </w:rPr>
      </w:pPr>
    </w:p>
    <w:p w:rsidR="00111003" w:rsidRDefault="00111003" w:rsidP="00111003">
      <w:pPr>
        <w:spacing w:before="120"/>
        <w:ind w:left="4956"/>
        <w:jc w:val="both"/>
        <w:rPr>
          <w:sz w:val="28"/>
          <w:szCs w:val="28"/>
        </w:rPr>
      </w:pPr>
    </w:p>
    <w:p w:rsidR="00111003" w:rsidRPr="00FC2337" w:rsidRDefault="00111003" w:rsidP="00111003">
      <w:pPr>
        <w:spacing w:before="120"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ПОРЯДОК</w:t>
      </w:r>
    </w:p>
    <w:p w:rsidR="00113729" w:rsidRDefault="00113729" w:rsidP="00113729">
      <w:pPr>
        <w:spacing w:line="240" w:lineRule="exact"/>
        <w:jc w:val="center"/>
        <w:rPr>
          <w:b/>
          <w:sz w:val="28"/>
          <w:szCs w:val="28"/>
          <w:lang w:eastAsia="en-US"/>
        </w:rPr>
      </w:pPr>
      <w:r w:rsidRPr="00113729">
        <w:rPr>
          <w:b/>
          <w:sz w:val="28"/>
          <w:szCs w:val="28"/>
          <w:lang w:eastAsia="en-US"/>
        </w:rPr>
        <w:t xml:space="preserve">управления многоквартирным домом, все помещения </w:t>
      </w:r>
    </w:p>
    <w:p w:rsidR="00113729" w:rsidRDefault="00113729" w:rsidP="00113729">
      <w:pPr>
        <w:spacing w:line="240" w:lineRule="exact"/>
        <w:jc w:val="center"/>
        <w:rPr>
          <w:b/>
          <w:sz w:val="28"/>
          <w:szCs w:val="28"/>
          <w:lang w:eastAsia="en-US"/>
        </w:rPr>
      </w:pPr>
      <w:r w:rsidRPr="00113729">
        <w:rPr>
          <w:b/>
          <w:sz w:val="28"/>
          <w:szCs w:val="28"/>
          <w:lang w:eastAsia="en-US"/>
        </w:rPr>
        <w:t xml:space="preserve">в </w:t>
      </w:r>
      <w:proofErr w:type="gramStart"/>
      <w:r w:rsidRPr="00113729">
        <w:rPr>
          <w:b/>
          <w:sz w:val="28"/>
          <w:szCs w:val="28"/>
          <w:lang w:eastAsia="en-US"/>
        </w:rPr>
        <w:t>котором</w:t>
      </w:r>
      <w:proofErr w:type="gramEnd"/>
      <w:r>
        <w:rPr>
          <w:b/>
          <w:sz w:val="28"/>
          <w:szCs w:val="28"/>
          <w:lang w:eastAsia="en-US"/>
        </w:rPr>
        <w:t xml:space="preserve"> </w:t>
      </w:r>
      <w:r w:rsidRPr="00113729">
        <w:rPr>
          <w:b/>
          <w:sz w:val="28"/>
          <w:szCs w:val="28"/>
          <w:lang w:eastAsia="en-US"/>
        </w:rPr>
        <w:t>нах</w:t>
      </w:r>
      <w:r w:rsidRPr="00113729">
        <w:rPr>
          <w:b/>
          <w:sz w:val="28"/>
          <w:szCs w:val="28"/>
          <w:lang w:eastAsia="en-US"/>
        </w:rPr>
        <w:t>о</w:t>
      </w:r>
      <w:r w:rsidRPr="00113729">
        <w:rPr>
          <w:b/>
          <w:sz w:val="28"/>
          <w:szCs w:val="28"/>
          <w:lang w:eastAsia="en-US"/>
        </w:rPr>
        <w:t>дятся в муниципальной собственности</w:t>
      </w:r>
    </w:p>
    <w:p w:rsidR="00113729" w:rsidRPr="00113729" w:rsidRDefault="00113729" w:rsidP="00113729">
      <w:pPr>
        <w:spacing w:line="240" w:lineRule="exact"/>
        <w:jc w:val="center"/>
        <w:rPr>
          <w:b/>
          <w:sz w:val="28"/>
          <w:szCs w:val="28"/>
          <w:lang w:eastAsia="en-US"/>
        </w:rPr>
      </w:pPr>
      <w:r w:rsidRPr="00113729">
        <w:rPr>
          <w:b/>
          <w:sz w:val="28"/>
          <w:szCs w:val="28"/>
          <w:lang w:eastAsia="en-US"/>
        </w:rPr>
        <w:t>Ч</w:t>
      </w:r>
      <w:r>
        <w:rPr>
          <w:b/>
          <w:sz w:val="28"/>
          <w:szCs w:val="28"/>
          <w:lang w:eastAsia="en-US"/>
        </w:rPr>
        <w:t>удовского муниципального района</w:t>
      </w:r>
    </w:p>
    <w:p w:rsidR="00113729" w:rsidRPr="00113729" w:rsidRDefault="00113729" w:rsidP="00113729">
      <w:pPr>
        <w:jc w:val="center"/>
        <w:rPr>
          <w:b/>
          <w:sz w:val="28"/>
          <w:szCs w:val="28"/>
          <w:lang w:eastAsia="en-US"/>
        </w:rPr>
      </w:pPr>
    </w:p>
    <w:p w:rsidR="00113729" w:rsidRDefault="00113729" w:rsidP="00113729">
      <w:pPr>
        <w:ind w:firstLine="708"/>
        <w:jc w:val="both"/>
        <w:rPr>
          <w:sz w:val="28"/>
          <w:szCs w:val="28"/>
          <w:lang w:eastAsia="en-US"/>
        </w:rPr>
      </w:pPr>
      <w:r w:rsidRPr="00113729">
        <w:rPr>
          <w:sz w:val="28"/>
          <w:szCs w:val="28"/>
          <w:lang w:eastAsia="en-US"/>
        </w:rPr>
        <w:t>1.</w:t>
      </w:r>
      <w:r>
        <w:rPr>
          <w:sz w:val="28"/>
          <w:szCs w:val="28"/>
          <w:lang w:eastAsia="en-US"/>
        </w:rPr>
        <w:t xml:space="preserve"> </w:t>
      </w:r>
      <w:r w:rsidRPr="00113729">
        <w:rPr>
          <w:sz w:val="28"/>
          <w:szCs w:val="28"/>
          <w:lang w:eastAsia="en-US"/>
        </w:rPr>
        <w:t>Управление многоквартирным домом, все помещения в котором находятся в муниципальной собственности</w:t>
      </w:r>
      <w:r>
        <w:rPr>
          <w:sz w:val="28"/>
          <w:szCs w:val="28"/>
          <w:lang w:eastAsia="en-US"/>
        </w:rPr>
        <w:t xml:space="preserve"> (</w:t>
      </w:r>
      <w:r w:rsidRPr="00113729">
        <w:rPr>
          <w:sz w:val="28"/>
          <w:szCs w:val="28"/>
          <w:lang w:eastAsia="en-US"/>
        </w:rPr>
        <w:t>далее</w:t>
      </w:r>
      <w:r>
        <w:rPr>
          <w:sz w:val="28"/>
          <w:szCs w:val="28"/>
          <w:lang w:eastAsia="en-US"/>
        </w:rPr>
        <w:t xml:space="preserve"> </w:t>
      </w:r>
      <w:r w:rsidRPr="00113729">
        <w:rPr>
          <w:sz w:val="28"/>
          <w:szCs w:val="28"/>
          <w:lang w:eastAsia="en-US"/>
        </w:rPr>
        <w:t>- многоквартирный дом) Чудовского муниципального района, осуществляется управляющей орган</w:t>
      </w:r>
      <w:r w:rsidRPr="00113729">
        <w:rPr>
          <w:sz w:val="28"/>
          <w:szCs w:val="28"/>
          <w:lang w:eastAsia="en-US"/>
        </w:rPr>
        <w:t>и</w:t>
      </w:r>
      <w:r w:rsidRPr="00113729">
        <w:rPr>
          <w:sz w:val="28"/>
          <w:szCs w:val="28"/>
          <w:lang w:eastAsia="en-US"/>
        </w:rPr>
        <w:t xml:space="preserve">зацией. </w:t>
      </w:r>
    </w:p>
    <w:p w:rsidR="00113729" w:rsidRDefault="00113729" w:rsidP="00113729">
      <w:pPr>
        <w:ind w:firstLine="708"/>
        <w:jc w:val="both"/>
        <w:rPr>
          <w:sz w:val="28"/>
          <w:szCs w:val="28"/>
          <w:lang w:eastAsia="en-US"/>
        </w:rPr>
      </w:pPr>
      <w:r w:rsidRPr="00113729">
        <w:rPr>
          <w:sz w:val="28"/>
          <w:szCs w:val="28"/>
          <w:lang w:eastAsia="en-US"/>
        </w:rPr>
        <w:t>2.</w:t>
      </w:r>
      <w:r>
        <w:rPr>
          <w:sz w:val="28"/>
          <w:szCs w:val="28"/>
          <w:lang w:eastAsia="en-US"/>
        </w:rPr>
        <w:t xml:space="preserve"> </w:t>
      </w:r>
      <w:r w:rsidRPr="00113729">
        <w:rPr>
          <w:sz w:val="28"/>
          <w:szCs w:val="28"/>
          <w:lang w:eastAsia="en-US"/>
        </w:rPr>
        <w:t>Отбор управляющей организации осуществляется Администрац</w:t>
      </w:r>
      <w:r w:rsidRPr="00113729">
        <w:rPr>
          <w:sz w:val="28"/>
          <w:szCs w:val="28"/>
          <w:lang w:eastAsia="en-US"/>
        </w:rPr>
        <w:t>и</w:t>
      </w:r>
      <w:r w:rsidRPr="00113729">
        <w:rPr>
          <w:sz w:val="28"/>
          <w:szCs w:val="28"/>
          <w:lang w:eastAsia="en-US"/>
        </w:rPr>
        <w:t>ей Чудовского муниципального района в соответствии с требованиями Жили</w:t>
      </w:r>
      <w:r w:rsidRPr="00113729">
        <w:rPr>
          <w:sz w:val="28"/>
          <w:szCs w:val="28"/>
          <w:lang w:eastAsia="en-US"/>
        </w:rPr>
        <w:t>щ</w:t>
      </w:r>
      <w:r w:rsidRPr="00113729">
        <w:rPr>
          <w:sz w:val="28"/>
          <w:szCs w:val="28"/>
          <w:lang w:eastAsia="en-US"/>
        </w:rPr>
        <w:t>ного кодекса Российской Федерации, Гражданского кодекса Российской Ф</w:t>
      </w:r>
      <w:r w:rsidRPr="00113729">
        <w:rPr>
          <w:sz w:val="28"/>
          <w:szCs w:val="28"/>
          <w:lang w:eastAsia="en-US"/>
        </w:rPr>
        <w:t>е</w:t>
      </w:r>
      <w:r w:rsidRPr="00113729">
        <w:rPr>
          <w:sz w:val="28"/>
          <w:szCs w:val="28"/>
          <w:lang w:eastAsia="en-US"/>
        </w:rPr>
        <w:t>дерации, Федерального закона от 05 апреля 2013 года № 44-ФЗ «О контрак</w:t>
      </w:r>
      <w:r w:rsidRPr="00113729">
        <w:rPr>
          <w:sz w:val="28"/>
          <w:szCs w:val="28"/>
          <w:lang w:eastAsia="en-US"/>
        </w:rPr>
        <w:t>т</w:t>
      </w:r>
      <w:r w:rsidRPr="00113729">
        <w:rPr>
          <w:sz w:val="28"/>
          <w:szCs w:val="28"/>
          <w:lang w:eastAsia="en-US"/>
        </w:rPr>
        <w:t>ной системе в сфере закупок товаров, работ, услуг для обеспечения  госуда</w:t>
      </w:r>
      <w:r w:rsidRPr="00113729">
        <w:rPr>
          <w:sz w:val="28"/>
          <w:szCs w:val="28"/>
          <w:lang w:eastAsia="en-US"/>
        </w:rPr>
        <w:t>р</w:t>
      </w:r>
      <w:r w:rsidRPr="00113729">
        <w:rPr>
          <w:sz w:val="28"/>
          <w:szCs w:val="28"/>
          <w:lang w:eastAsia="en-US"/>
        </w:rPr>
        <w:t>ственных и муниципальных  нужд».</w:t>
      </w:r>
    </w:p>
    <w:p w:rsidR="00113729" w:rsidRPr="00113729" w:rsidRDefault="00113729" w:rsidP="00113729">
      <w:pPr>
        <w:ind w:firstLine="708"/>
        <w:jc w:val="both"/>
        <w:rPr>
          <w:sz w:val="28"/>
          <w:szCs w:val="28"/>
          <w:lang w:eastAsia="en-US"/>
        </w:rPr>
      </w:pPr>
      <w:r w:rsidRPr="00113729">
        <w:rPr>
          <w:sz w:val="28"/>
          <w:szCs w:val="28"/>
          <w:lang w:eastAsia="en-US"/>
        </w:rPr>
        <w:t>3.</w:t>
      </w:r>
      <w:r>
        <w:rPr>
          <w:sz w:val="28"/>
          <w:szCs w:val="28"/>
          <w:lang w:eastAsia="en-US"/>
        </w:rPr>
        <w:t xml:space="preserve"> </w:t>
      </w:r>
      <w:r w:rsidRPr="00113729">
        <w:rPr>
          <w:sz w:val="28"/>
          <w:szCs w:val="28"/>
          <w:lang w:eastAsia="en-US"/>
        </w:rPr>
        <w:t>Договор</w:t>
      </w:r>
      <w:r>
        <w:rPr>
          <w:sz w:val="28"/>
          <w:szCs w:val="28"/>
          <w:lang w:eastAsia="en-US"/>
        </w:rPr>
        <w:t xml:space="preserve"> (</w:t>
      </w:r>
      <w:r w:rsidRPr="00113729">
        <w:rPr>
          <w:sz w:val="28"/>
          <w:szCs w:val="28"/>
          <w:lang w:eastAsia="en-US"/>
        </w:rPr>
        <w:t>контракт) управления многоквартирным домом заключае</w:t>
      </w:r>
      <w:r w:rsidRPr="00113729">
        <w:rPr>
          <w:sz w:val="28"/>
          <w:szCs w:val="28"/>
          <w:lang w:eastAsia="en-US"/>
        </w:rPr>
        <w:t>т</w:t>
      </w:r>
      <w:r w:rsidRPr="00113729">
        <w:rPr>
          <w:sz w:val="28"/>
          <w:szCs w:val="28"/>
          <w:lang w:eastAsia="en-US"/>
        </w:rPr>
        <w:t xml:space="preserve">ся, изменяется и расторгается в соответствии с требованиями </w:t>
      </w:r>
      <w:bookmarkStart w:id="0" w:name="_GoBack"/>
      <w:bookmarkEnd w:id="0"/>
      <w:r w:rsidRPr="00113729">
        <w:rPr>
          <w:sz w:val="28"/>
          <w:szCs w:val="28"/>
          <w:lang w:eastAsia="en-US"/>
        </w:rPr>
        <w:t>статьи 162 Ж</w:t>
      </w:r>
      <w:r w:rsidRPr="00113729">
        <w:rPr>
          <w:sz w:val="28"/>
          <w:szCs w:val="28"/>
          <w:lang w:eastAsia="en-US"/>
        </w:rPr>
        <w:t>и</w:t>
      </w:r>
      <w:r w:rsidRPr="00113729">
        <w:rPr>
          <w:sz w:val="28"/>
          <w:szCs w:val="28"/>
          <w:lang w:eastAsia="en-US"/>
        </w:rPr>
        <w:t>лищного кодекса Российской Федер</w:t>
      </w:r>
      <w:r w:rsidRPr="00113729">
        <w:rPr>
          <w:sz w:val="28"/>
          <w:szCs w:val="28"/>
          <w:lang w:eastAsia="en-US"/>
        </w:rPr>
        <w:t>а</w:t>
      </w:r>
      <w:r w:rsidRPr="00113729">
        <w:rPr>
          <w:sz w:val="28"/>
          <w:szCs w:val="28"/>
          <w:lang w:eastAsia="en-US"/>
        </w:rPr>
        <w:t xml:space="preserve">ции. </w:t>
      </w:r>
    </w:p>
    <w:p w:rsidR="00111003" w:rsidRPr="00442D93" w:rsidRDefault="00111003" w:rsidP="00111003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</w:t>
      </w:r>
    </w:p>
    <w:p w:rsidR="00B10AA1" w:rsidRDefault="00B10AA1"/>
    <w:sectPr w:rsidR="00B10A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738E"/>
    <w:rsid w:val="00111003"/>
    <w:rsid w:val="00113729"/>
    <w:rsid w:val="0015738E"/>
    <w:rsid w:val="005F0803"/>
    <w:rsid w:val="00B10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10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100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100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1372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10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100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100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137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151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2014-06-20T07:13:00Z</cp:lastPrinted>
  <dcterms:created xsi:type="dcterms:W3CDTF">2014-06-20T07:08:00Z</dcterms:created>
  <dcterms:modified xsi:type="dcterms:W3CDTF">2014-06-20T07:13:00Z</dcterms:modified>
</cp:coreProperties>
</file>