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6C0" w:rsidRPr="00EE16C0" w:rsidRDefault="00EE16C0" w:rsidP="00EE16C0">
      <w:pPr>
        <w:rPr>
          <w:sz w:val="28"/>
          <w:szCs w:val="28"/>
        </w:rPr>
      </w:pPr>
      <w:r>
        <w:t xml:space="preserve">                                                                                                      </w:t>
      </w:r>
      <w:r w:rsidR="001E4857">
        <w:rPr>
          <w:sz w:val="28"/>
          <w:szCs w:val="28"/>
        </w:rPr>
        <w:t>Приложение 3</w:t>
      </w:r>
    </w:p>
    <w:p w:rsidR="00EE16C0" w:rsidRPr="00EE16C0" w:rsidRDefault="00EE16C0" w:rsidP="00EE16C0">
      <w:pPr>
        <w:pStyle w:val="a3"/>
        <w:spacing w:after="0"/>
        <w:rPr>
          <w:sz w:val="28"/>
          <w:szCs w:val="28"/>
        </w:rPr>
      </w:pPr>
      <w:r w:rsidRPr="00EE16C0">
        <w:rPr>
          <w:sz w:val="28"/>
          <w:szCs w:val="28"/>
        </w:rPr>
        <w:t xml:space="preserve">                                             </w:t>
      </w:r>
      <w:r>
        <w:rPr>
          <w:sz w:val="28"/>
          <w:szCs w:val="28"/>
        </w:rPr>
        <w:t xml:space="preserve">           </w:t>
      </w:r>
      <w:r w:rsidRPr="00EE16C0">
        <w:rPr>
          <w:sz w:val="28"/>
          <w:szCs w:val="28"/>
        </w:rPr>
        <w:t xml:space="preserve"> к решению Совета депутатов города Чудово</w:t>
      </w:r>
    </w:p>
    <w:p w:rsidR="00EE16C0" w:rsidRDefault="00EE16C0" w:rsidP="00EE16C0">
      <w:pPr>
        <w:pStyle w:val="a3"/>
        <w:spacing w:after="0"/>
        <w:rPr>
          <w:sz w:val="28"/>
          <w:szCs w:val="28"/>
        </w:rPr>
      </w:pPr>
      <w:r w:rsidRPr="00EE16C0">
        <w:rPr>
          <w:sz w:val="28"/>
          <w:szCs w:val="28"/>
        </w:rPr>
        <w:t xml:space="preserve">                                                   </w:t>
      </w:r>
      <w:r>
        <w:rPr>
          <w:sz w:val="28"/>
          <w:szCs w:val="28"/>
        </w:rPr>
        <w:t xml:space="preserve">      </w:t>
      </w:r>
      <w:r w:rsidRPr="00EE16C0">
        <w:rPr>
          <w:sz w:val="28"/>
          <w:szCs w:val="28"/>
        </w:rPr>
        <w:t>«О бюджете  города Чудово на 2016 год»</w:t>
      </w:r>
    </w:p>
    <w:p w:rsidR="001E4857" w:rsidRPr="001E4857" w:rsidRDefault="001E4857" w:rsidP="001E4857">
      <w:pPr>
        <w:spacing w:line="240" w:lineRule="exact"/>
        <w:jc w:val="center"/>
        <w:rPr>
          <w:sz w:val="28"/>
          <w:szCs w:val="28"/>
        </w:rPr>
      </w:pPr>
    </w:p>
    <w:p w:rsidR="001E4857" w:rsidRDefault="001E4857" w:rsidP="001E4857">
      <w:pPr>
        <w:jc w:val="center"/>
        <w:rPr>
          <w:b/>
          <w:sz w:val="28"/>
          <w:szCs w:val="28"/>
        </w:rPr>
      </w:pPr>
      <w:r w:rsidRPr="001E4857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еречень главных администраторов</w:t>
      </w:r>
    </w:p>
    <w:p w:rsidR="001E4857" w:rsidRPr="001E4857" w:rsidRDefault="001E4857" w:rsidP="001E4857">
      <w:pPr>
        <w:jc w:val="center"/>
        <w:rPr>
          <w:b/>
          <w:sz w:val="28"/>
          <w:szCs w:val="28"/>
        </w:rPr>
      </w:pPr>
      <w:r w:rsidRPr="001E4857">
        <w:rPr>
          <w:b/>
          <w:sz w:val="28"/>
          <w:szCs w:val="28"/>
        </w:rPr>
        <w:t>доходов бюджета</w:t>
      </w:r>
      <w:r>
        <w:rPr>
          <w:b/>
          <w:sz w:val="28"/>
          <w:szCs w:val="28"/>
        </w:rPr>
        <w:t xml:space="preserve"> </w:t>
      </w:r>
      <w:r w:rsidRPr="001E4857">
        <w:rPr>
          <w:b/>
          <w:sz w:val="28"/>
          <w:szCs w:val="28"/>
        </w:rPr>
        <w:t>города Чудово</w:t>
      </w:r>
    </w:p>
    <w:p w:rsidR="001E4857" w:rsidRPr="001E4857" w:rsidRDefault="001E4857" w:rsidP="001E4857">
      <w:pPr>
        <w:jc w:val="center"/>
        <w:rPr>
          <w:sz w:val="28"/>
          <w:szCs w:val="28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3260"/>
        <w:gridCol w:w="5042"/>
      </w:tblGrid>
      <w:tr w:rsidR="001E4857" w:rsidRPr="001E4857" w:rsidTr="001E4857">
        <w:trPr>
          <w:trHeight w:val="72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57" w:rsidRPr="001E4857" w:rsidRDefault="001E4857">
            <w:pPr>
              <w:jc w:val="center"/>
              <w:rPr>
                <w:sz w:val="28"/>
                <w:szCs w:val="28"/>
              </w:rPr>
            </w:pPr>
            <w:r w:rsidRPr="001E4857">
              <w:rPr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5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57" w:rsidRPr="001E4857" w:rsidRDefault="001E4857">
            <w:pPr>
              <w:jc w:val="center"/>
              <w:rPr>
                <w:sz w:val="28"/>
                <w:szCs w:val="28"/>
              </w:rPr>
            </w:pPr>
            <w:r w:rsidRPr="001E4857">
              <w:rPr>
                <w:sz w:val="28"/>
                <w:szCs w:val="28"/>
              </w:rPr>
              <w:t>Наименование администраторов (доходов)</w:t>
            </w:r>
          </w:p>
        </w:tc>
      </w:tr>
      <w:tr w:rsidR="001E4857" w:rsidRPr="001E4857" w:rsidTr="001E4857">
        <w:trPr>
          <w:trHeight w:val="52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57" w:rsidRPr="001E4857" w:rsidRDefault="001E4857">
            <w:pPr>
              <w:tabs>
                <w:tab w:val="center" w:pos="-108"/>
                <w:tab w:val="left" w:pos="1800"/>
                <w:tab w:val="left" w:pos="1980"/>
              </w:tabs>
              <w:jc w:val="center"/>
              <w:rPr>
                <w:sz w:val="28"/>
                <w:szCs w:val="28"/>
              </w:rPr>
            </w:pPr>
            <w:r w:rsidRPr="001E4857">
              <w:rPr>
                <w:sz w:val="28"/>
                <w:szCs w:val="28"/>
              </w:rPr>
              <w:t xml:space="preserve">Главного </w:t>
            </w:r>
            <w:proofErr w:type="spellStart"/>
            <w:proofErr w:type="gramStart"/>
            <w:r w:rsidRPr="001E4857">
              <w:rPr>
                <w:sz w:val="28"/>
                <w:szCs w:val="28"/>
              </w:rPr>
              <w:t>админи-стратора</w:t>
            </w:r>
            <w:proofErr w:type="spellEnd"/>
            <w:proofErr w:type="gramEnd"/>
            <w:r w:rsidRPr="001E4857">
              <w:rPr>
                <w:sz w:val="28"/>
                <w:szCs w:val="28"/>
              </w:rPr>
              <w:t xml:space="preserve"> доходов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57" w:rsidRPr="001E4857" w:rsidRDefault="001E4857">
            <w:pPr>
              <w:jc w:val="center"/>
              <w:rPr>
                <w:sz w:val="28"/>
                <w:szCs w:val="28"/>
              </w:rPr>
            </w:pPr>
            <w:r w:rsidRPr="001E4857">
              <w:rPr>
                <w:sz w:val="28"/>
                <w:szCs w:val="28"/>
              </w:rPr>
              <w:t>Доходов бюджета города Чудово</w:t>
            </w:r>
          </w:p>
        </w:tc>
        <w:tc>
          <w:tcPr>
            <w:tcW w:w="5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857" w:rsidRPr="001E4857" w:rsidRDefault="001E4857">
            <w:pPr>
              <w:rPr>
                <w:sz w:val="28"/>
                <w:szCs w:val="28"/>
              </w:rPr>
            </w:pPr>
          </w:p>
        </w:tc>
      </w:tr>
      <w:tr w:rsidR="001E4857" w:rsidRPr="001E4857" w:rsidTr="001E4857">
        <w:trPr>
          <w:trHeight w:val="30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57" w:rsidRPr="001E4857" w:rsidRDefault="001E4857">
            <w:pPr>
              <w:jc w:val="center"/>
              <w:rPr>
                <w:sz w:val="28"/>
                <w:szCs w:val="28"/>
              </w:rPr>
            </w:pPr>
            <w:r w:rsidRPr="001E4857"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57" w:rsidRPr="001E4857" w:rsidRDefault="001E4857">
            <w:pPr>
              <w:jc w:val="center"/>
              <w:rPr>
                <w:sz w:val="28"/>
                <w:szCs w:val="28"/>
              </w:rPr>
            </w:pPr>
            <w:r w:rsidRPr="001E4857">
              <w:rPr>
                <w:sz w:val="28"/>
                <w:szCs w:val="28"/>
              </w:rPr>
              <w:t>2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57" w:rsidRPr="001E4857" w:rsidRDefault="001E4857">
            <w:pPr>
              <w:jc w:val="center"/>
              <w:rPr>
                <w:sz w:val="28"/>
                <w:szCs w:val="28"/>
              </w:rPr>
            </w:pPr>
            <w:r w:rsidRPr="001E4857">
              <w:rPr>
                <w:sz w:val="28"/>
                <w:szCs w:val="28"/>
              </w:rPr>
              <w:t>3</w:t>
            </w:r>
          </w:p>
        </w:tc>
      </w:tr>
      <w:tr w:rsidR="001E4857" w:rsidRPr="001E4857" w:rsidTr="001E4857">
        <w:trPr>
          <w:trHeight w:val="4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57" w:rsidRPr="001E4857" w:rsidRDefault="001E4857">
            <w:pPr>
              <w:jc w:val="center"/>
              <w:rPr>
                <w:b/>
                <w:sz w:val="28"/>
                <w:szCs w:val="28"/>
              </w:rPr>
            </w:pPr>
            <w:r w:rsidRPr="001E4857">
              <w:rPr>
                <w:b/>
                <w:sz w:val="28"/>
                <w:szCs w:val="28"/>
              </w:rPr>
              <w:t>892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57" w:rsidRPr="001E4857" w:rsidRDefault="001E4857">
            <w:pPr>
              <w:rPr>
                <w:snapToGrid w:val="0"/>
                <w:sz w:val="28"/>
                <w:szCs w:val="28"/>
              </w:rPr>
            </w:pP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57" w:rsidRPr="001E4857" w:rsidRDefault="001E4857" w:rsidP="001E4857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48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Комитет экономики и финансов Администрации </w:t>
            </w:r>
            <w:proofErr w:type="spellStart"/>
            <w:r w:rsidRPr="001E4857">
              <w:rPr>
                <w:rFonts w:ascii="Times New Roman" w:hAnsi="Times New Roman" w:cs="Times New Roman"/>
                <w:b/>
                <w:sz w:val="28"/>
                <w:szCs w:val="28"/>
              </w:rPr>
              <w:t>Чудовского</w:t>
            </w:r>
            <w:proofErr w:type="spellEnd"/>
            <w:r w:rsidRPr="001E48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</w:t>
            </w:r>
          </w:p>
        </w:tc>
      </w:tr>
      <w:tr w:rsidR="001E4857" w:rsidRPr="001E4857" w:rsidTr="001E4857">
        <w:trPr>
          <w:trHeight w:val="5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57" w:rsidRPr="001E4857" w:rsidRDefault="001E4857">
            <w:pPr>
              <w:jc w:val="center"/>
              <w:rPr>
                <w:sz w:val="28"/>
                <w:szCs w:val="28"/>
              </w:rPr>
            </w:pPr>
            <w:r w:rsidRPr="001E4857">
              <w:rPr>
                <w:sz w:val="28"/>
                <w:szCs w:val="28"/>
              </w:rPr>
              <w:t>892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57" w:rsidRPr="001E4857" w:rsidRDefault="001E4857">
            <w:pPr>
              <w:rPr>
                <w:snapToGrid w:val="0"/>
                <w:sz w:val="28"/>
                <w:szCs w:val="28"/>
              </w:rPr>
            </w:pPr>
            <w:r w:rsidRPr="001E4857">
              <w:rPr>
                <w:snapToGrid w:val="0"/>
                <w:sz w:val="28"/>
                <w:szCs w:val="28"/>
              </w:rPr>
              <w:t>1 17 01050 13 0000 180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57" w:rsidRPr="001E4857" w:rsidRDefault="001E4857" w:rsidP="001E4857">
            <w:pPr>
              <w:pStyle w:val="ConsPlusNonformat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E485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Невыясненные поступления, </w:t>
            </w:r>
            <w:proofErr w:type="spellStart"/>
            <w:proofErr w:type="gramStart"/>
            <w:r w:rsidRPr="001E485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зачисля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-</w:t>
            </w:r>
            <w:r w:rsidRPr="001E485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емые</w:t>
            </w:r>
            <w:proofErr w:type="spellEnd"/>
            <w:proofErr w:type="gramEnd"/>
            <w:r w:rsidRPr="001E485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в бюджеты </w:t>
            </w:r>
            <w:r w:rsidRPr="001E4857">
              <w:rPr>
                <w:rFonts w:ascii="Times New Roman" w:hAnsi="Times New Roman" w:cs="Times New Roman"/>
                <w:sz w:val="28"/>
                <w:szCs w:val="28"/>
              </w:rPr>
              <w:t>городских</w:t>
            </w:r>
            <w:r w:rsidRPr="001E485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поселений</w:t>
            </w:r>
          </w:p>
        </w:tc>
      </w:tr>
      <w:tr w:rsidR="001E4857" w:rsidRPr="001E4857" w:rsidTr="001E4857">
        <w:trPr>
          <w:trHeight w:val="55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57" w:rsidRPr="001E4857" w:rsidRDefault="001E4857">
            <w:pPr>
              <w:jc w:val="center"/>
              <w:rPr>
                <w:sz w:val="28"/>
                <w:szCs w:val="28"/>
              </w:rPr>
            </w:pPr>
            <w:r w:rsidRPr="001E4857">
              <w:rPr>
                <w:sz w:val="28"/>
                <w:szCs w:val="28"/>
              </w:rPr>
              <w:t>892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57" w:rsidRPr="001E4857" w:rsidRDefault="001E4857">
            <w:pPr>
              <w:rPr>
                <w:snapToGrid w:val="0"/>
                <w:sz w:val="28"/>
                <w:szCs w:val="28"/>
              </w:rPr>
            </w:pPr>
            <w:r w:rsidRPr="001E4857">
              <w:rPr>
                <w:snapToGrid w:val="0"/>
                <w:sz w:val="28"/>
                <w:szCs w:val="28"/>
              </w:rPr>
              <w:t>1 17 05050 13 0000 180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57" w:rsidRPr="001E4857" w:rsidRDefault="001E4857" w:rsidP="001E4857">
            <w:pPr>
              <w:pStyle w:val="ConsPlusNonformat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E485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Прочие неналоговые доходы бюджетов </w:t>
            </w:r>
            <w:r w:rsidRPr="001E4857">
              <w:rPr>
                <w:rFonts w:ascii="Times New Roman" w:hAnsi="Times New Roman" w:cs="Times New Roman"/>
                <w:sz w:val="28"/>
                <w:szCs w:val="28"/>
              </w:rPr>
              <w:t>городских</w:t>
            </w:r>
            <w:r w:rsidRPr="001E485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поселений</w:t>
            </w:r>
          </w:p>
        </w:tc>
      </w:tr>
      <w:tr w:rsidR="001E4857" w:rsidRPr="001E4857" w:rsidTr="001E4857">
        <w:trPr>
          <w:trHeight w:val="55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57" w:rsidRPr="001E4857" w:rsidRDefault="001E4857">
            <w:pPr>
              <w:jc w:val="center"/>
              <w:rPr>
                <w:sz w:val="28"/>
                <w:szCs w:val="28"/>
              </w:rPr>
            </w:pPr>
            <w:r w:rsidRPr="001E4857">
              <w:rPr>
                <w:sz w:val="28"/>
                <w:szCs w:val="28"/>
              </w:rPr>
              <w:t>892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57" w:rsidRPr="001E4857" w:rsidRDefault="001E4857">
            <w:pPr>
              <w:rPr>
                <w:snapToGrid w:val="0"/>
                <w:sz w:val="28"/>
                <w:szCs w:val="28"/>
              </w:rPr>
            </w:pPr>
            <w:r w:rsidRPr="001E4857">
              <w:rPr>
                <w:sz w:val="28"/>
                <w:szCs w:val="28"/>
              </w:rPr>
              <w:t>2 02 02088 13 0002 151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57" w:rsidRPr="001E4857" w:rsidRDefault="001E4857" w:rsidP="001E4857">
            <w:pPr>
              <w:pStyle w:val="ConsPlusNonformat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E4857">
              <w:rPr>
                <w:rFonts w:ascii="Times New Roman" w:hAnsi="Times New Roman" w:cs="Times New Roman"/>
                <w:sz w:val="28"/>
                <w:szCs w:val="28"/>
              </w:rPr>
              <w:t>Субсидии бюджетам городских поселений на 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1E4857" w:rsidRPr="001E4857" w:rsidTr="001E4857">
        <w:trPr>
          <w:trHeight w:val="55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57" w:rsidRPr="001E4857" w:rsidRDefault="001E4857">
            <w:pPr>
              <w:jc w:val="center"/>
              <w:rPr>
                <w:sz w:val="28"/>
                <w:szCs w:val="28"/>
              </w:rPr>
            </w:pPr>
            <w:r w:rsidRPr="001E4857">
              <w:rPr>
                <w:sz w:val="28"/>
                <w:szCs w:val="28"/>
              </w:rPr>
              <w:t>892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57" w:rsidRPr="001E4857" w:rsidRDefault="001E4857">
            <w:pPr>
              <w:rPr>
                <w:sz w:val="28"/>
                <w:szCs w:val="28"/>
              </w:rPr>
            </w:pPr>
            <w:r w:rsidRPr="001E4857">
              <w:rPr>
                <w:sz w:val="28"/>
                <w:szCs w:val="28"/>
              </w:rPr>
              <w:t>2 02 02089 13 0002 151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57" w:rsidRPr="001E4857" w:rsidRDefault="001E4857" w:rsidP="001E4857">
            <w:pPr>
              <w:pStyle w:val="ConsPlusNonformat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E4857">
              <w:rPr>
                <w:rFonts w:ascii="Times New Roman" w:hAnsi="Times New Roman" w:cs="Times New Roman"/>
                <w:sz w:val="28"/>
                <w:szCs w:val="28"/>
              </w:rPr>
              <w:t>Субсидии бюджетам городских поселений на обеспечение мероприятий по переселению граждан из аварийного жилищного фонда за счет средств бюджетов</w:t>
            </w:r>
          </w:p>
        </w:tc>
      </w:tr>
      <w:tr w:rsidR="001E4857" w:rsidRPr="001E4857" w:rsidTr="001E4857">
        <w:trPr>
          <w:trHeight w:val="2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57" w:rsidRPr="001E4857" w:rsidRDefault="001E4857">
            <w:pPr>
              <w:jc w:val="center"/>
              <w:rPr>
                <w:sz w:val="28"/>
                <w:szCs w:val="28"/>
              </w:rPr>
            </w:pPr>
            <w:r w:rsidRPr="001E4857">
              <w:rPr>
                <w:sz w:val="28"/>
                <w:szCs w:val="28"/>
              </w:rPr>
              <w:t>892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57" w:rsidRPr="001E4857" w:rsidRDefault="001E4857">
            <w:pPr>
              <w:rPr>
                <w:snapToGrid w:val="0"/>
                <w:sz w:val="28"/>
                <w:szCs w:val="28"/>
              </w:rPr>
            </w:pPr>
            <w:r w:rsidRPr="001E4857">
              <w:rPr>
                <w:sz w:val="28"/>
                <w:szCs w:val="28"/>
              </w:rPr>
              <w:t>2 02 02999 13 8049 151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57" w:rsidRPr="001E4857" w:rsidRDefault="001E4857" w:rsidP="001E48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85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Прочие субсидии бюджетам </w:t>
            </w:r>
            <w:r w:rsidRPr="001E4857">
              <w:rPr>
                <w:rFonts w:ascii="Times New Roman" w:hAnsi="Times New Roman" w:cs="Times New Roman"/>
                <w:sz w:val="28"/>
                <w:szCs w:val="28"/>
              </w:rPr>
              <w:t>городских</w:t>
            </w:r>
            <w:r w:rsidRPr="001E485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поселений</w:t>
            </w:r>
          </w:p>
        </w:tc>
      </w:tr>
      <w:tr w:rsidR="001E4857" w:rsidRPr="001E4857" w:rsidTr="001E4857">
        <w:trPr>
          <w:trHeight w:val="2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57" w:rsidRPr="001E4857" w:rsidRDefault="001E4857">
            <w:pPr>
              <w:jc w:val="center"/>
              <w:rPr>
                <w:sz w:val="28"/>
                <w:szCs w:val="28"/>
              </w:rPr>
            </w:pPr>
            <w:r w:rsidRPr="001E4857">
              <w:rPr>
                <w:sz w:val="28"/>
                <w:szCs w:val="28"/>
              </w:rPr>
              <w:t>892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57" w:rsidRPr="001E4857" w:rsidRDefault="001E4857">
            <w:pPr>
              <w:rPr>
                <w:sz w:val="28"/>
                <w:szCs w:val="28"/>
              </w:rPr>
            </w:pPr>
            <w:r w:rsidRPr="001E4857">
              <w:rPr>
                <w:snapToGrid w:val="0"/>
                <w:sz w:val="28"/>
                <w:szCs w:val="28"/>
              </w:rPr>
              <w:t>2 08 05000 13 0000 180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57" w:rsidRPr="001E4857" w:rsidRDefault="001E4857" w:rsidP="001E4857">
            <w:pPr>
              <w:pStyle w:val="ConsPlusNonformat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E485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Перечисления из бюджетов городских поселений (в бюджеты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</w:tbl>
    <w:p w:rsidR="001E4857" w:rsidRDefault="001E4857" w:rsidP="001E4857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:rsidR="001E4857" w:rsidRPr="001E4857" w:rsidRDefault="001E4857" w:rsidP="001E4857">
      <w:pPr>
        <w:jc w:val="center"/>
        <w:rPr>
          <w:sz w:val="28"/>
          <w:szCs w:val="28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3260"/>
        <w:gridCol w:w="5042"/>
      </w:tblGrid>
      <w:tr w:rsidR="001E4857" w:rsidRPr="001E4857" w:rsidTr="001E4857">
        <w:trPr>
          <w:trHeight w:val="2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57" w:rsidRPr="001E4857" w:rsidRDefault="001E4857" w:rsidP="001E4857">
            <w:pPr>
              <w:jc w:val="center"/>
              <w:rPr>
                <w:sz w:val="28"/>
                <w:szCs w:val="28"/>
              </w:rPr>
            </w:pPr>
            <w:r w:rsidRPr="001E4857"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57" w:rsidRPr="001E4857" w:rsidRDefault="001E4857" w:rsidP="001E4857">
            <w:pPr>
              <w:jc w:val="center"/>
              <w:rPr>
                <w:snapToGrid w:val="0"/>
                <w:sz w:val="28"/>
                <w:szCs w:val="28"/>
              </w:rPr>
            </w:pPr>
            <w:r w:rsidRPr="001E4857">
              <w:rPr>
                <w:snapToGrid w:val="0"/>
                <w:sz w:val="28"/>
                <w:szCs w:val="28"/>
              </w:rPr>
              <w:t>2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57" w:rsidRPr="001E4857" w:rsidRDefault="001E4857" w:rsidP="001E4857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E485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3</w:t>
            </w:r>
          </w:p>
        </w:tc>
      </w:tr>
      <w:tr w:rsidR="001E4857" w:rsidRPr="001E4857" w:rsidTr="001E4857">
        <w:trPr>
          <w:trHeight w:val="69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57" w:rsidRPr="001E4857" w:rsidRDefault="001E4857">
            <w:pPr>
              <w:jc w:val="center"/>
              <w:rPr>
                <w:sz w:val="28"/>
                <w:szCs w:val="28"/>
              </w:rPr>
            </w:pPr>
            <w:r w:rsidRPr="001E4857">
              <w:rPr>
                <w:sz w:val="28"/>
                <w:szCs w:val="28"/>
              </w:rPr>
              <w:t>892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57" w:rsidRPr="001E4857" w:rsidRDefault="001E4857">
            <w:pPr>
              <w:rPr>
                <w:snapToGrid w:val="0"/>
                <w:sz w:val="28"/>
                <w:szCs w:val="28"/>
              </w:rPr>
            </w:pPr>
            <w:r w:rsidRPr="001E4857">
              <w:rPr>
                <w:snapToGrid w:val="0"/>
                <w:sz w:val="28"/>
                <w:szCs w:val="28"/>
              </w:rPr>
              <w:t>2 19 05000 13 0000 151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57" w:rsidRPr="001E4857" w:rsidRDefault="001E4857" w:rsidP="001E48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857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 и иных межбюджетны</w:t>
            </w:r>
            <w:r w:rsidR="006C0A11">
              <w:rPr>
                <w:rFonts w:ascii="Times New Roman" w:hAnsi="Times New Roman" w:cs="Times New Roman"/>
                <w:sz w:val="28"/>
                <w:szCs w:val="28"/>
              </w:rPr>
              <w:t>х трансфертов,  имеющих целевое</w:t>
            </w:r>
            <w:bookmarkStart w:id="0" w:name="_GoBack"/>
            <w:bookmarkEnd w:id="0"/>
            <w:r w:rsidRPr="001E4857">
              <w:rPr>
                <w:rFonts w:ascii="Times New Roman" w:hAnsi="Times New Roman" w:cs="Times New Roman"/>
                <w:sz w:val="28"/>
                <w:szCs w:val="28"/>
              </w:rPr>
              <w:t xml:space="preserve"> назначение,  прошлых лет из бюджетов городских поселений</w:t>
            </w:r>
          </w:p>
        </w:tc>
      </w:tr>
      <w:tr w:rsidR="001E4857" w:rsidRPr="001E4857" w:rsidTr="001E4857">
        <w:trPr>
          <w:trHeight w:val="69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57" w:rsidRPr="001E4857" w:rsidRDefault="001E4857">
            <w:pPr>
              <w:jc w:val="center"/>
              <w:rPr>
                <w:b/>
                <w:sz w:val="28"/>
                <w:szCs w:val="28"/>
              </w:rPr>
            </w:pPr>
            <w:r w:rsidRPr="001E4857">
              <w:rPr>
                <w:b/>
                <w:sz w:val="28"/>
                <w:szCs w:val="28"/>
              </w:rPr>
              <w:t>903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57" w:rsidRPr="001E4857" w:rsidRDefault="001E4857">
            <w:pPr>
              <w:rPr>
                <w:sz w:val="28"/>
                <w:szCs w:val="28"/>
              </w:rPr>
            </w:pP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57" w:rsidRPr="001E4857" w:rsidRDefault="001E4857" w:rsidP="001E4857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48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proofErr w:type="spellStart"/>
            <w:r w:rsidRPr="001E4857">
              <w:rPr>
                <w:rFonts w:ascii="Times New Roman" w:hAnsi="Times New Roman" w:cs="Times New Roman"/>
                <w:b/>
                <w:sz w:val="28"/>
                <w:szCs w:val="28"/>
              </w:rPr>
              <w:t>Чудовского</w:t>
            </w:r>
            <w:proofErr w:type="spellEnd"/>
            <w:r w:rsidRPr="001E48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</w:t>
            </w:r>
          </w:p>
        </w:tc>
      </w:tr>
      <w:tr w:rsidR="001E4857" w:rsidRPr="001E4857" w:rsidTr="001E4857">
        <w:trPr>
          <w:trHeight w:val="69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57" w:rsidRPr="001E4857" w:rsidRDefault="001E4857">
            <w:pPr>
              <w:jc w:val="center"/>
              <w:rPr>
                <w:sz w:val="28"/>
                <w:szCs w:val="28"/>
              </w:rPr>
            </w:pPr>
            <w:r w:rsidRPr="001E4857">
              <w:rPr>
                <w:sz w:val="28"/>
                <w:szCs w:val="28"/>
              </w:rPr>
              <w:t>903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57" w:rsidRPr="001E4857" w:rsidRDefault="001E4857">
            <w:pPr>
              <w:rPr>
                <w:sz w:val="28"/>
                <w:szCs w:val="28"/>
              </w:rPr>
            </w:pPr>
            <w:r w:rsidRPr="001E4857">
              <w:rPr>
                <w:snapToGrid w:val="0"/>
                <w:sz w:val="28"/>
                <w:szCs w:val="28"/>
              </w:rPr>
              <w:t>1 16 90050 13 0000 140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57" w:rsidRPr="001E4857" w:rsidRDefault="001E4857" w:rsidP="001E4857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485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Прочие поступления от денежных взысканий (штрафов) и иных сумм в возмещение ущерба, зачисляемые в бюджеты </w:t>
            </w:r>
            <w:r w:rsidRPr="001E4857">
              <w:rPr>
                <w:rFonts w:ascii="Times New Roman" w:hAnsi="Times New Roman" w:cs="Times New Roman"/>
                <w:sz w:val="28"/>
                <w:szCs w:val="28"/>
              </w:rPr>
              <w:t>городских</w:t>
            </w:r>
            <w:r w:rsidRPr="001E485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поселений</w:t>
            </w:r>
          </w:p>
        </w:tc>
      </w:tr>
      <w:tr w:rsidR="001E4857" w:rsidRPr="001E4857" w:rsidTr="001E4857">
        <w:trPr>
          <w:trHeight w:val="69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57" w:rsidRPr="001E4857" w:rsidRDefault="001E4857">
            <w:pPr>
              <w:jc w:val="center"/>
              <w:rPr>
                <w:sz w:val="28"/>
                <w:szCs w:val="28"/>
              </w:rPr>
            </w:pPr>
            <w:r w:rsidRPr="001E4857">
              <w:rPr>
                <w:sz w:val="28"/>
                <w:szCs w:val="28"/>
              </w:rPr>
              <w:t>903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57" w:rsidRPr="001E4857" w:rsidRDefault="001E4857">
            <w:pPr>
              <w:rPr>
                <w:snapToGrid w:val="0"/>
                <w:sz w:val="28"/>
                <w:szCs w:val="28"/>
              </w:rPr>
            </w:pPr>
            <w:r w:rsidRPr="001E4857">
              <w:rPr>
                <w:snapToGrid w:val="0"/>
                <w:sz w:val="28"/>
                <w:szCs w:val="28"/>
              </w:rPr>
              <w:t>1 17 01050 13 0000 180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57" w:rsidRPr="001E4857" w:rsidRDefault="001E4857" w:rsidP="001E4857">
            <w:pPr>
              <w:pStyle w:val="ConsPlusNonformat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E485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Невыясненные поступления, зачисляемые в бюджеты </w:t>
            </w:r>
            <w:r w:rsidRPr="001E4857">
              <w:rPr>
                <w:rFonts w:ascii="Times New Roman" w:hAnsi="Times New Roman" w:cs="Times New Roman"/>
                <w:sz w:val="28"/>
                <w:szCs w:val="28"/>
              </w:rPr>
              <w:t>городских</w:t>
            </w:r>
            <w:r w:rsidRPr="001E485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поселений</w:t>
            </w:r>
          </w:p>
        </w:tc>
      </w:tr>
      <w:tr w:rsidR="001E4857" w:rsidRPr="001E4857" w:rsidTr="001E4857">
        <w:trPr>
          <w:trHeight w:val="69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57" w:rsidRPr="001E4857" w:rsidRDefault="001E4857">
            <w:pPr>
              <w:jc w:val="center"/>
              <w:rPr>
                <w:b/>
                <w:sz w:val="28"/>
                <w:szCs w:val="28"/>
              </w:rPr>
            </w:pPr>
            <w:r w:rsidRPr="001E4857">
              <w:rPr>
                <w:b/>
                <w:sz w:val="28"/>
                <w:szCs w:val="28"/>
              </w:rPr>
              <w:t>966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57" w:rsidRPr="001E4857" w:rsidRDefault="001E4857">
            <w:pPr>
              <w:rPr>
                <w:bCs/>
                <w:snapToGrid w:val="0"/>
                <w:sz w:val="28"/>
                <w:szCs w:val="28"/>
              </w:rPr>
            </w:pPr>
          </w:p>
          <w:p w:rsidR="001E4857" w:rsidRPr="001E4857" w:rsidRDefault="001E4857">
            <w:pPr>
              <w:rPr>
                <w:snapToGrid w:val="0"/>
                <w:sz w:val="28"/>
                <w:szCs w:val="28"/>
              </w:rPr>
            </w:pP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57" w:rsidRPr="001E4857" w:rsidRDefault="001E4857" w:rsidP="001E4857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48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Комитет по управлению имуществом Администрации </w:t>
            </w:r>
            <w:proofErr w:type="spellStart"/>
            <w:r w:rsidRPr="001E4857">
              <w:rPr>
                <w:rFonts w:ascii="Times New Roman" w:hAnsi="Times New Roman" w:cs="Times New Roman"/>
                <w:b/>
                <w:sz w:val="28"/>
                <w:szCs w:val="28"/>
              </w:rPr>
              <w:t>Чудовского</w:t>
            </w:r>
            <w:proofErr w:type="spellEnd"/>
            <w:r w:rsidRPr="001E48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</w:t>
            </w:r>
          </w:p>
        </w:tc>
      </w:tr>
      <w:tr w:rsidR="001E4857" w:rsidRPr="001E4857" w:rsidTr="001E4857">
        <w:trPr>
          <w:trHeight w:val="69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57" w:rsidRPr="001E4857" w:rsidRDefault="001E4857">
            <w:pPr>
              <w:jc w:val="center"/>
              <w:rPr>
                <w:sz w:val="28"/>
                <w:szCs w:val="28"/>
              </w:rPr>
            </w:pPr>
            <w:r w:rsidRPr="001E4857">
              <w:rPr>
                <w:sz w:val="28"/>
                <w:szCs w:val="28"/>
              </w:rPr>
              <w:t>966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57" w:rsidRPr="001E4857" w:rsidRDefault="001E4857">
            <w:pPr>
              <w:rPr>
                <w:snapToGrid w:val="0"/>
                <w:sz w:val="28"/>
                <w:szCs w:val="28"/>
              </w:rPr>
            </w:pPr>
            <w:r w:rsidRPr="001E4857">
              <w:rPr>
                <w:snapToGrid w:val="0"/>
                <w:sz w:val="28"/>
                <w:szCs w:val="28"/>
              </w:rPr>
              <w:t>1 11 05035 13 0000 120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57" w:rsidRPr="001E4857" w:rsidRDefault="001E4857" w:rsidP="001E48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E485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Доходы от сдачи в аренду имущества, находящегося в оперативном управлении органов управления </w:t>
            </w:r>
            <w:r w:rsidRPr="001E4857">
              <w:rPr>
                <w:rFonts w:ascii="Times New Roman" w:hAnsi="Times New Roman" w:cs="Times New Roman"/>
                <w:sz w:val="28"/>
                <w:szCs w:val="28"/>
              </w:rPr>
              <w:t>городских</w:t>
            </w:r>
            <w:r w:rsidRPr="001E485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поселений и созданных ими учреждений </w:t>
            </w:r>
            <w:r w:rsidRPr="001E4857">
              <w:rPr>
                <w:rFonts w:ascii="Times New Roman" w:hAnsi="Times New Roman" w:cs="Times New Roman"/>
                <w:sz w:val="28"/>
                <w:szCs w:val="28"/>
              </w:rPr>
              <w:t>(за исключением имущества муниципальных бюджетных и автономных учреждений</w:t>
            </w:r>
            <w:proofErr w:type="gramEnd"/>
          </w:p>
        </w:tc>
      </w:tr>
      <w:tr w:rsidR="001E4857" w:rsidRPr="001E4857" w:rsidTr="001E4857">
        <w:trPr>
          <w:trHeight w:val="69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57" w:rsidRPr="001E4857" w:rsidRDefault="001E4857">
            <w:pPr>
              <w:jc w:val="center"/>
              <w:rPr>
                <w:sz w:val="28"/>
                <w:szCs w:val="28"/>
              </w:rPr>
            </w:pPr>
            <w:r w:rsidRPr="001E4857">
              <w:rPr>
                <w:sz w:val="28"/>
                <w:szCs w:val="28"/>
              </w:rPr>
              <w:t>966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57" w:rsidRPr="001E4857" w:rsidRDefault="001E4857">
            <w:pPr>
              <w:rPr>
                <w:snapToGrid w:val="0"/>
                <w:sz w:val="28"/>
                <w:szCs w:val="28"/>
              </w:rPr>
            </w:pPr>
            <w:r w:rsidRPr="001E4857">
              <w:rPr>
                <w:snapToGrid w:val="0"/>
                <w:sz w:val="28"/>
                <w:szCs w:val="28"/>
              </w:rPr>
              <w:t>1 11 07015 13 0000 120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57" w:rsidRPr="001E4857" w:rsidRDefault="001E4857" w:rsidP="001E4857">
            <w:pPr>
              <w:pStyle w:val="ConsPlusNonformat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E4857">
              <w:rPr>
                <w:rFonts w:ascii="Times New Roman" w:hAnsi="Times New Roman" w:cs="Times New Roman"/>
                <w:sz w:val="28"/>
                <w:szCs w:val="28"/>
              </w:rPr>
              <w:t xml:space="preserve">Доходы </w:t>
            </w:r>
            <w:r w:rsidR="006C0A11">
              <w:rPr>
                <w:rFonts w:ascii="Times New Roman" w:hAnsi="Times New Roman" w:cs="Times New Roman"/>
                <w:sz w:val="28"/>
                <w:szCs w:val="28"/>
              </w:rPr>
              <w:t>от перечисления части  прибыли,</w:t>
            </w:r>
            <w:r w:rsidRPr="001E4857">
              <w:rPr>
                <w:rFonts w:ascii="Times New Roman" w:hAnsi="Times New Roman" w:cs="Times New Roman"/>
                <w:sz w:val="28"/>
                <w:szCs w:val="28"/>
              </w:rPr>
              <w:t xml:space="preserve"> остающейся после уплаты налогов и </w:t>
            </w:r>
            <w:r w:rsidR="006C0A11">
              <w:rPr>
                <w:rFonts w:ascii="Times New Roman" w:hAnsi="Times New Roman" w:cs="Times New Roman"/>
                <w:sz w:val="28"/>
                <w:szCs w:val="28"/>
              </w:rPr>
              <w:t xml:space="preserve"> иных обязательных   платежей </w:t>
            </w:r>
            <w:r w:rsidRPr="001E4857">
              <w:rPr>
                <w:rFonts w:ascii="Times New Roman" w:hAnsi="Times New Roman" w:cs="Times New Roman"/>
                <w:sz w:val="28"/>
                <w:szCs w:val="28"/>
              </w:rPr>
              <w:t>муници</w:t>
            </w:r>
            <w:r w:rsidR="006C0A11">
              <w:rPr>
                <w:rFonts w:ascii="Times New Roman" w:hAnsi="Times New Roman" w:cs="Times New Roman"/>
                <w:sz w:val="28"/>
                <w:szCs w:val="28"/>
              </w:rPr>
              <w:t xml:space="preserve">пальных унитарных предприятий, </w:t>
            </w:r>
            <w:r w:rsidRPr="001E4857">
              <w:rPr>
                <w:rFonts w:ascii="Times New Roman" w:hAnsi="Times New Roman" w:cs="Times New Roman"/>
                <w:sz w:val="28"/>
                <w:szCs w:val="28"/>
              </w:rPr>
              <w:t>созданных  городскими поселениями</w:t>
            </w:r>
          </w:p>
        </w:tc>
      </w:tr>
      <w:tr w:rsidR="001E4857" w:rsidRPr="001E4857" w:rsidTr="001E4857">
        <w:trPr>
          <w:trHeight w:val="69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57" w:rsidRPr="001E4857" w:rsidRDefault="001E4857">
            <w:pPr>
              <w:jc w:val="center"/>
              <w:rPr>
                <w:sz w:val="28"/>
                <w:szCs w:val="28"/>
              </w:rPr>
            </w:pPr>
            <w:r w:rsidRPr="001E4857">
              <w:rPr>
                <w:sz w:val="28"/>
                <w:szCs w:val="28"/>
              </w:rPr>
              <w:t>966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57" w:rsidRPr="001E4857" w:rsidRDefault="001E4857">
            <w:pPr>
              <w:rPr>
                <w:snapToGrid w:val="0"/>
                <w:sz w:val="28"/>
                <w:szCs w:val="28"/>
              </w:rPr>
            </w:pPr>
            <w:r w:rsidRPr="001E4857">
              <w:rPr>
                <w:snapToGrid w:val="0"/>
                <w:sz w:val="28"/>
                <w:szCs w:val="28"/>
              </w:rPr>
              <w:t>1 11 09045 13 0000 120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57" w:rsidRPr="001E4857" w:rsidRDefault="001E4857" w:rsidP="001E48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85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Прочие поступления от использования имущества, находящегося в собственности </w:t>
            </w:r>
            <w:r w:rsidRPr="001E4857">
              <w:rPr>
                <w:rFonts w:ascii="Times New Roman" w:hAnsi="Times New Roman" w:cs="Times New Roman"/>
                <w:sz w:val="28"/>
                <w:szCs w:val="28"/>
              </w:rPr>
              <w:t>городских</w:t>
            </w:r>
            <w:r w:rsidRPr="001E485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поселений </w:t>
            </w:r>
            <w:r w:rsidRPr="001E4857">
              <w:rPr>
                <w:rFonts w:ascii="Times New Roman" w:hAnsi="Times New Roman" w:cs="Times New Roman"/>
                <w:sz w:val="28"/>
                <w:szCs w:val="28"/>
              </w:rPr>
              <w:t>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1E4857" w:rsidRPr="001E4857" w:rsidTr="001E4857">
        <w:trPr>
          <w:trHeight w:val="69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57" w:rsidRPr="001E4857" w:rsidRDefault="001E4857">
            <w:pPr>
              <w:jc w:val="center"/>
              <w:rPr>
                <w:sz w:val="28"/>
                <w:szCs w:val="28"/>
              </w:rPr>
            </w:pPr>
            <w:r w:rsidRPr="001E4857">
              <w:rPr>
                <w:sz w:val="28"/>
                <w:szCs w:val="28"/>
              </w:rPr>
              <w:t>966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57" w:rsidRPr="001E4857" w:rsidRDefault="001E4857">
            <w:pPr>
              <w:rPr>
                <w:snapToGrid w:val="0"/>
                <w:sz w:val="28"/>
                <w:szCs w:val="28"/>
              </w:rPr>
            </w:pPr>
            <w:r w:rsidRPr="001E4857">
              <w:rPr>
                <w:snapToGrid w:val="0"/>
                <w:sz w:val="28"/>
                <w:szCs w:val="28"/>
              </w:rPr>
              <w:t>1 14 02053 13 0000 410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57" w:rsidRPr="001E4857" w:rsidRDefault="001E4857" w:rsidP="001E485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E4857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реализации иного имущества, находящегося в собственности городских поселений (за исключением имущества движимого муниципальных бюджетных и </w:t>
            </w:r>
            <w:proofErr w:type="gramEnd"/>
          </w:p>
        </w:tc>
      </w:tr>
    </w:tbl>
    <w:p w:rsidR="001E4857" w:rsidRDefault="001E4857" w:rsidP="001E4857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</w:p>
    <w:p w:rsidR="001E4857" w:rsidRPr="001E4857" w:rsidRDefault="001E4857" w:rsidP="001E4857">
      <w:pPr>
        <w:jc w:val="center"/>
        <w:rPr>
          <w:sz w:val="28"/>
          <w:szCs w:val="28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3260"/>
        <w:gridCol w:w="5042"/>
      </w:tblGrid>
      <w:tr w:rsidR="001E4857" w:rsidRPr="001E4857" w:rsidTr="001E4857">
        <w:trPr>
          <w:trHeight w:val="33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57" w:rsidRPr="001E4857" w:rsidRDefault="001E4857" w:rsidP="001E48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57" w:rsidRPr="001E4857" w:rsidRDefault="001E4857" w:rsidP="001E4857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2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57" w:rsidRPr="001E4857" w:rsidRDefault="001E4857" w:rsidP="001E485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E4857" w:rsidRPr="001E4857" w:rsidTr="001E4857">
        <w:trPr>
          <w:trHeight w:val="69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57" w:rsidRPr="001E4857" w:rsidRDefault="001E48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57" w:rsidRPr="001E4857" w:rsidRDefault="001E4857">
            <w:pPr>
              <w:rPr>
                <w:snapToGrid w:val="0"/>
                <w:sz w:val="28"/>
                <w:szCs w:val="28"/>
              </w:rPr>
            </w:pP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57" w:rsidRPr="001E4857" w:rsidRDefault="001E4857" w:rsidP="001E485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857">
              <w:rPr>
                <w:rFonts w:ascii="Times New Roman" w:hAnsi="Times New Roman" w:cs="Times New Roman"/>
                <w:sz w:val="28"/>
                <w:szCs w:val="28"/>
              </w:rPr>
              <w:t>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1E4857" w:rsidRPr="001E4857" w:rsidTr="001E4857">
        <w:trPr>
          <w:trHeight w:val="69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57" w:rsidRPr="001E4857" w:rsidRDefault="001E4857">
            <w:pPr>
              <w:jc w:val="center"/>
              <w:rPr>
                <w:sz w:val="28"/>
                <w:szCs w:val="28"/>
              </w:rPr>
            </w:pPr>
            <w:r w:rsidRPr="001E4857">
              <w:rPr>
                <w:sz w:val="28"/>
                <w:szCs w:val="28"/>
              </w:rPr>
              <w:t>966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57" w:rsidRPr="001E4857" w:rsidRDefault="001E4857">
            <w:pPr>
              <w:rPr>
                <w:snapToGrid w:val="0"/>
                <w:sz w:val="28"/>
                <w:szCs w:val="28"/>
              </w:rPr>
            </w:pPr>
            <w:r w:rsidRPr="001E4857">
              <w:rPr>
                <w:snapToGrid w:val="0"/>
                <w:sz w:val="28"/>
                <w:szCs w:val="28"/>
              </w:rPr>
              <w:t>1 14 02053 13 0000 440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57" w:rsidRPr="001E4857" w:rsidRDefault="001E4857" w:rsidP="001E485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857">
              <w:rPr>
                <w:rFonts w:ascii="Times New Roman" w:hAnsi="Times New Roman" w:cs="Times New Roman"/>
                <w:sz w:val="28"/>
                <w:szCs w:val="28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1E4857" w:rsidRPr="001E4857" w:rsidTr="001E4857">
        <w:trPr>
          <w:trHeight w:val="69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57" w:rsidRPr="001E4857" w:rsidRDefault="001E4857">
            <w:pPr>
              <w:jc w:val="center"/>
              <w:rPr>
                <w:sz w:val="28"/>
                <w:szCs w:val="28"/>
              </w:rPr>
            </w:pPr>
            <w:r w:rsidRPr="001E4857">
              <w:rPr>
                <w:sz w:val="28"/>
                <w:szCs w:val="28"/>
              </w:rPr>
              <w:t>966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57" w:rsidRPr="001E4857" w:rsidRDefault="001E4857">
            <w:pPr>
              <w:rPr>
                <w:snapToGrid w:val="0"/>
                <w:sz w:val="28"/>
                <w:szCs w:val="28"/>
              </w:rPr>
            </w:pPr>
            <w:r w:rsidRPr="001E4857">
              <w:rPr>
                <w:snapToGrid w:val="0"/>
                <w:sz w:val="28"/>
                <w:szCs w:val="28"/>
              </w:rPr>
              <w:t>1 16 90050 13 0000 140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57" w:rsidRPr="001E4857" w:rsidRDefault="001E4857" w:rsidP="001E48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85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Прочие поступления от денежных взысканий (штрафов) и иных сумм в возмещение ущерба, зачисляемые в бюджеты </w:t>
            </w:r>
            <w:r w:rsidRPr="001E4857">
              <w:rPr>
                <w:rFonts w:ascii="Times New Roman" w:hAnsi="Times New Roman" w:cs="Times New Roman"/>
                <w:sz w:val="28"/>
                <w:szCs w:val="28"/>
              </w:rPr>
              <w:t>городских</w:t>
            </w:r>
            <w:r w:rsidRPr="001E485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поселений</w:t>
            </w:r>
          </w:p>
        </w:tc>
      </w:tr>
      <w:tr w:rsidR="001E4857" w:rsidRPr="001E4857" w:rsidTr="001E4857">
        <w:trPr>
          <w:trHeight w:val="69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57" w:rsidRPr="001E4857" w:rsidRDefault="001E4857">
            <w:pPr>
              <w:jc w:val="center"/>
              <w:rPr>
                <w:sz w:val="28"/>
                <w:szCs w:val="28"/>
              </w:rPr>
            </w:pPr>
            <w:r w:rsidRPr="001E4857">
              <w:rPr>
                <w:sz w:val="28"/>
                <w:szCs w:val="28"/>
              </w:rPr>
              <w:t>966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57" w:rsidRPr="001E4857" w:rsidRDefault="001E4857">
            <w:pPr>
              <w:rPr>
                <w:snapToGrid w:val="0"/>
                <w:sz w:val="28"/>
                <w:szCs w:val="28"/>
              </w:rPr>
            </w:pPr>
            <w:r w:rsidRPr="001E4857">
              <w:rPr>
                <w:snapToGrid w:val="0"/>
                <w:sz w:val="28"/>
                <w:szCs w:val="28"/>
              </w:rPr>
              <w:t>1 17 01050 13 0000 180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57" w:rsidRPr="001E4857" w:rsidRDefault="001E4857" w:rsidP="001E4857">
            <w:pPr>
              <w:pStyle w:val="ConsPlusNonformat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E485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Невыясненные поступления, зачисляемые в бюджеты </w:t>
            </w:r>
            <w:r w:rsidRPr="001E4857">
              <w:rPr>
                <w:rFonts w:ascii="Times New Roman" w:hAnsi="Times New Roman" w:cs="Times New Roman"/>
                <w:sz w:val="28"/>
                <w:szCs w:val="28"/>
              </w:rPr>
              <w:t>городских</w:t>
            </w:r>
            <w:r w:rsidRPr="001E485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поселений</w:t>
            </w:r>
          </w:p>
        </w:tc>
      </w:tr>
    </w:tbl>
    <w:p w:rsidR="00CC0879" w:rsidRPr="001E4857" w:rsidRDefault="00CC0879" w:rsidP="00EE16C0">
      <w:pPr>
        <w:pStyle w:val="a3"/>
        <w:spacing w:after="0"/>
        <w:rPr>
          <w:sz w:val="28"/>
          <w:szCs w:val="28"/>
        </w:rPr>
      </w:pPr>
    </w:p>
    <w:sectPr w:rsidR="00CC0879" w:rsidRPr="001E4857" w:rsidSect="00CC0879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5BF"/>
    <w:rsid w:val="000135BF"/>
    <w:rsid w:val="000F40A2"/>
    <w:rsid w:val="001E4857"/>
    <w:rsid w:val="006C0A11"/>
    <w:rsid w:val="007813FE"/>
    <w:rsid w:val="00CC0879"/>
    <w:rsid w:val="00EB3B38"/>
    <w:rsid w:val="00EE1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6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E16C0"/>
    <w:pPr>
      <w:spacing w:after="120"/>
    </w:pPr>
  </w:style>
  <w:style w:type="character" w:customStyle="1" w:styleId="a4">
    <w:name w:val="Основной текст Знак"/>
    <w:basedOn w:val="a0"/>
    <w:link w:val="a3"/>
    <w:rsid w:val="00EE16C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E16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CC087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C0A1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C0A1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6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E16C0"/>
    <w:pPr>
      <w:spacing w:after="120"/>
    </w:pPr>
  </w:style>
  <w:style w:type="character" w:customStyle="1" w:styleId="a4">
    <w:name w:val="Основной текст Знак"/>
    <w:basedOn w:val="a0"/>
    <w:link w:val="a3"/>
    <w:rsid w:val="00EE16C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E16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CC087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C0A1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C0A1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1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Н. Осипова</dc:creator>
  <cp:lastModifiedBy>Елена Н. Осипова</cp:lastModifiedBy>
  <cp:revision>6</cp:revision>
  <cp:lastPrinted>2015-12-25T09:07:00Z</cp:lastPrinted>
  <dcterms:created xsi:type="dcterms:W3CDTF">2015-12-25T08:42:00Z</dcterms:created>
  <dcterms:modified xsi:type="dcterms:W3CDTF">2015-12-25T09:07:00Z</dcterms:modified>
</cp:coreProperties>
</file>