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48B" w:rsidRDefault="00F9548B" w:rsidP="00F9548B">
      <w:pPr>
        <w:ind w:firstLine="5387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F9548B" w:rsidRDefault="00F9548B" w:rsidP="00F9548B">
      <w:pPr>
        <w:spacing w:before="120"/>
        <w:ind w:firstLine="5387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F9548B" w:rsidRDefault="00F9548B" w:rsidP="00F9548B">
      <w:pPr>
        <w:ind w:firstLine="5387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</w:t>
      </w:r>
    </w:p>
    <w:p w:rsidR="00F9548B" w:rsidRDefault="00F9548B" w:rsidP="00F9548B">
      <w:pPr>
        <w:ind w:firstLine="538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C485B">
        <w:rPr>
          <w:sz w:val="28"/>
          <w:szCs w:val="28"/>
        </w:rPr>
        <w:t>01.10.2020 № 960</w:t>
      </w:r>
      <w:bookmarkStart w:id="0" w:name="_GoBack"/>
      <w:bookmarkEnd w:id="0"/>
    </w:p>
    <w:p w:rsidR="00F9548B" w:rsidRDefault="00F9548B" w:rsidP="00F9548B">
      <w:pPr>
        <w:suppressAutoHyphens/>
        <w:spacing w:line="240" w:lineRule="exact"/>
        <w:jc w:val="center"/>
        <w:rPr>
          <w:sz w:val="28"/>
          <w:szCs w:val="28"/>
        </w:rPr>
      </w:pPr>
    </w:p>
    <w:p w:rsidR="00F9548B" w:rsidRDefault="00F9548B" w:rsidP="00F9548B">
      <w:pPr>
        <w:suppressAutoHyphens/>
        <w:spacing w:line="240" w:lineRule="exact"/>
        <w:jc w:val="center"/>
        <w:rPr>
          <w:sz w:val="28"/>
          <w:szCs w:val="28"/>
        </w:rPr>
      </w:pPr>
    </w:p>
    <w:p w:rsidR="00F9548B" w:rsidRDefault="00F9548B" w:rsidP="00F9548B">
      <w:pPr>
        <w:spacing w:after="120"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</w:t>
      </w:r>
    </w:p>
    <w:p w:rsidR="00F9548B" w:rsidRDefault="00F9548B" w:rsidP="00F9548B">
      <w:pPr>
        <w:spacing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мероприятий, посвященных Дню пожилых людей,</w:t>
      </w:r>
    </w:p>
    <w:p w:rsidR="00F9548B" w:rsidRDefault="00F9548B" w:rsidP="00F9548B">
      <w:pPr>
        <w:spacing w:line="240" w:lineRule="exact"/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проводимых</w:t>
      </w:r>
      <w:proofErr w:type="gramEnd"/>
      <w:r>
        <w:rPr>
          <w:b/>
          <w:bCs/>
          <w:sz w:val="28"/>
          <w:szCs w:val="28"/>
        </w:rPr>
        <w:t xml:space="preserve"> на территории Чудовского муниципального района</w:t>
      </w:r>
    </w:p>
    <w:p w:rsidR="00F9548B" w:rsidRDefault="00F9548B" w:rsidP="00F9548B">
      <w:pPr>
        <w:spacing w:line="240" w:lineRule="exact"/>
        <w:jc w:val="center"/>
        <w:rPr>
          <w:b/>
          <w:sz w:val="28"/>
          <w:szCs w:val="28"/>
        </w:rPr>
      </w:pPr>
    </w:p>
    <w:tbl>
      <w:tblPr>
        <w:tblW w:w="5018" w:type="pct"/>
        <w:tblLayout w:type="fixed"/>
        <w:tblLook w:val="01E0" w:firstRow="1" w:lastRow="1" w:firstColumn="1" w:lastColumn="1" w:noHBand="0" w:noVBand="0"/>
      </w:tblPr>
      <w:tblGrid>
        <w:gridCol w:w="674"/>
        <w:gridCol w:w="2805"/>
        <w:gridCol w:w="2442"/>
        <w:gridCol w:w="3684"/>
      </w:tblGrid>
      <w:tr w:rsidR="00F9548B" w:rsidTr="009B1AFF">
        <w:tc>
          <w:tcPr>
            <w:tcW w:w="351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F9548B" w:rsidRDefault="00F9548B" w:rsidP="00F9548B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1460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F9548B" w:rsidRDefault="00F9548B" w:rsidP="00F9548B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                       мероприятия</w:t>
            </w:r>
          </w:p>
        </w:tc>
        <w:tc>
          <w:tcPr>
            <w:tcW w:w="1271" w:type="pct"/>
            <w:tcBorders>
              <w:top w:val="single" w:sz="4" w:space="0" w:color="auto"/>
              <w:left w:val="nil"/>
              <w:bottom w:val="single" w:sz="4" w:space="0" w:color="auto"/>
            </w:tcBorders>
            <w:hideMark/>
          </w:tcPr>
          <w:p w:rsidR="00F9548B" w:rsidRDefault="00F9548B" w:rsidP="00F9548B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                                   проведения</w:t>
            </w:r>
          </w:p>
        </w:tc>
        <w:tc>
          <w:tcPr>
            <w:tcW w:w="1918" w:type="pct"/>
            <w:tcBorders>
              <w:top w:val="single" w:sz="4" w:space="0" w:color="auto"/>
              <w:left w:val="nil"/>
              <w:bottom w:val="single" w:sz="4" w:space="0" w:color="auto"/>
            </w:tcBorders>
            <w:hideMark/>
          </w:tcPr>
          <w:p w:rsidR="00F9548B" w:rsidRDefault="00F9548B" w:rsidP="00F9548B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Ответственный</w:t>
            </w:r>
            <w:proofErr w:type="gramEnd"/>
            <w:r>
              <w:rPr>
                <w:sz w:val="28"/>
                <w:szCs w:val="28"/>
              </w:rPr>
              <w:t xml:space="preserve">                                        за исполнение</w:t>
            </w:r>
          </w:p>
        </w:tc>
      </w:tr>
      <w:tr w:rsidR="00F9548B" w:rsidTr="009F1C6B">
        <w:tc>
          <w:tcPr>
            <w:tcW w:w="351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F9548B" w:rsidRDefault="00F9548B" w:rsidP="00F9548B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60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F9548B" w:rsidRDefault="00F9548B" w:rsidP="00F9548B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1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  <w:hideMark/>
          </w:tcPr>
          <w:p w:rsidR="00F9548B" w:rsidRDefault="00F9548B" w:rsidP="00F9548B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18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  <w:hideMark/>
          </w:tcPr>
          <w:p w:rsidR="00F9548B" w:rsidRDefault="00F9548B" w:rsidP="00F9548B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F9548B" w:rsidTr="009F1C6B">
        <w:tc>
          <w:tcPr>
            <w:tcW w:w="351" w:type="pct"/>
            <w:tcBorders>
              <w:top w:val="single" w:sz="4" w:space="0" w:color="auto"/>
            </w:tcBorders>
            <w:hideMark/>
          </w:tcPr>
          <w:p w:rsidR="00F9548B" w:rsidRDefault="00F9548B" w:rsidP="00F9548B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60" w:type="pct"/>
            <w:tcBorders>
              <w:top w:val="single" w:sz="4" w:space="0" w:color="auto"/>
            </w:tcBorders>
            <w:hideMark/>
          </w:tcPr>
          <w:p w:rsidR="00F9548B" w:rsidRDefault="00F9548B" w:rsidP="00F9548B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Районный день ход</w:t>
            </w:r>
            <w:r>
              <w:rPr>
                <w:rFonts w:eastAsia="Calibri"/>
                <w:sz w:val="28"/>
                <w:szCs w:val="28"/>
                <w:lang w:eastAsia="en-US"/>
              </w:rPr>
              <w:t>ь</w:t>
            </w:r>
            <w:r>
              <w:rPr>
                <w:rFonts w:eastAsia="Calibri"/>
                <w:sz w:val="28"/>
                <w:szCs w:val="28"/>
                <w:lang w:eastAsia="en-US"/>
              </w:rPr>
              <w:t>бы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для лиц пожилого возраста на террит</w:t>
            </w: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>
              <w:rPr>
                <w:rFonts w:eastAsia="Calibri"/>
                <w:sz w:val="28"/>
                <w:szCs w:val="28"/>
                <w:lang w:eastAsia="en-US"/>
              </w:rPr>
              <w:t>рии Соленого пруда</w:t>
            </w:r>
          </w:p>
        </w:tc>
        <w:tc>
          <w:tcPr>
            <w:tcW w:w="1271" w:type="pct"/>
            <w:tcBorders>
              <w:top w:val="single" w:sz="4" w:space="0" w:color="auto"/>
            </w:tcBorders>
            <w:hideMark/>
          </w:tcPr>
          <w:p w:rsidR="00F9548B" w:rsidRDefault="00F9548B" w:rsidP="00F9548B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30.09.2020</w:t>
            </w:r>
          </w:p>
          <w:p w:rsidR="00F9548B" w:rsidRDefault="00F9548B" w:rsidP="00F9548B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9.00</w:t>
            </w:r>
          </w:p>
        </w:tc>
        <w:tc>
          <w:tcPr>
            <w:tcW w:w="1918" w:type="pct"/>
            <w:tcBorders>
              <w:top w:val="single" w:sz="4" w:space="0" w:color="auto"/>
            </w:tcBorders>
            <w:hideMark/>
          </w:tcPr>
          <w:p w:rsidR="00F9548B" w:rsidRDefault="00F9548B" w:rsidP="00F9548B">
            <w:pPr>
              <w:spacing w:before="120" w:line="240" w:lineRule="exact"/>
              <w:rPr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Ведяничев</w:t>
            </w:r>
            <w:proofErr w:type="spellEnd"/>
            <w:r>
              <w:rPr>
                <w:bCs/>
                <w:sz w:val="28"/>
                <w:szCs w:val="28"/>
              </w:rPr>
              <w:t xml:space="preserve"> А.Н., председ</w:t>
            </w:r>
            <w:r>
              <w:rPr>
                <w:bCs/>
                <w:sz w:val="28"/>
                <w:szCs w:val="28"/>
              </w:rPr>
              <w:t>а</w:t>
            </w:r>
            <w:r>
              <w:rPr>
                <w:bCs/>
                <w:sz w:val="28"/>
                <w:szCs w:val="28"/>
              </w:rPr>
              <w:t>тель комитета культуры, спорта и молодежной пол</w:t>
            </w:r>
            <w:r>
              <w:rPr>
                <w:bCs/>
                <w:sz w:val="28"/>
                <w:szCs w:val="28"/>
              </w:rPr>
              <w:t>и</w:t>
            </w:r>
            <w:r>
              <w:rPr>
                <w:bCs/>
                <w:sz w:val="28"/>
                <w:szCs w:val="28"/>
              </w:rPr>
              <w:t>тики Администрации Ч</w:t>
            </w:r>
            <w:r>
              <w:rPr>
                <w:bCs/>
                <w:sz w:val="28"/>
                <w:szCs w:val="28"/>
              </w:rPr>
              <w:t>у</w:t>
            </w:r>
            <w:r>
              <w:rPr>
                <w:bCs/>
                <w:sz w:val="28"/>
                <w:szCs w:val="28"/>
              </w:rPr>
              <w:t>довского муниципального района</w:t>
            </w:r>
            <w:r>
              <w:rPr>
                <w:sz w:val="28"/>
                <w:szCs w:val="28"/>
              </w:rPr>
              <w:t>;</w:t>
            </w:r>
          </w:p>
          <w:p w:rsidR="00F9548B" w:rsidRDefault="00F9548B" w:rsidP="00F9548B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Ильин С.И. директор    ОАУСО «Чудовский ко</w:t>
            </w: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плексный центр социальн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обслуживания населения» (по согласованию)</w:t>
            </w:r>
          </w:p>
        </w:tc>
      </w:tr>
      <w:tr w:rsidR="00F9548B" w:rsidTr="009F1C6B">
        <w:tc>
          <w:tcPr>
            <w:tcW w:w="351" w:type="pct"/>
            <w:hideMark/>
          </w:tcPr>
          <w:p w:rsidR="00F9548B" w:rsidRDefault="00F9548B" w:rsidP="00F9548B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60" w:type="pct"/>
          </w:tcPr>
          <w:p w:rsidR="00F9548B" w:rsidRDefault="00F9548B" w:rsidP="00F9548B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Дни открытых дв</w:t>
            </w:r>
            <w:r>
              <w:rPr>
                <w:bCs/>
                <w:sz w:val="28"/>
                <w:szCs w:val="28"/>
              </w:rPr>
              <w:t>е</w:t>
            </w:r>
            <w:r>
              <w:rPr>
                <w:bCs/>
                <w:sz w:val="28"/>
                <w:szCs w:val="28"/>
              </w:rPr>
              <w:t>рей для посетителей пожилого возраста в МБУ «Художестве</w:t>
            </w:r>
            <w:r>
              <w:rPr>
                <w:bCs/>
                <w:sz w:val="28"/>
                <w:szCs w:val="28"/>
              </w:rPr>
              <w:t>н</w:t>
            </w:r>
            <w:r>
              <w:rPr>
                <w:bCs/>
                <w:sz w:val="28"/>
                <w:szCs w:val="28"/>
              </w:rPr>
              <w:t xml:space="preserve">ная галерея» </w:t>
            </w:r>
          </w:p>
        </w:tc>
        <w:tc>
          <w:tcPr>
            <w:tcW w:w="1271" w:type="pct"/>
          </w:tcPr>
          <w:p w:rsidR="00F9548B" w:rsidRDefault="00F9548B" w:rsidP="00F9548B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01.10.2020-10.10.2020</w:t>
            </w:r>
          </w:p>
        </w:tc>
        <w:tc>
          <w:tcPr>
            <w:tcW w:w="1918" w:type="pct"/>
            <w:hideMark/>
          </w:tcPr>
          <w:p w:rsidR="00F9548B" w:rsidRDefault="00F9548B" w:rsidP="00F9548B">
            <w:pPr>
              <w:spacing w:before="120" w:line="240" w:lineRule="exact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Ведяничев</w:t>
            </w:r>
            <w:proofErr w:type="spellEnd"/>
            <w:r>
              <w:rPr>
                <w:bCs/>
                <w:sz w:val="28"/>
                <w:szCs w:val="28"/>
              </w:rPr>
              <w:t xml:space="preserve"> А.Н., председ</w:t>
            </w:r>
            <w:r>
              <w:rPr>
                <w:bCs/>
                <w:sz w:val="28"/>
                <w:szCs w:val="28"/>
              </w:rPr>
              <w:t>а</w:t>
            </w:r>
            <w:r>
              <w:rPr>
                <w:bCs/>
                <w:sz w:val="28"/>
                <w:szCs w:val="28"/>
              </w:rPr>
              <w:t>тель комитета культуры, спорта и молодежной пол</w:t>
            </w:r>
            <w:r>
              <w:rPr>
                <w:bCs/>
                <w:sz w:val="28"/>
                <w:szCs w:val="28"/>
              </w:rPr>
              <w:t>и</w:t>
            </w:r>
            <w:r>
              <w:rPr>
                <w:bCs/>
                <w:sz w:val="28"/>
                <w:szCs w:val="28"/>
              </w:rPr>
              <w:t>тики Администрации Ч</w:t>
            </w:r>
            <w:r>
              <w:rPr>
                <w:bCs/>
                <w:sz w:val="28"/>
                <w:szCs w:val="28"/>
              </w:rPr>
              <w:t>у</w:t>
            </w:r>
            <w:r>
              <w:rPr>
                <w:bCs/>
                <w:sz w:val="28"/>
                <w:szCs w:val="28"/>
              </w:rPr>
              <w:t>довского муниципального района;</w:t>
            </w:r>
          </w:p>
          <w:p w:rsidR="00F9548B" w:rsidRDefault="00F9548B" w:rsidP="00F9548B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Гутман Е.В., директор МБУ «Художественная галерея»     </w:t>
            </w:r>
            <w:r>
              <w:rPr>
                <w:sz w:val="28"/>
                <w:szCs w:val="28"/>
              </w:rPr>
              <w:t>(по согласованию)</w:t>
            </w:r>
          </w:p>
        </w:tc>
      </w:tr>
      <w:tr w:rsidR="00F9548B" w:rsidTr="009F1C6B">
        <w:trPr>
          <w:trHeight w:val="100"/>
        </w:trPr>
        <w:tc>
          <w:tcPr>
            <w:tcW w:w="351" w:type="pct"/>
            <w:hideMark/>
          </w:tcPr>
          <w:p w:rsidR="00F9548B" w:rsidRDefault="00F9548B" w:rsidP="00F9548B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60" w:type="pct"/>
            <w:hideMark/>
          </w:tcPr>
          <w:p w:rsidR="00F9548B" w:rsidRDefault="00F9548B" w:rsidP="00F9548B">
            <w:pPr>
              <w:spacing w:before="120" w:line="24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Праздничные пр</w:t>
            </w:r>
            <w:r>
              <w:rPr>
                <w:bCs/>
                <w:sz w:val="28"/>
                <w:szCs w:val="28"/>
              </w:rPr>
              <w:t>о</w:t>
            </w:r>
            <w:r>
              <w:rPr>
                <w:bCs/>
                <w:sz w:val="28"/>
                <w:szCs w:val="28"/>
              </w:rPr>
              <w:t>граммы для граждан пожилого возраста в учреждениях кул</w:t>
            </w:r>
            <w:r>
              <w:rPr>
                <w:bCs/>
                <w:sz w:val="28"/>
                <w:szCs w:val="28"/>
              </w:rPr>
              <w:t>ь</w:t>
            </w:r>
            <w:r>
              <w:rPr>
                <w:bCs/>
                <w:sz w:val="28"/>
                <w:szCs w:val="28"/>
              </w:rPr>
              <w:t>туры, центрах досуга и сельских библи</w:t>
            </w:r>
            <w:r>
              <w:rPr>
                <w:bCs/>
                <w:sz w:val="28"/>
                <w:szCs w:val="28"/>
              </w:rPr>
              <w:t>о</w:t>
            </w:r>
            <w:r>
              <w:rPr>
                <w:bCs/>
                <w:sz w:val="28"/>
                <w:szCs w:val="28"/>
              </w:rPr>
              <w:t>теках на территориях сельских поселений:</w:t>
            </w:r>
          </w:p>
          <w:p w:rsidR="00F9548B" w:rsidRDefault="00F9548B" w:rsidP="00F9548B">
            <w:pPr>
              <w:spacing w:before="120" w:line="24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выставки;</w:t>
            </w:r>
          </w:p>
          <w:p w:rsidR="00F9548B" w:rsidRDefault="00F9548B" w:rsidP="00F9548B">
            <w:pPr>
              <w:spacing w:before="120" w:line="24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развлекательные программы;</w:t>
            </w:r>
          </w:p>
          <w:p w:rsidR="00F9548B" w:rsidRDefault="00F9548B" w:rsidP="00F9548B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конкурсы, чаепитие</w:t>
            </w:r>
          </w:p>
        </w:tc>
        <w:tc>
          <w:tcPr>
            <w:tcW w:w="1271" w:type="pct"/>
          </w:tcPr>
          <w:p w:rsidR="00F9548B" w:rsidRDefault="00F9548B" w:rsidP="00F9548B">
            <w:pPr>
              <w:spacing w:before="120" w:line="24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01.10.2020- 10.10.2020</w:t>
            </w:r>
          </w:p>
          <w:p w:rsidR="00F9548B" w:rsidRDefault="00F9548B" w:rsidP="00F9548B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 плану учр</w:t>
            </w:r>
            <w:r>
              <w:rPr>
                <w:bCs/>
                <w:sz w:val="28"/>
                <w:szCs w:val="28"/>
              </w:rPr>
              <w:t>е</w:t>
            </w:r>
            <w:r>
              <w:rPr>
                <w:bCs/>
                <w:sz w:val="28"/>
                <w:szCs w:val="28"/>
              </w:rPr>
              <w:t>ждений культуры муниципального района</w:t>
            </w:r>
          </w:p>
        </w:tc>
        <w:tc>
          <w:tcPr>
            <w:tcW w:w="1918" w:type="pct"/>
            <w:hideMark/>
          </w:tcPr>
          <w:p w:rsidR="00F9548B" w:rsidRDefault="00F9548B" w:rsidP="00F9548B">
            <w:pPr>
              <w:spacing w:before="120" w:line="240" w:lineRule="exact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Ведяничев</w:t>
            </w:r>
            <w:proofErr w:type="spellEnd"/>
            <w:r>
              <w:rPr>
                <w:bCs/>
                <w:sz w:val="28"/>
                <w:szCs w:val="28"/>
              </w:rPr>
              <w:t xml:space="preserve"> А.Н., председ</w:t>
            </w:r>
            <w:r>
              <w:rPr>
                <w:bCs/>
                <w:sz w:val="28"/>
                <w:szCs w:val="28"/>
              </w:rPr>
              <w:t>а</w:t>
            </w:r>
            <w:r>
              <w:rPr>
                <w:bCs/>
                <w:sz w:val="28"/>
                <w:szCs w:val="28"/>
              </w:rPr>
              <w:t>тель комитета культуры, спорта и молодежной пол</w:t>
            </w:r>
            <w:r>
              <w:rPr>
                <w:bCs/>
                <w:sz w:val="28"/>
                <w:szCs w:val="28"/>
              </w:rPr>
              <w:t>и</w:t>
            </w:r>
            <w:r>
              <w:rPr>
                <w:bCs/>
                <w:sz w:val="28"/>
                <w:szCs w:val="28"/>
              </w:rPr>
              <w:t>тики Администрации Ч</w:t>
            </w:r>
            <w:r>
              <w:rPr>
                <w:bCs/>
                <w:sz w:val="28"/>
                <w:szCs w:val="28"/>
              </w:rPr>
              <w:t>у</w:t>
            </w:r>
            <w:r>
              <w:rPr>
                <w:bCs/>
                <w:sz w:val="28"/>
                <w:szCs w:val="28"/>
              </w:rPr>
              <w:t>довского муниципального района;</w:t>
            </w:r>
          </w:p>
          <w:p w:rsidR="00F9548B" w:rsidRDefault="00F9548B" w:rsidP="00F9548B">
            <w:pPr>
              <w:spacing w:before="120" w:line="24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Алексеева Н.Е., председ</w:t>
            </w:r>
            <w:r>
              <w:rPr>
                <w:bCs/>
                <w:sz w:val="28"/>
                <w:szCs w:val="28"/>
              </w:rPr>
              <w:t>а</w:t>
            </w:r>
            <w:r>
              <w:rPr>
                <w:bCs/>
                <w:sz w:val="28"/>
                <w:szCs w:val="28"/>
              </w:rPr>
              <w:t>тель районного Совета вет</w:t>
            </w:r>
            <w:r>
              <w:rPr>
                <w:bCs/>
                <w:sz w:val="28"/>
                <w:szCs w:val="28"/>
              </w:rPr>
              <w:t>е</w:t>
            </w:r>
            <w:r>
              <w:rPr>
                <w:bCs/>
                <w:sz w:val="28"/>
                <w:szCs w:val="28"/>
              </w:rPr>
              <w:t>ранов войны, труда, Воор</w:t>
            </w:r>
            <w:r>
              <w:rPr>
                <w:bCs/>
                <w:sz w:val="28"/>
                <w:szCs w:val="28"/>
              </w:rPr>
              <w:t>у</w:t>
            </w:r>
            <w:r>
              <w:rPr>
                <w:bCs/>
                <w:sz w:val="28"/>
                <w:szCs w:val="28"/>
              </w:rPr>
              <w:t>женных сил и правоохран</w:t>
            </w:r>
            <w:r>
              <w:rPr>
                <w:bCs/>
                <w:sz w:val="28"/>
                <w:szCs w:val="28"/>
              </w:rPr>
              <w:t>и</w:t>
            </w:r>
            <w:r>
              <w:rPr>
                <w:bCs/>
                <w:sz w:val="28"/>
                <w:szCs w:val="28"/>
              </w:rPr>
              <w:t>тельных органов (по согл</w:t>
            </w:r>
            <w:r>
              <w:rPr>
                <w:bCs/>
                <w:sz w:val="28"/>
                <w:szCs w:val="28"/>
              </w:rPr>
              <w:t>а</w:t>
            </w:r>
            <w:r>
              <w:rPr>
                <w:bCs/>
                <w:sz w:val="28"/>
                <w:szCs w:val="28"/>
              </w:rPr>
              <w:t xml:space="preserve">сованию); </w:t>
            </w:r>
          </w:p>
          <w:p w:rsidR="00F9548B" w:rsidRDefault="00F9548B" w:rsidP="00F9548B">
            <w:pPr>
              <w:spacing w:before="120" w:line="24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Администрации сельских поселений (по согласов</w:t>
            </w:r>
            <w:r>
              <w:rPr>
                <w:bCs/>
                <w:sz w:val="28"/>
                <w:szCs w:val="28"/>
              </w:rPr>
              <w:t>а</w:t>
            </w:r>
            <w:r>
              <w:rPr>
                <w:bCs/>
                <w:sz w:val="28"/>
                <w:szCs w:val="28"/>
              </w:rPr>
              <w:t>нию)</w:t>
            </w:r>
          </w:p>
        </w:tc>
      </w:tr>
    </w:tbl>
    <w:p w:rsidR="00F9548B" w:rsidRDefault="00F9548B"/>
    <w:p w:rsidR="00F9548B" w:rsidRDefault="00F9548B"/>
    <w:p w:rsidR="00F9548B" w:rsidRDefault="00F9548B"/>
    <w:p w:rsidR="00F9548B" w:rsidRDefault="00F9548B"/>
    <w:p w:rsidR="00F9548B" w:rsidRDefault="00F9548B"/>
    <w:tbl>
      <w:tblPr>
        <w:tblW w:w="5036" w:type="pct"/>
        <w:tblInd w:w="-34" w:type="dxa"/>
        <w:tblLayout w:type="fixed"/>
        <w:tblLook w:val="01E0" w:firstRow="1" w:lastRow="1" w:firstColumn="1" w:lastColumn="1" w:noHBand="0" w:noVBand="0"/>
      </w:tblPr>
      <w:tblGrid>
        <w:gridCol w:w="710"/>
        <w:gridCol w:w="2836"/>
        <w:gridCol w:w="2412"/>
        <w:gridCol w:w="3682"/>
      </w:tblGrid>
      <w:tr w:rsidR="00F9548B" w:rsidTr="009F1C6B">
        <w:trPr>
          <w:trHeight w:val="100"/>
        </w:trPr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</w:tcPr>
          <w:p w:rsidR="00F9548B" w:rsidRDefault="00F9548B" w:rsidP="00F9548B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471" w:type="pct"/>
            <w:tcBorders>
              <w:top w:val="single" w:sz="4" w:space="0" w:color="auto"/>
              <w:bottom w:val="single" w:sz="4" w:space="0" w:color="auto"/>
            </w:tcBorders>
          </w:tcPr>
          <w:p w:rsidR="00F9548B" w:rsidRDefault="00F9548B" w:rsidP="00F9548B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251" w:type="pct"/>
            <w:tcBorders>
              <w:top w:val="single" w:sz="4" w:space="0" w:color="auto"/>
              <w:bottom w:val="single" w:sz="4" w:space="0" w:color="auto"/>
            </w:tcBorders>
          </w:tcPr>
          <w:p w:rsidR="00F9548B" w:rsidRDefault="00F9548B" w:rsidP="00F9548B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911" w:type="pct"/>
            <w:tcBorders>
              <w:top w:val="single" w:sz="4" w:space="0" w:color="auto"/>
              <w:bottom w:val="single" w:sz="4" w:space="0" w:color="auto"/>
            </w:tcBorders>
          </w:tcPr>
          <w:p w:rsidR="00F9548B" w:rsidRDefault="00F9548B" w:rsidP="00F9548B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F9548B" w:rsidTr="009F1C6B">
        <w:trPr>
          <w:trHeight w:val="100"/>
        </w:trPr>
        <w:tc>
          <w:tcPr>
            <w:tcW w:w="368" w:type="pct"/>
            <w:tcBorders>
              <w:top w:val="single" w:sz="4" w:space="0" w:color="auto"/>
            </w:tcBorders>
            <w:hideMark/>
          </w:tcPr>
          <w:p w:rsidR="00F9548B" w:rsidRDefault="00F9548B" w:rsidP="00F9548B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71" w:type="pct"/>
            <w:tcBorders>
              <w:top w:val="single" w:sz="4" w:space="0" w:color="auto"/>
            </w:tcBorders>
          </w:tcPr>
          <w:p w:rsidR="00F9548B" w:rsidRDefault="00F9548B" w:rsidP="00F9548B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Праздничные в</w:t>
            </w:r>
            <w:r>
              <w:rPr>
                <w:bCs/>
                <w:sz w:val="28"/>
                <w:szCs w:val="28"/>
              </w:rPr>
              <w:t>ы</w:t>
            </w:r>
            <w:r>
              <w:rPr>
                <w:bCs/>
                <w:sz w:val="28"/>
                <w:szCs w:val="28"/>
              </w:rPr>
              <w:t>ставки, конкурсы, классные часы в о</w:t>
            </w:r>
            <w:r>
              <w:rPr>
                <w:bCs/>
                <w:sz w:val="28"/>
                <w:szCs w:val="28"/>
              </w:rPr>
              <w:t>б</w:t>
            </w:r>
            <w:r>
              <w:rPr>
                <w:bCs/>
                <w:sz w:val="28"/>
                <w:szCs w:val="28"/>
              </w:rPr>
              <w:t>щеобразовательных организациях мун</w:t>
            </w:r>
            <w:r>
              <w:rPr>
                <w:bCs/>
                <w:sz w:val="28"/>
                <w:szCs w:val="28"/>
              </w:rPr>
              <w:t>и</w:t>
            </w:r>
            <w:r>
              <w:rPr>
                <w:bCs/>
                <w:sz w:val="28"/>
                <w:szCs w:val="28"/>
              </w:rPr>
              <w:t>ципального района</w:t>
            </w:r>
          </w:p>
        </w:tc>
        <w:tc>
          <w:tcPr>
            <w:tcW w:w="1251" w:type="pct"/>
            <w:tcBorders>
              <w:top w:val="single" w:sz="4" w:space="0" w:color="auto"/>
            </w:tcBorders>
            <w:hideMark/>
          </w:tcPr>
          <w:p w:rsidR="00F9548B" w:rsidRDefault="00F9548B" w:rsidP="00F9548B">
            <w:pPr>
              <w:spacing w:before="120" w:line="24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01.10.2020 - 10.10.2020</w:t>
            </w:r>
          </w:p>
          <w:p w:rsidR="00F9548B" w:rsidRDefault="00F9548B" w:rsidP="00F9548B">
            <w:pPr>
              <w:spacing w:before="120" w:line="24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 плану общео</w:t>
            </w:r>
            <w:r>
              <w:rPr>
                <w:bCs/>
                <w:sz w:val="28"/>
                <w:szCs w:val="28"/>
              </w:rPr>
              <w:t>б</w:t>
            </w:r>
            <w:r>
              <w:rPr>
                <w:bCs/>
                <w:sz w:val="28"/>
                <w:szCs w:val="28"/>
              </w:rPr>
              <w:t>разовательных организаций м</w:t>
            </w:r>
            <w:r>
              <w:rPr>
                <w:bCs/>
                <w:sz w:val="28"/>
                <w:szCs w:val="28"/>
              </w:rPr>
              <w:t>у</w:t>
            </w:r>
            <w:r>
              <w:rPr>
                <w:bCs/>
                <w:sz w:val="28"/>
                <w:szCs w:val="28"/>
              </w:rPr>
              <w:t>ниципального района</w:t>
            </w:r>
          </w:p>
        </w:tc>
        <w:tc>
          <w:tcPr>
            <w:tcW w:w="1911" w:type="pct"/>
            <w:tcBorders>
              <w:top w:val="single" w:sz="4" w:space="0" w:color="auto"/>
            </w:tcBorders>
          </w:tcPr>
          <w:p w:rsidR="00F9548B" w:rsidRDefault="00F9548B" w:rsidP="00F9548B">
            <w:pPr>
              <w:spacing w:before="120" w:line="24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Казакова О.В., председатель комитета образования      Администрации Чудовского муниципального района; </w:t>
            </w:r>
          </w:p>
          <w:p w:rsidR="00F9548B" w:rsidRDefault="00F9548B" w:rsidP="00F9548B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руководители муниципал</w:t>
            </w:r>
            <w:r>
              <w:rPr>
                <w:bCs/>
                <w:sz w:val="28"/>
                <w:szCs w:val="28"/>
              </w:rPr>
              <w:t>ь</w:t>
            </w:r>
            <w:r>
              <w:rPr>
                <w:bCs/>
                <w:sz w:val="28"/>
                <w:szCs w:val="28"/>
              </w:rPr>
              <w:t xml:space="preserve">ных общеобразовательных организаций </w:t>
            </w:r>
            <w:r>
              <w:rPr>
                <w:sz w:val="28"/>
                <w:szCs w:val="28"/>
              </w:rPr>
              <w:t>(по согласов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нию)</w:t>
            </w:r>
          </w:p>
        </w:tc>
      </w:tr>
      <w:tr w:rsidR="00F9548B" w:rsidTr="009F1C6B">
        <w:trPr>
          <w:trHeight w:val="449"/>
        </w:trPr>
        <w:tc>
          <w:tcPr>
            <w:tcW w:w="368" w:type="pct"/>
            <w:hideMark/>
          </w:tcPr>
          <w:p w:rsidR="00F9548B" w:rsidRDefault="00F9548B" w:rsidP="00F9548B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71" w:type="pct"/>
            <w:hideMark/>
          </w:tcPr>
          <w:p w:rsidR="00F9548B" w:rsidRPr="00F9548B" w:rsidRDefault="00F9548B" w:rsidP="00F9548B">
            <w:pPr>
              <w:spacing w:before="120" w:line="24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«Почта добра» - ра</w:t>
            </w:r>
            <w:r>
              <w:rPr>
                <w:bCs/>
                <w:sz w:val="28"/>
                <w:szCs w:val="28"/>
              </w:rPr>
              <w:t>с</w:t>
            </w:r>
            <w:r>
              <w:rPr>
                <w:bCs/>
                <w:sz w:val="28"/>
                <w:szCs w:val="28"/>
              </w:rPr>
              <w:t>сылка открыток б</w:t>
            </w:r>
            <w:r>
              <w:rPr>
                <w:bCs/>
                <w:sz w:val="28"/>
                <w:szCs w:val="28"/>
              </w:rPr>
              <w:t>а</w:t>
            </w:r>
            <w:r>
              <w:rPr>
                <w:bCs/>
                <w:sz w:val="28"/>
                <w:szCs w:val="28"/>
              </w:rPr>
              <w:t>бушкам и дедушкам, а также ветеранам педагогического тр</w:t>
            </w:r>
            <w:r>
              <w:rPr>
                <w:bCs/>
                <w:sz w:val="28"/>
                <w:szCs w:val="28"/>
              </w:rPr>
              <w:t>у</w:t>
            </w:r>
            <w:r>
              <w:rPr>
                <w:bCs/>
                <w:sz w:val="28"/>
                <w:szCs w:val="28"/>
              </w:rPr>
              <w:t>да</w:t>
            </w:r>
          </w:p>
        </w:tc>
        <w:tc>
          <w:tcPr>
            <w:tcW w:w="1251" w:type="pct"/>
          </w:tcPr>
          <w:p w:rsidR="00F9548B" w:rsidRDefault="00F9548B" w:rsidP="00F9548B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01.10.2020 -10.10.2020</w:t>
            </w:r>
          </w:p>
        </w:tc>
        <w:tc>
          <w:tcPr>
            <w:tcW w:w="1911" w:type="pct"/>
            <w:hideMark/>
          </w:tcPr>
          <w:p w:rsidR="00F9548B" w:rsidRDefault="00F9548B" w:rsidP="00F9548B">
            <w:pPr>
              <w:spacing w:before="120" w:line="24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Казакова О.В., председатель комитета образования А</w:t>
            </w:r>
            <w:r>
              <w:rPr>
                <w:bCs/>
                <w:sz w:val="28"/>
                <w:szCs w:val="28"/>
              </w:rPr>
              <w:t>д</w:t>
            </w:r>
            <w:r>
              <w:rPr>
                <w:bCs/>
                <w:sz w:val="28"/>
                <w:szCs w:val="28"/>
              </w:rPr>
              <w:t xml:space="preserve">министрации Чудовского муниципального района; </w:t>
            </w:r>
          </w:p>
          <w:p w:rsidR="00F9548B" w:rsidRDefault="00F9548B" w:rsidP="00F9548B">
            <w:pPr>
              <w:spacing w:before="120" w:line="24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руководители муниципал</w:t>
            </w:r>
            <w:r>
              <w:rPr>
                <w:bCs/>
                <w:sz w:val="28"/>
                <w:szCs w:val="28"/>
              </w:rPr>
              <w:t>ь</w:t>
            </w:r>
            <w:r>
              <w:rPr>
                <w:bCs/>
                <w:sz w:val="28"/>
                <w:szCs w:val="28"/>
              </w:rPr>
              <w:t xml:space="preserve">ных общеобразовательных организаций </w:t>
            </w:r>
            <w:r>
              <w:rPr>
                <w:sz w:val="28"/>
                <w:szCs w:val="28"/>
              </w:rPr>
              <w:t>(по согласов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нию)</w:t>
            </w:r>
          </w:p>
        </w:tc>
      </w:tr>
      <w:tr w:rsidR="00F9548B" w:rsidTr="009F1C6B">
        <w:trPr>
          <w:trHeight w:val="449"/>
        </w:trPr>
        <w:tc>
          <w:tcPr>
            <w:tcW w:w="368" w:type="pct"/>
            <w:hideMark/>
          </w:tcPr>
          <w:p w:rsidR="00F9548B" w:rsidRDefault="00F9548B" w:rsidP="00F9548B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71" w:type="pct"/>
            <w:hideMark/>
          </w:tcPr>
          <w:p w:rsidR="00F9548B" w:rsidRDefault="00F9548B" w:rsidP="00F9548B">
            <w:pPr>
              <w:spacing w:before="120" w:line="24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Праздничное чаеп</w:t>
            </w:r>
            <w:r>
              <w:rPr>
                <w:bCs/>
                <w:sz w:val="28"/>
                <w:szCs w:val="28"/>
              </w:rPr>
              <w:t>и</w:t>
            </w:r>
            <w:r>
              <w:rPr>
                <w:bCs/>
                <w:sz w:val="28"/>
                <w:szCs w:val="28"/>
              </w:rPr>
              <w:t>тие ветеранского а</w:t>
            </w:r>
            <w:r>
              <w:rPr>
                <w:bCs/>
                <w:sz w:val="28"/>
                <w:szCs w:val="28"/>
              </w:rPr>
              <w:t>к</w:t>
            </w:r>
            <w:r>
              <w:rPr>
                <w:bCs/>
                <w:sz w:val="28"/>
                <w:szCs w:val="28"/>
              </w:rPr>
              <w:t xml:space="preserve">тива </w:t>
            </w:r>
          </w:p>
        </w:tc>
        <w:tc>
          <w:tcPr>
            <w:tcW w:w="1251" w:type="pct"/>
          </w:tcPr>
          <w:p w:rsidR="00F9548B" w:rsidRDefault="00F9548B" w:rsidP="00F9548B">
            <w:pPr>
              <w:spacing w:before="120" w:line="24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01.10.2020</w:t>
            </w:r>
          </w:p>
          <w:p w:rsidR="00F9548B" w:rsidRDefault="00F9548B" w:rsidP="00F9548B">
            <w:pPr>
              <w:spacing w:before="120" w:line="24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13.00</w:t>
            </w:r>
          </w:p>
          <w:p w:rsidR="00F9548B" w:rsidRDefault="00F9548B" w:rsidP="00F9548B">
            <w:pPr>
              <w:spacing w:before="120" w:line="24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МБУ «МСКО «Светоч»</w:t>
            </w:r>
          </w:p>
        </w:tc>
        <w:tc>
          <w:tcPr>
            <w:tcW w:w="1911" w:type="pct"/>
            <w:hideMark/>
          </w:tcPr>
          <w:p w:rsidR="00F9548B" w:rsidRDefault="00F9548B" w:rsidP="00F9548B">
            <w:pPr>
              <w:spacing w:before="120" w:line="24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Алексеева Н.Е., председ</w:t>
            </w:r>
            <w:r>
              <w:rPr>
                <w:bCs/>
                <w:sz w:val="28"/>
                <w:szCs w:val="28"/>
              </w:rPr>
              <w:t>а</w:t>
            </w:r>
            <w:r>
              <w:rPr>
                <w:bCs/>
                <w:sz w:val="28"/>
                <w:szCs w:val="28"/>
              </w:rPr>
              <w:t>тель районного Совета вет</w:t>
            </w:r>
            <w:r>
              <w:rPr>
                <w:bCs/>
                <w:sz w:val="28"/>
                <w:szCs w:val="28"/>
              </w:rPr>
              <w:t>е</w:t>
            </w:r>
            <w:r>
              <w:rPr>
                <w:bCs/>
                <w:sz w:val="28"/>
                <w:szCs w:val="28"/>
              </w:rPr>
              <w:t>ранов войны, труда, Воор</w:t>
            </w:r>
            <w:r>
              <w:rPr>
                <w:bCs/>
                <w:sz w:val="28"/>
                <w:szCs w:val="28"/>
              </w:rPr>
              <w:t>у</w:t>
            </w:r>
            <w:r>
              <w:rPr>
                <w:bCs/>
                <w:sz w:val="28"/>
                <w:szCs w:val="28"/>
              </w:rPr>
              <w:t>женных сил и правоохран</w:t>
            </w:r>
            <w:r>
              <w:rPr>
                <w:bCs/>
                <w:sz w:val="28"/>
                <w:szCs w:val="28"/>
              </w:rPr>
              <w:t>и</w:t>
            </w:r>
            <w:r>
              <w:rPr>
                <w:bCs/>
                <w:sz w:val="28"/>
                <w:szCs w:val="28"/>
              </w:rPr>
              <w:t>тельных органов (по согл</w:t>
            </w:r>
            <w:r>
              <w:rPr>
                <w:bCs/>
                <w:sz w:val="28"/>
                <w:szCs w:val="28"/>
              </w:rPr>
              <w:t>а</w:t>
            </w:r>
            <w:r>
              <w:rPr>
                <w:bCs/>
                <w:sz w:val="28"/>
                <w:szCs w:val="28"/>
              </w:rPr>
              <w:t>сованию);</w:t>
            </w:r>
          </w:p>
          <w:p w:rsidR="00F9548B" w:rsidRDefault="00F9548B" w:rsidP="00F9548B">
            <w:pPr>
              <w:spacing w:before="120" w:line="240" w:lineRule="exact"/>
              <w:rPr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Ведяничев</w:t>
            </w:r>
            <w:proofErr w:type="spellEnd"/>
            <w:r>
              <w:rPr>
                <w:bCs/>
                <w:sz w:val="28"/>
                <w:szCs w:val="28"/>
              </w:rPr>
              <w:t xml:space="preserve"> А.Н., председ</w:t>
            </w:r>
            <w:r>
              <w:rPr>
                <w:bCs/>
                <w:sz w:val="28"/>
                <w:szCs w:val="28"/>
              </w:rPr>
              <w:t>а</w:t>
            </w:r>
            <w:r>
              <w:rPr>
                <w:bCs/>
                <w:sz w:val="28"/>
                <w:szCs w:val="28"/>
              </w:rPr>
              <w:t>тель комитета культуры, спорта и молодежной пол</w:t>
            </w:r>
            <w:r>
              <w:rPr>
                <w:bCs/>
                <w:sz w:val="28"/>
                <w:szCs w:val="28"/>
              </w:rPr>
              <w:t>и</w:t>
            </w:r>
            <w:r>
              <w:rPr>
                <w:bCs/>
                <w:sz w:val="28"/>
                <w:szCs w:val="28"/>
              </w:rPr>
              <w:t>тики  Администрации Ч</w:t>
            </w:r>
            <w:r>
              <w:rPr>
                <w:bCs/>
                <w:sz w:val="28"/>
                <w:szCs w:val="28"/>
              </w:rPr>
              <w:t>у</w:t>
            </w:r>
            <w:r>
              <w:rPr>
                <w:bCs/>
                <w:sz w:val="28"/>
                <w:szCs w:val="28"/>
              </w:rPr>
              <w:t>довского муниципального района</w:t>
            </w:r>
          </w:p>
        </w:tc>
      </w:tr>
      <w:tr w:rsidR="00F9548B" w:rsidTr="009F1C6B">
        <w:trPr>
          <w:trHeight w:val="489"/>
        </w:trPr>
        <w:tc>
          <w:tcPr>
            <w:tcW w:w="368" w:type="pct"/>
            <w:hideMark/>
          </w:tcPr>
          <w:p w:rsidR="00F9548B" w:rsidRDefault="00F9548B" w:rsidP="00F9548B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471" w:type="pct"/>
          </w:tcPr>
          <w:p w:rsidR="00F9548B" w:rsidRDefault="00F9548B" w:rsidP="00F9548B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Районное меропри</w:t>
            </w:r>
            <w:r>
              <w:rPr>
                <w:bCs/>
                <w:sz w:val="28"/>
                <w:szCs w:val="28"/>
              </w:rPr>
              <w:t>я</w:t>
            </w:r>
            <w:r>
              <w:rPr>
                <w:bCs/>
                <w:sz w:val="28"/>
                <w:szCs w:val="28"/>
              </w:rPr>
              <w:t>тие «От чистого сердца своими сл</w:t>
            </w:r>
            <w:r>
              <w:rPr>
                <w:bCs/>
                <w:sz w:val="28"/>
                <w:szCs w:val="28"/>
              </w:rPr>
              <w:t>о</w:t>
            </w:r>
            <w:r>
              <w:rPr>
                <w:bCs/>
                <w:sz w:val="28"/>
                <w:szCs w:val="28"/>
              </w:rPr>
              <w:t>вами…» праздни</w:t>
            </w:r>
            <w:r>
              <w:rPr>
                <w:bCs/>
                <w:sz w:val="28"/>
                <w:szCs w:val="28"/>
              </w:rPr>
              <w:t>ч</w:t>
            </w:r>
            <w:r>
              <w:rPr>
                <w:bCs/>
                <w:sz w:val="28"/>
                <w:szCs w:val="28"/>
              </w:rPr>
              <w:t>ный концерт</w:t>
            </w:r>
          </w:p>
        </w:tc>
        <w:tc>
          <w:tcPr>
            <w:tcW w:w="1251" w:type="pct"/>
          </w:tcPr>
          <w:p w:rsidR="00F9548B" w:rsidRDefault="00F9548B" w:rsidP="00F9548B">
            <w:pPr>
              <w:spacing w:before="120" w:line="24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01.10.2020</w:t>
            </w:r>
          </w:p>
          <w:p w:rsidR="00F9548B" w:rsidRDefault="00F9548B" w:rsidP="00F9548B">
            <w:pPr>
              <w:spacing w:before="120" w:line="24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14.00</w:t>
            </w:r>
          </w:p>
          <w:p w:rsidR="00F9548B" w:rsidRDefault="00F9548B" w:rsidP="00F9548B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МБУ «МСКО «Светоч»</w:t>
            </w:r>
          </w:p>
        </w:tc>
        <w:tc>
          <w:tcPr>
            <w:tcW w:w="1911" w:type="pct"/>
            <w:hideMark/>
          </w:tcPr>
          <w:p w:rsidR="00F9548B" w:rsidRDefault="00F9548B" w:rsidP="00F9548B">
            <w:pPr>
              <w:spacing w:before="120" w:line="240" w:lineRule="exact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Ведяничев</w:t>
            </w:r>
            <w:proofErr w:type="spellEnd"/>
            <w:r>
              <w:rPr>
                <w:bCs/>
                <w:sz w:val="28"/>
                <w:szCs w:val="28"/>
              </w:rPr>
              <w:t xml:space="preserve"> А.Н, председ</w:t>
            </w:r>
            <w:r>
              <w:rPr>
                <w:bCs/>
                <w:sz w:val="28"/>
                <w:szCs w:val="28"/>
              </w:rPr>
              <w:t>а</w:t>
            </w:r>
            <w:r>
              <w:rPr>
                <w:bCs/>
                <w:sz w:val="28"/>
                <w:szCs w:val="28"/>
              </w:rPr>
              <w:t>тель комитета культуры, спорта и молодежной пол</w:t>
            </w:r>
            <w:r>
              <w:rPr>
                <w:bCs/>
                <w:sz w:val="28"/>
                <w:szCs w:val="28"/>
              </w:rPr>
              <w:t>и</w:t>
            </w:r>
            <w:r>
              <w:rPr>
                <w:bCs/>
                <w:sz w:val="28"/>
                <w:szCs w:val="28"/>
              </w:rPr>
              <w:t>тики  Администрации Ч</w:t>
            </w:r>
            <w:r>
              <w:rPr>
                <w:bCs/>
                <w:sz w:val="28"/>
                <w:szCs w:val="28"/>
              </w:rPr>
              <w:t>у</w:t>
            </w:r>
            <w:r>
              <w:rPr>
                <w:bCs/>
                <w:sz w:val="28"/>
                <w:szCs w:val="28"/>
              </w:rPr>
              <w:t>довского муниципального района;</w:t>
            </w:r>
          </w:p>
          <w:p w:rsidR="00F9548B" w:rsidRDefault="00F9548B" w:rsidP="00F9548B">
            <w:pPr>
              <w:spacing w:before="120" w:line="24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Лагун О.Ю., директор МБУ «МСКО «Светоч»</w:t>
            </w:r>
          </w:p>
        </w:tc>
      </w:tr>
      <w:tr w:rsidR="00F9548B" w:rsidTr="009F1C6B">
        <w:trPr>
          <w:trHeight w:val="489"/>
        </w:trPr>
        <w:tc>
          <w:tcPr>
            <w:tcW w:w="368" w:type="pct"/>
            <w:hideMark/>
          </w:tcPr>
          <w:p w:rsidR="00F9548B" w:rsidRDefault="00F9548B" w:rsidP="00F9548B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471" w:type="pct"/>
            <w:hideMark/>
          </w:tcPr>
          <w:p w:rsidR="00F9548B" w:rsidRDefault="00F9548B" w:rsidP="009F1C6B">
            <w:pPr>
              <w:spacing w:before="120" w:line="240" w:lineRule="exac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Презентация фильма «Им года – не беда» (фотоработы </w:t>
            </w:r>
            <w:r w:rsidR="009F1C6B">
              <w:rPr>
                <w:sz w:val="28"/>
                <w:szCs w:val="28"/>
              </w:rPr>
              <w:t>уч</w:t>
            </w:r>
            <w:r w:rsidR="009F1C6B">
              <w:rPr>
                <w:sz w:val="28"/>
                <w:szCs w:val="28"/>
              </w:rPr>
              <w:t>а</w:t>
            </w:r>
            <w:r w:rsidR="009F1C6B">
              <w:rPr>
                <w:sz w:val="28"/>
                <w:szCs w:val="28"/>
              </w:rPr>
              <w:t>щихся</w:t>
            </w:r>
            <w:r>
              <w:rPr>
                <w:sz w:val="28"/>
                <w:szCs w:val="28"/>
              </w:rPr>
              <w:t xml:space="preserve"> образовател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организаций)</w:t>
            </w:r>
          </w:p>
        </w:tc>
        <w:tc>
          <w:tcPr>
            <w:tcW w:w="1251" w:type="pct"/>
          </w:tcPr>
          <w:p w:rsidR="00F9548B" w:rsidRDefault="00F9548B" w:rsidP="00F9548B">
            <w:pPr>
              <w:spacing w:before="120" w:line="24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01.10.2020</w:t>
            </w:r>
          </w:p>
          <w:p w:rsidR="00F9548B" w:rsidRDefault="00F9548B" w:rsidP="00F9548B">
            <w:pPr>
              <w:spacing w:before="120" w:line="24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14.00</w:t>
            </w:r>
          </w:p>
          <w:p w:rsidR="00F9548B" w:rsidRDefault="00F9548B" w:rsidP="00F9548B">
            <w:pPr>
              <w:spacing w:before="120" w:line="24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МБУ «МСКО «Светоч» </w:t>
            </w:r>
          </w:p>
        </w:tc>
        <w:tc>
          <w:tcPr>
            <w:tcW w:w="1911" w:type="pct"/>
            <w:hideMark/>
          </w:tcPr>
          <w:p w:rsidR="00F9548B" w:rsidRDefault="00F9548B" w:rsidP="00F9548B">
            <w:pPr>
              <w:spacing w:before="120" w:line="240" w:lineRule="exact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Ведяничев</w:t>
            </w:r>
            <w:proofErr w:type="spellEnd"/>
            <w:r>
              <w:rPr>
                <w:bCs/>
                <w:sz w:val="28"/>
                <w:szCs w:val="28"/>
              </w:rPr>
              <w:t xml:space="preserve"> А.Н, председ</w:t>
            </w:r>
            <w:r>
              <w:rPr>
                <w:bCs/>
                <w:sz w:val="28"/>
                <w:szCs w:val="28"/>
              </w:rPr>
              <w:t>а</w:t>
            </w:r>
            <w:r>
              <w:rPr>
                <w:bCs/>
                <w:sz w:val="28"/>
                <w:szCs w:val="28"/>
              </w:rPr>
              <w:t>тель комитета культуры, спорта и молодежной пол</w:t>
            </w:r>
            <w:r>
              <w:rPr>
                <w:bCs/>
                <w:sz w:val="28"/>
                <w:szCs w:val="28"/>
              </w:rPr>
              <w:t>и</w:t>
            </w:r>
            <w:r>
              <w:rPr>
                <w:bCs/>
                <w:sz w:val="28"/>
                <w:szCs w:val="28"/>
              </w:rPr>
              <w:t>тики  Администрации Ч</w:t>
            </w:r>
            <w:r>
              <w:rPr>
                <w:bCs/>
                <w:sz w:val="28"/>
                <w:szCs w:val="28"/>
              </w:rPr>
              <w:t>у</w:t>
            </w:r>
            <w:r>
              <w:rPr>
                <w:bCs/>
                <w:sz w:val="28"/>
                <w:szCs w:val="28"/>
              </w:rPr>
              <w:t>довского муниципального района;</w:t>
            </w:r>
          </w:p>
          <w:p w:rsidR="00F9548B" w:rsidRDefault="00F9548B" w:rsidP="00F9548B">
            <w:pPr>
              <w:spacing w:before="120" w:line="24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Казакова О.В., председатель комитета образования А</w:t>
            </w:r>
            <w:r>
              <w:rPr>
                <w:bCs/>
                <w:sz w:val="28"/>
                <w:szCs w:val="28"/>
              </w:rPr>
              <w:t>д</w:t>
            </w:r>
            <w:r>
              <w:rPr>
                <w:bCs/>
                <w:sz w:val="28"/>
                <w:szCs w:val="28"/>
              </w:rPr>
              <w:t xml:space="preserve">министрации Чудовского муниципального района; </w:t>
            </w:r>
          </w:p>
          <w:p w:rsidR="00F9548B" w:rsidRDefault="00F9548B" w:rsidP="00F9548B">
            <w:pPr>
              <w:spacing w:before="120" w:line="24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Лагун О.Ю., директор МБУ «МСКО «Светоч»</w:t>
            </w:r>
          </w:p>
        </w:tc>
      </w:tr>
    </w:tbl>
    <w:p w:rsidR="00F9548B" w:rsidRDefault="00F9548B"/>
    <w:p w:rsidR="00F9548B" w:rsidRDefault="00F9548B"/>
    <w:p w:rsidR="00F9548B" w:rsidRDefault="00F9548B"/>
    <w:p w:rsidR="006F6119" w:rsidRDefault="006F6119"/>
    <w:p w:rsidR="00F9548B" w:rsidRDefault="00F9548B"/>
    <w:tbl>
      <w:tblPr>
        <w:tblW w:w="5018" w:type="pct"/>
        <w:tblLayout w:type="fixed"/>
        <w:tblLook w:val="01E0" w:firstRow="1" w:lastRow="1" w:firstColumn="1" w:lastColumn="1" w:noHBand="0" w:noVBand="0"/>
      </w:tblPr>
      <w:tblGrid>
        <w:gridCol w:w="675"/>
        <w:gridCol w:w="2835"/>
        <w:gridCol w:w="2411"/>
        <w:gridCol w:w="3684"/>
      </w:tblGrid>
      <w:tr w:rsidR="00F9548B" w:rsidTr="009F1C6B">
        <w:trPr>
          <w:trHeight w:val="132"/>
        </w:trPr>
        <w:tc>
          <w:tcPr>
            <w:tcW w:w="351" w:type="pct"/>
            <w:tcBorders>
              <w:top w:val="single" w:sz="4" w:space="0" w:color="auto"/>
              <w:bottom w:val="single" w:sz="4" w:space="0" w:color="auto"/>
            </w:tcBorders>
          </w:tcPr>
          <w:p w:rsidR="00F9548B" w:rsidRDefault="00F9548B" w:rsidP="00F9548B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6" w:type="pct"/>
            <w:tcBorders>
              <w:top w:val="single" w:sz="4" w:space="0" w:color="auto"/>
              <w:bottom w:val="single" w:sz="4" w:space="0" w:color="auto"/>
            </w:tcBorders>
          </w:tcPr>
          <w:p w:rsidR="00F9548B" w:rsidRDefault="00F9548B" w:rsidP="00F9548B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255" w:type="pct"/>
            <w:tcBorders>
              <w:top w:val="single" w:sz="4" w:space="0" w:color="auto"/>
              <w:bottom w:val="single" w:sz="4" w:space="0" w:color="auto"/>
            </w:tcBorders>
          </w:tcPr>
          <w:p w:rsidR="00F9548B" w:rsidRDefault="00F9548B" w:rsidP="00F9548B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918" w:type="pct"/>
            <w:tcBorders>
              <w:top w:val="single" w:sz="4" w:space="0" w:color="auto"/>
              <w:bottom w:val="single" w:sz="4" w:space="0" w:color="auto"/>
            </w:tcBorders>
          </w:tcPr>
          <w:p w:rsidR="00F9548B" w:rsidRDefault="00F9548B" w:rsidP="00F9548B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9548B" w:rsidTr="009F1C6B">
        <w:trPr>
          <w:trHeight w:val="944"/>
        </w:trPr>
        <w:tc>
          <w:tcPr>
            <w:tcW w:w="351" w:type="pct"/>
            <w:tcBorders>
              <w:top w:val="single" w:sz="4" w:space="0" w:color="auto"/>
            </w:tcBorders>
            <w:hideMark/>
          </w:tcPr>
          <w:p w:rsidR="00F9548B" w:rsidRDefault="00F9548B" w:rsidP="00F9548B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476" w:type="pct"/>
            <w:tcBorders>
              <w:top w:val="single" w:sz="4" w:space="0" w:color="auto"/>
            </w:tcBorders>
            <w:hideMark/>
          </w:tcPr>
          <w:p w:rsidR="00F9548B" w:rsidRDefault="00F9548B" w:rsidP="00F9548B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Поздравление о</w:t>
            </w:r>
            <w:r>
              <w:rPr>
                <w:bCs/>
                <w:sz w:val="28"/>
                <w:szCs w:val="28"/>
              </w:rPr>
              <w:t>б</w:t>
            </w:r>
            <w:r>
              <w:rPr>
                <w:bCs/>
                <w:sz w:val="28"/>
                <w:szCs w:val="28"/>
              </w:rPr>
              <w:t>служиваемых надо</w:t>
            </w:r>
            <w:r>
              <w:rPr>
                <w:bCs/>
                <w:sz w:val="28"/>
                <w:szCs w:val="28"/>
              </w:rPr>
              <w:t>м</w:t>
            </w:r>
            <w:r>
              <w:rPr>
                <w:bCs/>
                <w:sz w:val="28"/>
                <w:szCs w:val="28"/>
              </w:rPr>
              <w:t>ного отделения с Днем пожилого ч</w:t>
            </w:r>
            <w:r>
              <w:rPr>
                <w:bCs/>
                <w:sz w:val="28"/>
                <w:szCs w:val="28"/>
              </w:rPr>
              <w:t>е</w:t>
            </w:r>
            <w:r>
              <w:rPr>
                <w:bCs/>
                <w:sz w:val="28"/>
                <w:szCs w:val="28"/>
              </w:rPr>
              <w:t>ловека, вручение продуктовых наборов к чаю</w:t>
            </w:r>
          </w:p>
        </w:tc>
        <w:tc>
          <w:tcPr>
            <w:tcW w:w="1255" w:type="pct"/>
            <w:tcBorders>
              <w:top w:val="single" w:sz="4" w:space="0" w:color="auto"/>
            </w:tcBorders>
            <w:hideMark/>
          </w:tcPr>
          <w:p w:rsidR="00F9548B" w:rsidRDefault="00F9548B" w:rsidP="00F9548B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30.09.2020 - 05.10.2020</w:t>
            </w:r>
          </w:p>
        </w:tc>
        <w:tc>
          <w:tcPr>
            <w:tcW w:w="1918" w:type="pct"/>
            <w:tcBorders>
              <w:top w:val="single" w:sz="4" w:space="0" w:color="auto"/>
            </w:tcBorders>
            <w:hideMark/>
          </w:tcPr>
          <w:p w:rsidR="00F9548B" w:rsidRDefault="00F9548B" w:rsidP="00F9548B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Ильин С.И., директор ОА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СО «Чудовский комплек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ный центр социального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служивания населения» (по согласованию)</w:t>
            </w:r>
          </w:p>
        </w:tc>
      </w:tr>
      <w:tr w:rsidR="00F9548B" w:rsidTr="009F1C6B">
        <w:trPr>
          <w:trHeight w:val="215"/>
        </w:trPr>
        <w:tc>
          <w:tcPr>
            <w:tcW w:w="351" w:type="pct"/>
            <w:hideMark/>
          </w:tcPr>
          <w:p w:rsidR="00F9548B" w:rsidRDefault="00F9548B" w:rsidP="00F9548B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476" w:type="pct"/>
          </w:tcPr>
          <w:p w:rsidR="00F9548B" w:rsidRDefault="00F9548B" w:rsidP="00F9548B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Парикмахерские услуги (мужские и женские стрижки)</w:t>
            </w:r>
          </w:p>
        </w:tc>
        <w:tc>
          <w:tcPr>
            <w:tcW w:w="1255" w:type="pct"/>
          </w:tcPr>
          <w:p w:rsidR="00F9548B" w:rsidRDefault="00F9548B" w:rsidP="00F9548B">
            <w:pPr>
              <w:spacing w:before="120" w:line="24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01.10.2020 - 10.10.2020</w:t>
            </w:r>
          </w:p>
          <w:p w:rsidR="00F9548B" w:rsidRDefault="00F9548B" w:rsidP="00F9548B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18" w:type="pct"/>
            <w:hideMark/>
          </w:tcPr>
          <w:p w:rsidR="00F9548B" w:rsidRDefault="00F9548B" w:rsidP="00F9548B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Коган Т.В., начальник отд</w:t>
            </w:r>
            <w:r>
              <w:rPr>
                <w:bCs/>
                <w:sz w:val="28"/>
                <w:szCs w:val="28"/>
              </w:rPr>
              <w:t>е</w:t>
            </w:r>
            <w:r>
              <w:rPr>
                <w:bCs/>
                <w:sz w:val="28"/>
                <w:szCs w:val="28"/>
              </w:rPr>
              <w:t>ла сельского хозяйства и п</w:t>
            </w:r>
            <w:r>
              <w:rPr>
                <w:bCs/>
                <w:sz w:val="28"/>
                <w:szCs w:val="28"/>
              </w:rPr>
              <w:t>о</w:t>
            </w:r>
            <w:r>
              <w:rPr>
                <w:bCs/>
                <w:sz w:val="28"/>
                <w:szCs w:val="28"/>
              </w:rPr>
              <w:t>требительского рынка ком</w:t>
            </w:r>
            <w:r>
              <w:rPr>
                <w:bCs/>
                <w:sz w:val="28"/>
                <w:szCs w:val="28"/>
              </w:rPr>
              <w:t>и</w:t>
            </w:r>
            <w:r>
              <w:rPr>
                <w:bCs/>
                <w:sz w:val="28"/>
                <w:szCs w:val="28"/>
              </w:rPr>
              <w:t>тета инвестиций, предпр</w:t>
            </w:r>
            <w:r>
              <w:rPr>
                <w:bCs/>
                <w:sz w:val="28"/>
                <w:szCs w:val="28"/>
              </w:rPr>
              <w:t>и</w:t>
            </w:r>
            <w:r>
              <w:rPr>
                <w:bCs/>
                <w:sz w:val="28"/>
                <w:szCs w:val="28"/>
              </w:rPr>
              <w:t>нимательства и сельского хозяйства Администрации  Чудовского муниципального района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F9548B" w:rsidTr="009F1C6B">
        <w:trPr>
          <w:trHeight w:val="215"/>
        </w:trPr>
        <w:tc>
          <w:tcPr>
            <w:tcW w:w="351" w:type="pct"/>
            <w:hideMark/>
          </w:tcPr>
          <w:p w:rsidR="00F9548B" w:rsidRDefault="00F9548B" w:rsidP="00F9548B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476" w:type="pct"/>
          </w:tcPr>
          <w:p w:rsidR="00F9548B" w:rsidRDefault="00F9548B" w:rsidP="00F9548B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Свободное плавание и посещение сауны для пожилого нас</w:t>
            </w:r>
            <w:r>
              <w:rPr>
                <w:bCs/>
                <w:sz w:val="28"/>
                <w:szCs w:val="28"/>
              </w:rPr>
              <w:t>е</w:t>
            </w:r>
            <w:r>
              <w:rPr>
                <w:bCs/>
                <w:sz w:val="28"/>
                <w:szCs w:val="28"/>
              </w:rPr>
              <w:t>ления в бассейне «Дельфин» и Дворце спорта «Молоде</w:t>
            </w:r>
            <w:r>
              <w:rPr>
                <w:bCs/>
                <w:sz w:val="28"/>
                <w:szCs w:val="28"/>
              </w:rPr>
              <w:t>ж</w:t>
            </w:r>
            <w:r>
              <w:rPr>
                <w:bCs/>
                <w:sz w:val="28"/>
                <w:szCs w:val="28"/>
              </w:rPr>
              <w:t>ный»</w:t>
            </w:r>
          </w:p>
        </w:tc>
        <w:tc>
          <w:tcPr>
            <w:tcW w:w="1255" w:type="pct"/>
          </w:tcPr>
          <w:p w:rsidR="00F9548B" w:rsidRDefault="00F9548B" w:rsidP="00F9548B">
            <w:pPr>
              <w:spacing w:before="120" w:line="24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02.10.2020</w:t>
            </w:r>
          </w:p>
          <w:p w:rsidR="00F9548B" w:rsidRDefault="00F9548B" w:rsidP="00F9548B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10.00</w:t>
            </w:r>
          </w:p>
        </w:tc>
        <w:tc>
          <w:tcPr>
            <w:tcW w:w="1918" w:type="pct"/>
            <w:hideMark/>
          </w:tcPr>
          <w:p w:rsidR="00F9548B" w:rsidRDefault="00F9548B" w:rsidP="00F9548B">
            <w:pPr>
              <w:spacing w:before="120" w:line="240" w:lineRule="exact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Ведяничев</w:t>
            </w:r>
            <w:proofErr w:type="spellEnd"/>
            <w:r>
              <w:rPr>
                <w:bCs/>
                <w:sz w:val="28"/>
                <w:szCs w:val="28"/>
              </w:rPr>
              <w:t xml:space="preserve"> А.Н., председ</w:t>
            </w:r>
            <w:r>
              <w:rPr>
                <w:bCs/>
                <w:sz w:val="28"/>
                <w:szCs w:val="28"/>
              </w:rPr>
              <w:t>а</w:t>
            </w:r>
            <w:r>
              <w:rPr>
                <w:bCs/>
                <w:sz w:val="28"/>
                <w:szCs w:val="28"/>
              </w:rPr>
              <w:t>тель комитета культуры, спорта и молодежной пол</w:t>
            </w:r>
            <w:r>
              <w:rPr>
                <w:bCs/>
                <w:sz w:val="28"/>
                <w:szCs w:val="28"/>
              </w:rPr>
              <w:t>и</w:t>
            </w:r>
            <w:r>
              <w:rPr>
                <w:bCs/>
                <w:sz w:val="28"/>
                <w:szCs w:val="28"/>
              </w:rPr>
              <w:t>тики Администрации Ч</w:t>
            </w:r>
            <w:r>
              <w:rPr>
                <w:bCs/>
                <w:sz w:val="28"/>
                <w:szCs w:val="28"/>
              </w:rPr>
              <w:t>у</w:t>
            </w:r>
            <w:r>
              <w:rPr>
                <w:bCs/>
                <w:sz w:val="28"/>
                <w:szCs w:val="28"/>
              </w:rPr>
              <w:t>довского муниципального района;</w:t>
            </w:r>
          </w:p>
          <w:p w:rsidR="00F9548B" w:rsidRDefault="00F9548B" w:rsidP="00F9548B">
            <w:pPr>
              <w:spacing w:before="120" w:line="240" w:lineRule="exact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Шишляникова</w:t>
            </w:r>
            <w:proofErr w:type="spellEnd"/>
            <w:r>
              <w:rPr>
                <w:bCs/>
                <w:sz w:val="28"/>
                <w:szCs w:val="28"/>
              </w:rPr>
              <w:t xml:space="preserve"> Т.П., дире</w:t>
            </w:r>
            <w:r>
              <w:rPr>
                <w:bCs/>
                <w:sz w:val="28"/>
                <w:szCs w:val="28"/>
              </w:rPr>
              <w:t>к</w:t>
            </w:r>
            <w:r w:rsidR="006F6119">
              <w:rPr>
                <w:bCs/>
                <w:sz w:val="28"/>
                <w:szCs w:val="28"/>
              </w:rPr>
              <w:t xml:space="preserve">тор МАУ </w:t>
            </w:r>
            <w:r>
              <w:rPr>
                <w:bCs/>
                <w:sz w:val="28"/>
                <w:szCs w:val="28"/>
              </w:rPr>
              <w:t>ДС «Молоде</w:t>
            </w:r>
            <w:r>
              <w:rPr>
                <w:bCs/>
                <w:sz w:val="28"/>
                <w:szCs w:val="28"/>
              </w:rPr>
              <w:t>ж</w:t>
            </w:r>
            <w:r>
              <w:rPr>
                <w:bCs/>
                <w:sz w:val="28"/>
                <w:szCs w:val="28"/>
              </w:rPr>
              <w:t xml:space="preserve">ный» </w:t>
            </w:r>
            <w:r>
              <w:rPr>
                <w:sz w:val="28"/>
                <w:szCs w:val="28"/>
              </w:rPr>
              <w:t>(по согласованию)</w:t>
            </w:r>
          </w:p>
        </w:tc>
      </w:tr>
      <w:tr w:rsidR="00F9548B" w:rsidTr="009F1C6B">
        <w:trPr>
          <w:trHeight w:val="215"/>
        </w:trPr>
        <w:tc>
          <w:tcPr>
            <w:tcW w:w="351" w:type="pct"/>
            <w:tcBorders>
              <w:bottom w:val="single" w:sz="4" w:space="0" w:color="auto"/>
            </w:tcBorders>
            <w:hideMark/>
          </w:tcPr>
          <w:p w:rsidR="00F9548B" w:rsidRDefault="00F9548B" w:rsidP="00F9548B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476" w:type="pct"/>
            <w:tcBorders>
              <w:bottom w:val="single" w:sz="4" w:space="0" w:color="auto"/>
            </w:tcBorders>
            <w:hideMark/>
          </w:tcPr>
          <w:p w:rsidR="00F9548B" w:rsidRDefault="00F9548B" w:rsidP="00F9548B">
            <w:pPr>
              <w:spacing w:before="120" w:line="24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Выезд мобильной бригады </w:t>
            </w:r>
            <w:r>
              <w:rPr>
                <w:sz w:val="28"/>
                <w:szCs w:val="28"/>
              </w:rPr>
              <w:t>ОАУСО «Чудовский ко</w:t>
            </w: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плексный центр 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циального обслуж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вания на</w:t>
            </w:r>
            <w:r w:rsidR="006F6119">
              <w:rPr>
                <w:sz w:val="28"/>
                <w:szCs w:val="28"/>
              </w:rPr>
              <w:t xml:space="preserve">селения» в отдаленные деревни </w:t>
            </w:r>
            <w:proofErr w:type="spellStart"/>
            <w:r w:rsidR="006F6119">
              <w:rPr>
                <w:sz w:val="28"/>
                <w:szCs w:val="28"/>
              </w:rPr>
              <w:t>Гачево</w:t>
            </w:r>
            <w:proofErr w:type="spellEnd"/>
            <w:r w:rsidR="006F6119">
              <w:rPr>
                <w:sz w:val="28"/>
                <w:szCs w:val="28"/>
              </w:rPr>
              <w:t xml:space="preserve"> и </w:t>
            </w:r>
            <w:proofErr w:type="spellStart"/>
            <w:r>
              <w:rPr>
                <w:sz w:val="28"/>
                <w:szCs w:val="28"/>
              </w:rPr>
              <w:t>Стеремно</w:t>
            </w:r>
            <w:proofErr w:type="spellEnd"/>
          </w:p>
        </w:tc>
        <w:tc>
          <w:tcPr>
            <w:tcW w:w="1255" w:type="pct"/>
            <w:tcBorders>
              <w:bottom w:val="single" w:sz="4" w:space="0" w:color="auto"/>
            </w:tcBorders>
          </w:tcPr>
          <w:p w:rsidR="00F9548B" w:rsidRDefault="00F9548B" w:rsidP="00F9548B">
            <w:pPr>
              <w:spacing w:before="120" w:line="24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02.10.2020</w:t>
            </w:r>
          </w:p>
          <w:p w:rsidR="00F9548B" w:rsidRDefault="00F9548B" w:rsidP="009B1AF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  <w:r w:rsidR="009B1AFF">
              <w:rPr>
                <w:bCs/>
                <w:sz w:val="28"/>
                <w:szCs w:val="28"/>
              </w:rPr>
              <w:t>.</w:t>
            </w:r>
            <w:r>
              <w:rPr>
                <w:bCs/>
                <w:sz w:val="28"/>
                <w:szCs w:val="28"/>
              </w:rPr>
              <w:t>00</w:t>
            </w:r>
          </w:p>
        </w:tc>
        <w:tc>
          <w:tcPr>
            <w:tcW w:w="1918" w:type="pct"/>
            <w:tcBorders>
              <w:bottom w:val="single" w:sz="4" w:space="0" w:color="auto"/>
            </w:tcBorders>
            <w:hideMark/>
          </w:tcPr>
          <w:p w:rsidR="00F9548B" w:rsidRDefault="00F9548B" w:rsidP="00F9548B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Ильин С.И., директор</w:t>
            </w:r>
            <w:r w:rsidR="006F6119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ОАУСО «Чудовский ко</w:t>
            </w: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плексный центр социальн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обслуживания населения» (по согласованию)</w:t>
            </w:r>
          </w:p>
        </w:tc>
      </w:tr>
    </w:tbl>
    <w:p w:rsidR="00F9548B" w:rsidRDefault="00F9548B" w:rsidP="00F9548B">
      <w:pPr>
        <w:jc w:val="center"/>
      </w:pPr>
      <w:r>
        <w:t>___________________________</w:t>
      </w:r>
    </w:p>
    <w:p w:rsidR="00E0398A" w:rsidRDefault="00E0398A"/>
    <w:sectPr w:rsidR="00E0398A" w:rsidSect="00F9548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99D" w:rsidRDefault="003D599D" w:rsidP="00F9548B">
      <w:r>
        <w:separator/>
      </w:r>
    </w:p>
  </w:endnote>
  <w:endnote w:type="continuationSeparator" w:id="0">
    <w:p w:rsidR="003D599D" w:rsidRDefault="003D599D" w:rsidP="00F95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99D" w:rsidRDefault="003D599D" w:rsidP="00F9548B">
      <w:r>
        <w:separator/>
      </w:r>
    </w:p>
  </w:footnote>
  <w:footnote w:type="continuationSeparator" w:id="0">
    <w:p w:rsidR="003D599D" w:rsidRDefault="003D599D" w:rsidP="00F954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0416549"/>
      <w:docPartObj>
        <w:docPartGallery w:val="Page Numbers (Top of Page)"/>
        <w:docPartUnique/>
      </w:docPartObj>
    </w:sdtPr>
    <w:sdtEndPr/>
    <w:sdtContent>
      <w:p w:rsidR="00F9548B" w:rsidRDefault="00F9548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485B">
          <w:rPr>
            <w:noProof/>
          </w:rPr>
          <w:t>2</w:t>
        </w:r>
        <w:r>
          <w:fldChar w:fldCharType="end"/>
        </w:r>
      </w:p>
    </w:sdtContent>
  </w:sdt>
  <w:p w:rsidR="00F9548B" w:rsidRDefault="00F9548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48B"/>
    <w:rsid w:val="00030533"/>
    <w:rsid w:val="0021393C"/>
    <w:rsid w:val="003D599D"/>
    <w:rsid w:val="006F6119"/>
    <w:rsid w:val="009B1AFF"/>
    <w:rsid w:val="009C485B"/>
    <w:rsid w:val="009F1C6B"/>
    <w:rsid w:val="00C22B71"/>
    <w:rsid w:val="00E0398A"/>
    <w:rsid w:val="00F95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4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54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9548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954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9548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954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4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54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9548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954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9548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954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00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663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Королева</dc:creator>
  <cp:lastModifiedBy>Екатерина В. Королева</cp:lastModifiedBy>
  <cp:revision>4</cp:revision>
  <dcterms:created xsi:type="dcterms:W3CDTF">2020-09-30T09:14:00Z</dcterms:created>
  <dcterms:modified xsi:type="dcterms:W3CDTF">2020-10-02T13:42:00Z</dcterms:modified>
</cp:coreProperties>
</file>