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AD3" w:rsidRPr="00F33B9E" w:rsidRDefault="00335AD3" w:rsidP="00335AD3">
      <w:pPr>
        <w:spacing w:after="120"/>
        <w:ind w:firstLine="55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335AD3" w:rsidRDefault="00335AD3" w:rsidP="00335AD3">
      <w:pPr>
        <w:ind w:firstLine="54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F33B9E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Pr="00F33B9E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F33B9E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от </w:t>
      </w:r>
      <w:r w:rsidR="006132A4">
        <w:rPr>
          <w:sz w:val="28"/>
          <w:szCs w:val="28"/>
        </w:rPr>
        <w:t>24.04.2020 № 375</w:t>
      </w:r>
      <w:bookmarkStart w:id="0" w:name="_GoBack"/>
      <w:bookmarkEnd w:id="0"/>
    </w:p>
    <w:p w:rsidR="00335AD3" w:rsidRDefault="00335AD3" w:rsidP="00335AD3"/>
    <w:p w:rsidR="00335AD3" w:rsidRPr="006D35B8" w:rsidRDefault="00335AD3" w:rsidP="00335AD3"/>
    <w:p w:rsidR="007E1DDA" w:rsidRPr="007E1DDA" w:rsidRDefault="007E1DDA" w:rsidP="007E1DDA">
      <w:pPr>
        <w:spacing w:after="120" w:line="240" w:lineRule="exact"/>
        <w:jc w:val="center"/>
        <w:rPr>
          <w:b/>
          <w:sz w:val="28"/>
          <w:szCs w:val="28"/>
        </w:rPr>
      </w:pPr>
      <w:r w:rsidRPr="007E1DD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ВЕДЕНИЯ</w:t>
      </w:r>
    </w:p>
    <w:p w:rsidR="007E1DDA" w:rsidRPr="007E1DDA" w:rsidRDefault="007E1DDA" w:rsidP="007E1DDA">
      <w:pPr>
        <w:spacing w:line="240" w:lineRule="exact"/>
        <w:jc w:val="center"/>
        <w:rPr>
          <w:b/>
          <w:sz w:val="28"/>
          <w:szCs w:val="28"/>
        </w:rPr>
      </w:pPr>
      <w:r w:rsidRPr="007E1DDA">
        <w:rPr>
          <w:b/>
          <w:sz w:val="28"/>
          <w:szCs w:val="28"/>
        </w:rPr>
        <w:t>о численности лиц, замещающих муниципальные</w:t>
      </w:r>
      <w:r>
        <w:rPr>
          <w:b/>
          <w:sz w:val="28"/>
          <w:szCs w:val="28"/>
        </w:rPr>
        <w:t xml:space="preserve"> должности,                                        о численности муниципальных </w:t>
      </w:r>
      <w:r w:rsidRPr="007E1DDA">
        <w:rPr>
          <w:b/>
          <w:sz w:val="28"/>
          <w:szCs w:val="28"/>
        </w:rPr>
        <w:t>служащих</w:t>
      </w:r>
      <w:r>
        <w:rPr>
          <w:b/>
          <w:sz w:val="28"/>
          <w:szCs w:val="28"/>
        </w:rPr>
        <w:t xml:space="preserve"> органов местного самоуправления, </w:t>
      </w:r>
      <w:r w:rsidRPr="007E1DDA">
        <w:rPr>
          <w:b/>
          <w:sz w:val="28"/>
          <w:szCs w:val="28"/>
        </w:rPr>
        <w:t>работников</w:t>
      </w:r>
      <w:r>
        <w:rPr>
          <w:b/>
          <w:sz w:val="28"/>
          <w:szCs w:val="28"/>
        </w:rPr>
        <w:t xml:space="preserve"> муниципальных учреждений с </w:t>
      </w:r>
      <w:r w:rsidRPr="007E1DDA">
        <w:rPr>
          <w:b/>
          <w:sz w:val="28"/>
          <w:szCs w:val="28"/>
        </w:rPr>
        <w:t>указанием</w:t>
      </w:r>
    </w:p>
    <w:p w:rsidR="007E1DDA" w:rsidRPr="007E1DDA" w:rsidRDefault="007E1DDA" w:rsidP="007E1DDA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фактических затрат на их денежное </w:t>
      </w:r>
      <w:r w:rsidRPr="007E1DDA">
        <w:rPr>
          <w:b/>
          <w:sz w:val="28"/>
          <w:szCs w:val="28"/>
        </w:rPr>
        <w:t>содержание</w:t>
      </w:r>
      <w:r>
        <w:rPr>
          <w:b/>
          <w:sz w:val="28"/>
          <w:szCs w:val="28"/>
        </w:rPr>
        <w:t xml:space="preserve"> </w:t>
      </w:r>
      <w:r w:rsidRPr="007E1DDA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  <w:lang w:val="en-US"/>
        </w:rPr>
        <w:t>I</w:t>
      </w:r>
      <w:r w:rsidRPr="007E1DDA">
        <w:rPr>
          <w:b/>
          <w:sz w:val="28"/>
          <w:szCs w:val="28"/>
        </w:rPr>
        <w:t xml:space="preserve"> квартал 20</w:t>
      </w:r>
      <w:r w:rsidR="00A44459">
        <w:rPr>
          <w:b/>
          <w:sz w:val="28"/>
          <w:szCs w:val="28"/>
        </w:rPr>
        <w:t>20</w:t>
      </w:r>
      <w:r w:rsidRPr="007E1DDA">
        <w:rPr>
          <w:b/>
          <w:sz w:val="28"/>
          <w:szCs w:val="28"/>
        </w:rPr>
        <w:t xml:space="preserve"> года</w:t>
      </w:r>
    </w:p>
    <w:p w:rsidR="007E1DDA" w:rsidRPr="007E1DDA" w:rsidRDefault="007E1DDA" w:rsidP="007E1DDA">
      <w:pPr>
        <w:jc w:val="center"/>
        <w:rPr>
          <w:sz w:val="28"/>
          <w:szCs w:val="28"/>
        </w:rPr>
      </w:pPr>
    </w:p>
    <w:p w:rsidR="007E1DDA" w:rsidRPr="007E1DDA" w:rsidRDefault="007E1DDA" w:rsidP="007E1DDA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1851"/>
        <w:gridCol w:w="2259"/>
      </w:tblGrid>
      <w:tr w:rsidR="007E1DDA" w:rsidRPr="007E1DDA" w:rsidTr="007E1DDA">
        <w:tc>
          <w:tcPr>
            <w:tcW w:w="5529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E1DDA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51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E1DDA">
              <w:rPr>
                <w:sz w:val="28"/>
                <w:szCs w:val="28"/>
              </w:rPr>
              <w:t>Численность</w:t>
            </w:r>
            <w:r>
              <w:rPr>
                <w:sz w:val="28"/>
                <w:szCs w:val="28"/>
              </w:rPr>
              <w:t xml:space="preserve"> </w:t>
            </w:r>
            <w:r w:rsidRPr="007E1DDA">
              <w:rPr>
                <w:sz w:val="28"/>
                <w:szCs w:val="28"/>
              </w:rPr>
              <w:t>(чел.)</w:t>
            </w:r>
          </w:p>
        </w:tc>
        <w:tc>
          <w:tcPr>
            <w:tcW w:w="2259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E1DDA">
              <w:rPr>
                <w:sz w:val="28"/>
                <w:szCs w:val="28"/>
              </w:rPr>
              <w:t>Фактические</w:t>
            </w:r>
            <w:r>
              <w:rPr>
                <w:sz w:val="28"/>
                <w:szCs w:val="28"/>
              </w:rPr>
              <w:t xml:space="preserve"> </w:t>
            </w:r>
            <w:r w:rsidRPr="007E1DDA">
              <w:rPr>
                <w:sz w:val="28"/>
                <w:szCs w:val="28"/>
              </w:rPr>
              <w:t>затраты</w:t>
            </w:r>
            <w:r>
              <w:rPr>
                <w:sz w:val="28"/>
                <w:szCs w:val="28"/>
              </w:rPr>
              <w:t xml:space="preserve"> </w:t>
            </w:r>
            <w:r w:rsidRPr="007E1DDA">
              <w:rPr>
                <w:sz w:val="28"/>
                <w:szCs w:val="28"/>
              </w:rPr>
              <w:t>(</w:t>
            </w:r>
            <w:proofErr w:type="spellStart"/>
            <w:r w:rsidRPr="007E1DDA">
              <w:rPr>
                <w:sz w:val="28"/>
                <w:szCs w:val="28"/>
              </w:rPr>
              <w:t>тыс</w:t>
            </w:r>
            <w:proofErr w:type="gramStart"/>
            <w:r w:rsidRPr="007E1DDA">
              <w:rPr>
                <w:sz w:val="28"/>
                <w:szCs w:val="28"/>
              </w:rPr>
              <w:t>.р</w:t>
            </w:r>
            <w:proofErr w:type="gramEnd"/>
            <w:r w:rsidRPr="007E1DDA">
              <w:rPr>
                <w:sz w:val="28"/>
                <w:szCs w:val="28"/>
              </w:rPr>
              <w:t>уб</w:t>
            </w:r>
            <w:proofErr w:type="spellEnd"/>
            <w:r w:rsidRPr="007E1DDA">
              <w:rPr>
                <w:sz w:val="28"/>
                <w:szCs w:val="28"/>
              </w:rPr>
              <w:t>.)</w:t>
            </w:r>
          </w:p>
        </w:tc>
      </w:tr>
      <w:tr w:rsidR="00A44459" w:rsidRPr="007E1DDA" w:rsidTr="007E1DDA">
        <w:trPr>
          <w:trHeight w:val="453"/>
        </w:trPr>
        <w:tc>
          <w:tcPr>
            <w:tcW w:w="5529" w:type="dxa"/>
            <w:shd w:val="clear" w:color="auto" w:fill="auto"/>
          </w:tcPr>
          <w:p w:rsidR="00A44459" w:rsidRPr="007E1DDA" w:rsidRDefault="00A44459" w:rsidP="007E1DDA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Лица, замещающие муниципальные </w:t>
            </w:r>
            <w:r w:rsidRPr="007E1DDA">
              <w:rPr>
                <w:sz w:val="28"/>
                <w:szCs w:val="28"/>
              </w:rPr>
              <w:t>должности</w:t>
            </w:r>
          </w:p>
        </w:tc>
        <w:tc>
          <w:tcPr>
            <w:tcW w:w="1851" w:type="dxa"/>
            <w:shd w:val="clear" w:color="auto" w:fill="auto"/>
          </w:tcPr>
          <w:p w:rsidR="00A44459" w:rsidRPr="007E1DDA" w:rsidRDefault="00A44459" w:rsidP="00824A51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E1DDA">
              <w:rPr>
                <w:sz w:val="28"/>
                <w:szCs w:val="28"/>
              </w:rPr>
              <w:t>3</w:t>
            </w:r>
          </w:p>
        </w:tc>
        <w:tc>
          <w:tcPr>
            <w:tcW w:w="2259" w:type="dxa"/>
            <w:shd w:val="clear" w:color="auto" w:fill="auto"/>
          </w:tcPr>
          <w:p w:rsidR="00A44459" w:rsidRPr="007E1DDA" w:rsidRDefault="00A44459" w:rsidP="00824A51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578,7</w:t>
            </w:r>
          </w:p>
        </w:tc>
      </w:tr>
      <w:tr w:rsidR="00A44459" w:rsidRPr="007E1DDA" w:rsidTr="007E1DDA">
        <w:trPr>
          <w:trHeight w:val="547"/>
        </w:trPr>
        <w:tc>
          <w:tcPr>
            <w:tcW w:w="5529" w:type="dxa"/>
            <w:shd w:val="clear" w:color="auto" w:fill="auto"/>
          </w:tcPr>
          <w:p w:rsidR="00A44459" w:rsidRPr="007E1DDA" w:rsidRDefault="00A44459" w:rsidP="007E1DDA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Муниципальные служащие </w:t>
            </w:r>
            <w:r w:rsidRPr="007E1DDA">
              <w:rPr>
                <w:sz w:val="28"/>
                <w:szCs w:val="28"/>
              </w:rPr>
              <w:t>органов</w:t>
            </w:r>
            <w:r>
              <w:rPr>
                <w:sz w:val="28"/>
                <w:szCs w:val="28"/>
              </w:rPr>
              <w:t xml:space="preserve"> </w:t>
            </w:r>
            <w:r w:rsidRPr="007E1DDA">
              <w:rPr>
                <w:sz w:val="28"/>
                <w:szCs w:val="28"/>
              </w:rPr>
              <w:t>местного самоуправления</w:t>
            </w:r>
          </w:p>
        </w:tc>
        <w:tc>
          <w:tcPr>
            <w:tcW w:w="1851" w:type="dxa"/>
            <w:shd w:val="clear" w:color="auto" w:fill="auto"/>
          </w:tcPr>
          <w:p w:rsidR="00A44459" w:rsidRPr="007E1DDA" w:rsidRDefault="00A44459" w:rsidP="00824A51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2259" w:type="dxa"/>
            <w:shd w:val="clear" w:color="auto" w:fill="auto"/>
          </w:tcPr>
          <w:p w:rsidR="00A44459" w:rsidRPr="007E1DDA" w:rsidRDefault="00A44459" w:rsidP="00824A51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7001,2</w:t>
            </w:r>
          </w:p>
        </w:tc>
      </w:tr>
      <w:tr w:rsidR="00A44459" w:rsidRPr="007E1DDA" w:rsidTr="00971E04">
        <w:trPr>
          <w:trHeight w:val="229"/>
        </w:trPr>
        <w:tc>
          <w:tcPr>
            <w:tcW w:w="5529" w:type="dxa"/>
            <w:shd w:val="clear" w:color="auto" w:fill="auto"/>
          </w:tcPr>
          <w:p w:rsidR="00A44459" w:rsidRPr="007E1DDA" w:rsidRDefault="00A44459" w:rsidP="007E1DDA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Работники </w:t>
            </w:r>
            <w:r w:rsidRPr="007E1DDA">
              <w:rPr>
                <w:sz w:val="28"/>
                <w:szCs w:val="28"/>
              </w:rPr>
              <w:t xml:space="preserve">муниципальных </w:t>
            </w:r>
            <w:r>
              <w:rPr>
                <w:sz w:val="28"/>
                <w:szCs w:val="28"/>
              </w:rPr>
              <w:t xml:space="preserve">учреждений </w:t>
            </w:r>
          </w:p>
        </w:tc>
        <w:tc>
          <w:tcPr>
            <w:tcW w:w="1851" w:type="dxa"/>
            <w:shd w:val="clear" w:color="auto" w:fill="auto"/>
          </w:tcPr>
          <w:p w:rsidR="00A44459" w:rsidRPr="007E1DDA" w:rsidRDefault="00A44459" w:rsidP="00824A51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645</w:t>
            </w:r>
          </w:p>
        </w:tc>
        <w:tc>
          <w:tcPr>
            <w:tcW w:w="2259" w:type="dxa"/>
            <w:shd w:val="clear" w:color="auto" w:fill="auto"/>
          </w:tcPr>
          <w:p w:rsidR="00A44459" w:rsidRPr="007E1DDA" w:rsidRDefault="00A44459" w:rsidP="00824A51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48420,5</w:t>
            </w:r>
          </w:p>
        </w:tc>
      </w:tr>
    </w:tbl>
    <w:p w:rsidR="00335AD3" w:rsidRDefault="00335AD3" w:rsidP="00335AD3">
      <w:pPr>
        <w:jc w:val="center"/>
        <w:rPr>
          <w:b/>
          <w:sz w:val="28"/>
          <w:szCs w:val="28"/>
        </w:rPr>
      </w:pPr>
    </w:p>
    <w:p w:rsidR="006B691B" w:rsidRPr="00FE37D4" w:rsidRDefault="006B691B" w:rsidP="00335AD3">
      <w:pPr>
        <w:jc w:val="center"/>
        <w:rPr>
          <w:sz w:val="28"/>
          <w:szCs w:val="28"/>
        </w:rPr>
      </w:pPr>
      <w:r w:rsidRPr="00FE37D4">
        <w:rPr>
          <w:sz w:val="28"/>
          <w:szCs w:val="28"/>
        </w:rPr>
        <w:t>___________________________</w:t>
      </w:r>
    </w:p>
    <w:p w:rsidR="006B691B" w:rsidRDefault="006B691B"/>
    <w:sectPr w:rsidR="006B691B" w:rsidSect="00C95317">
      <w:pgSz w:w="11906" w:h="16838"/>
      <w:pgMar w:top="1134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54F"/>
    <w:rsid w:val="0001154F"/>
    <w:rsid w:val="001F3B9D"/>
    <w:rsid w:val="00335AD3"/>
    <w:rsid w:val="00434D2F"/>
    <w:rsid w:val="006132A4"/>
    <w:rsid w:val="006B691B"/>
    <w:rsid w:val="00764BD1"/>
    <w:rsid w:val="007E1DDA"/>
    <w:rsid w:val="00971E04"/>
    <w:rsid w:val="00A44459"/>
    <w:rsid w:val="00B56054"/>
    <w:rsid w:val="00B92754"/>
    <w:rsid w:val="00C11F72"/>
    <w:rsid w:val="00C21125"/>
    <w:rsid w:val="00DB0F6A"/>
    <w:rsid w:val="00FE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35AD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927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7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35AD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927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7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4</cp:revision>
  <cp:lastPrinted>2020-04-24T14:16:00Z</cp:lastPrinted>
  <dcterms:created xsi:type="dcterms:W3CDTF">2020-04-23T06:16:00Z</dcterms:created>
  <dcterms:modified xsi:type="dcterms:W3CDTF">2020-04-24T14:16:00Z</dcterms:modified>
</cp:coreProperties>
</file>