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814" w:rsidRDefault="00362814" w:rsidP="009D2043">
      <w:pPr>
        <w:spacing w:after="12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62814" w:rsidRDefault="00362814" w:rsidP="009D2043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62814" w:rsidRDefault="00362814" w:rsidP="009D2043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362814" w:rsidRDefault="00362814" w:rsidP="009D2043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26.11.2014 № 2184</w:t>
      </w:r>
    </w:p>
    <w:p w:rsidR="00362814" w:rsidRDefault="00362814" w:rsidP="009D2043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2814" w:rsidRDefault="00362814" w:rsidP="009D2043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2814" w:rsidRDefault="00362814" w:rsidP="009D2043">
      <w:pPr>
        <w:spacing w:after="12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30A">
        <w:rPr>
          <w:rFonts w:ascii="Times New Roman" w:hAnsi="Times New Roman" w:cs="Times New Roman"/>
          <w:b/>
          <w:bCs/>
          <w:sz w:val="28"/>
          <w:szCs w:val="28"/>
        </w:rPr>
        <w:t>Схема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территорий</w:t>
      </w:r>
    </w:p>
    <w:p w:rsidR="00362814" w:rsidRDefault="00362814" w:rsidP="009D2043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</w:t>
      </w:r>
      <w:r w:rsidRPr="00B964DC">
        <w:rPr>
          <w:rFonts w:ascii="Times New Roman" w:hAnsi="Times New Roman" w:cs="Times New Roman"/>
          <w:b/>
          <w:bCs/>
          <w:sz w:val="28"/>
          <w:szCs w:val="28"/>
        </w:rPr>
        <w:t>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ДО</w:t>
      </w:r>
      <w:r w:rsidRPr="00B964DC">
        <w:rPr>
          <w:rFonts w:ascii="Times New Roman" w:hAnsi="Times New Roman" w:cs="Times New Roman"/>
          <w:b/>
          <w:bCs/>
          <w:sz w:val="28"/>
          <w:szCs w:val="28"/>
        </w:rPr>
        <w:t xml:space="preserve"> «Дом детского творчества»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362814" w:rsidRDefault="00362814" w:rsidP="009D2043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МАУ ДО</w:t>
      </w:r>
      <w:r w:rsidRPr="00B964DC">
        <w:rPr>
          <w:rFonts w:ascii="Times New Roman" w:hAnsi="Times New Roman" w:cs="Times New Roman"/>
          <w:b/>
          <w:bCs/>
          <w:sz w:val="28"/>
          <w:szCs w:val="28"/>
        </w:rPr>
        <w:t xml:space="preserve"> «Детская юношеская спортивная школа»</w:t>
      </w:r>
    </w:p>
    <w:p w:rsidR="00362814" w:rsidRDefault="00362814" w:rsidP="009D2043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2814" w:rsidRDefault="00362814" w:rsidP="00C443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3793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0.25pt;height:564pt;visibility:visible">
            <v:imagedata r:id="rId4" o:title=""/>
          </v:shape>
        </w:pict>
      </w:r>
    </w:p>
    <w:p w:rsidR="00362814" w:rsidRPr="00C4430A" w:rsidRDefault="00362814" w:rsidP="000B1F5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___________</w:t>
      </w:r>
      <w:bookmarkStart w:id="0" w:name="_GoBack"/>
      <w:bookmarkEnd w:id="0"/>
      <w:r w:rsidRPr="00D17EEB">
        <w:rPr>
          <w:rFonts w:ascii="Times New Roman" w:hAnsi="Times New Roman" w:cs="Times New Roman"/>
          <w:sz w:val="28"/>
          <w:szCs w:val="28"/>
        </w:rPr>
        <w:t>граница зоны запрета торговли алкогольной продукции</w:t>
      </w:r>
    </w:p>
    <w:sectPr w:rsidR="00362814" w:rsidRPr="00C4430A" w:rsidSect="00C111D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30A"/>
    <w:rsid w:val="000B1F54"/>
    <w:rsid w:val="000B4AF8"/>
    <w:rsid w:val="000E2D80"/>
    <w:rsid w:val="00204257"/>
    <w:rsid w:val="002C25FA"/>
    <w:rsid w:val="00362814"/>
    <w:rsid w:val="00410127"/>
    <w:rsid w:val="004C5593"/>
    <w:rsid w:val="004F3405"/>
    <w:rsid w:val="005E214C"/>
    <w:rsid w:val="006A543E"/>
    <w:rsid w:val="00800F6F"/>
    <w:rsid w:val="008A1D65"/>
    <w:rsid w:val="008A6195"/>
    <w:rsid w:val="009D2043"/>
    <w:rsid w:val="00B964DC"/>
    <w:rsid w:val="00BC4A24"/>
    <w:rsid w:val="00C111DE"/>
    <w:rsid w:val="00C4430A"/>
    <w:rsid w:val="00CE4178"/>
    <w:rsid w:val="00D17EEB"/>
    <w:rsid w:val="00DE6ED0"/>
    <w:rsid w:val="00E9182E"/>
    <w:rsid w:val="00F03793"/>
    <w:rsid w:val="00F82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19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3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6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36</Words>
  <Characters>210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K_N_Dieva</cp:lastModifiedBy>
  <cp:revision>6</cp:revision>
  <cp:lastPrinted>2014-11-27T05:44:00Z</cp:lastPrinted>
  <dcterms:created xsi:type="dcterms:W3CDTF">2014-10-28T13:17:00Z</dcterms:created>
  <dcterms:modified xsi:type="dcterms:W3CDTF">2014-11-27T05:44:00Z</dcterms:modified>
</cp:coreProperties>
</file>