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3B9E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F33B9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</w:t>
      </w:r>
      <w:r w:rsidR="00131810">
        <w:rPr>
          <w:sz w:val="28"/>
          <w:szCs w:val="28"/>
        </w:rPr>
        <w:t xml:space="preserve">14.11.2019 № </w:t>
      </w:r>
      <w:r w:rsidR="00131810">
        <w:rPr>
          <w:sz w:val="28"/>
          <w:szCs w:val="28"/>
        </w:rPr>
        <w:t>1405</w:t>
      </w:r>
      <w:bookmarkStart w:id="0" w:name="_GoBack"/>
      <w:bookmarkEnd w:id="0"/>
    </w:p>
    <w:p w:rsidR="00335AD3" w:rsidRDefault="00335AD3" w:rsidP="00335AD3"/>
    <w:p w:rsidR="00335AD3" w:rsidRPr="006D35B8" w:rsidRDefault="00335AD3" w:rsidP="00335AD3"/>
    <w:p w:rsidR="007E1DDA" w:rsidRPr="007E1DDA" w:rsidRDefault="007E1DDA" w:rsidP="007E1DDA">
      <w:pPr>
        <w:spacing w:after="120"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ВЕДЕНИЯ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о численности лиц, замещающих муниципальные</w:t>
      </w:r>
      <w:r>
        <w:rPr>
          <w:b/>
          <w:sz w:val="28"/>
          <w:szCs w:val="28"/>
        </w:rPr>
        <w:t xml:space="preserve"> должности,                                        о численности муниципальных </w:t>
      </w:r>
      <w:r w:rsidRPr="007E1DDA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органов местного самоуправления, </w:t>
      </w:r>
      <w:r w:rsidRPr="007E1DDA">
        <w:rPr>
          <w:b/>
          <w:sz w:val="28"/>
          <w:szCs w:val="28"/>
        </w:rPr>
        <w:t>работников</w:t>
      </w:r>
      <w:r>
        <w:rPr>
          <w:b/>
          <w:sz w:val="28"/>
          <w:szCs w:val="28"/>
        </w:rPr>
        <w:t xml:space="preserve"> муниципальных учреждений с </w:t>
      </w:r>
      <w:r w:rsidRPr="007E1DDA">
        <w:rPr>
          <w:b/>
          <w:sz w:val="28"/>
          <w:szCs w:val="28"/>
        </w:rPr>
        <w:t>указанием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фактических затрат на их денежное </w:t>
      </w:r>
      <w:r w:rsidRPr="007E1DDA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7E1DDA">
        <w:rPr>
          <w:b/>
          <w:sz w:val="28"/>
          <w:szCs w:val="28"/>
        </w:rPr>
        <w:t xml:space="preserve">за </w:t>
      </w:r>
      <w:r w:rsidR="00CA76F1">
        <w:rPr>
          <w:b/>
          <w:sz w:val="28"/>
          <w:szCs w:val="28"/>
        </w:rPr>
        <w:t>9 месяцев</w:t>
      </w:r>
      <w:r w:rsidRPr="007E1DDA">
        <w:rPr>
          <w:b/>
          <w:sz w:val="28"/>
          <w:szCs w:val="28"/>
        </w:rPr>
        <w:t xml:space="preserve"> 2019 года</w:t>
      </w: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851"/>
        <w:gridCol w:w="2259"/>
      </w:tblGrid>
      <w:tr w:rsidR="007E1DDA" w:rsidRPr="007E1DDA" w:rsidTr="007E1DDA"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Численность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(чел.)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Фактические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затраты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(тыс.руб.)</w:t>
            </w:r>
          </w:p>
        </w:tc>
      </w:tr>
      <w:tr w:rsidR="00CA76F1" w:rsidRPr="007E1DDA" w:rsidTr="007E1DDA">
        <w:trPr>
          <w:trHeight w:val="453"/>
        </w:trPr>
        <w:tc>
          <w:tcPr>
            <w:tcW w:w="5529" w:type="dxa"/>
            <w:shd w:val="clear" w:color="auto" w:fill="auto"/>
          </w:tcPr>
          <w:p w:rsidR="00CA76F1" w:rsidRPr="007E1DDA" w:rsidRDefault="00CA76F1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Лица, замещающие муниципальные </w:t>
            </w:r>
            <w:r w:rsidRPr="007E1DDA">
              <w:rPr>
                <w:sz w:val="28"/>
                <w:szCs w:val="28"/>
              </w:rPr>
              <w:t>должности</w:t>
            </w:r>
          </w:p>
        </w:tc>
        <w:tc>
          <w:tcPr>
            <w:tcW w:w="1851" w:type="dxa"/>
            <w:shd w:val="clear" w:color="auto" w:fill="auto"/>
          </w:tcPr>
          <w:p w:rsidR="00CA76F1" w:rsidRPr="007E1DDA" w:rsidRDefault="00CA76F1" w:rsidP="00FA2B7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3</w:t>
            </w:r>
          </w:p>
        </w:tc>
        <w:tc>
          <w:tcPr>
            <w:tcW w:w="2259" w:type="dxa"/>
            <w:shd w:val="clear" w:color="auto" w:fill="auto"/>
          </w:tcPr>
          <w:p w:rsidR="00CA76F1" w:rsidRPr="007E1DDA" w:rsidRDefault="00CA76F1" w:rsidP="00FA2B7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1914,0</w:t>
            </w:r>
          </w:p>
        </w:tc>
      </w:tr>
      <w:tr w:rsidR="00CA76F1" w:rsidRPr="007E1DDA" w:rsidTr="007E1DDA">
        <w:trPr>
          <w:trHeight w:val="547"/>
        </w:trPr>
        <w:tc>
          <w:tcPr>
            <w:tcW w:w="5529" w:type="dxa"/>
            <w:shd w:val="clear" w:color="auto" w:fill="auto"/>
          </w:tcPr>
          <w:p w:rsidR="00CA76F1" w:rsidRPr="007E1DDA" w:rsidRDefault="00CA76F1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Муниципальные служащие </w:t>
            </w:r>
            <w:r w:rsidRPr="007E1DDA">
              <w:rPr>
                <w:sz w:val="28"/>
                <w:szCs w:val="28"/>
              </w:rPr>
              <w:t>органов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местного самоуправления</w:t>
            </w:r>
          </w:p>
        </w:tc>
        <w:tc>
          <w:tcPr>
            <w:tcW w:w="1851" w:type="dxa"/>
            <w:shd w:val="clear" w:color="auto" w:fill="auto"/>
          </w:tcPr>
          <w:p w:rsidR="00CA76F1" w:rsidRPr="007E1DDA" w:rsidRDefault="00CA76F1" w:rsidP="00FA2B7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259" w:type="dxa"/>
            <w:shd w:val="clear" w:color="auto" w:fill="auto"/>
          </w:tcPr>
          <w:p w:rsidR="00CA76F1" w:rsidRPr="007E1DDA" w:rsidRDefault="00CA76F1" w:rsidP="00FA2B7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14991,0</w:t>
            </w:r>
          </w:p>
        </w:tc>
      </w:tr>
      <w:tr w:rsidR="00CA76F1" w:rsidRPr="007E1DDA" w:rsidTr="00971E04">
        <w:trPr>
          <w:trHeight w:val="229"/>
        </w:trPr>
        <w:tc>
          <w:tcPr>
            <w:tcW w:w="5529" w:type="dxa"/>
            <w:shd w:val="clear" w:color="auto" w:fill="auto"/>
          </w:tcPr>
          <w:p w:rsidR="00CA76F1" w:rsidRPr="007E1DDA" w:rsidRDefault="00CA76F1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Работники </w:t>
            </w:r>
            <w:r w:rsidRPr="007E1DDA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учреждений </w:t>
            </w:r>
          </w:p>
        </w:tc>
        <w:tc>
          <w:tcPr>
            <w:tcW w:w="1851" w:type="dxa"/>
            <w:shd w:val="clear" w:color="auto" w:fill="auto"/>
          </w:tcPr>
          <w:p w:rsidR="00CA76F1" w:rsidRPr="007E1DDA" w:rsidRDefault="00CA76F1" w:rsidP="00FA2B7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</w:t>
            </w:r>
          </w:p>
        </w:tc>
        <w:tc>
          <w:tcPr>
            <w:tcW w:w="2259" w:type="dxa"/>
            <w:shd w:val="clear" w:color="auto" w:fill="auto"/>
          </w:tcPr>
          <w:p w:rsidR="00CA76F1" w:rsidRPr="007E1DDA" w:rsidRDefault="00CA76F1" w:rsidP="00FA2B7B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138136,6</w:t>
            </w:r>
          </w:p>
        </w:tc>
      </w:tr>
    </w:tbl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C95317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131810"/>
    <w:rsid w:val="001F3B9D"/>
    <w:rsid w:val="00335AD3"/>
    <w:rsid w:val="00434D2F"/>
    <w:rsid w:val="006B691B"/>
    <w:rsid w:val="00764BD1"/>
    <w:rsid w:val="007E1DDA"/>
    <w:rsid w:val="00971E04"/>
    <w:rsid w:val="00B56054"/>
    <w:rsid w:val="00B92754"/>
    <w:rsid w:val="00C11F72"/>
    <w:rsid w:val="00C21125"/>
    <w:rsid w:val="00CA76F1"/>
    <w:rsid w:val="00DB0F6A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cp:lastPrinted>2019-11-14T09:04:00Z</cp:lastPrinted>
  <dcterms:created xsi:type="dcterms:W3CDTF">2019-11-14T09:04:00Z</dcterms:created>
  <dcterms:modified xsi:type="dcterms:W3CDTF">2019-11-18T05:01:00Z</dcterms:modified>
</cp:coreProperties>
</file>