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E83B6C" w14:textId="77777777" w:rsidR="002A0070" w:rsidRPr="00C1289F" w:rsidRDefault="002A0070" w:rsidP="002A00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289F">
        <w:rPr>
          <w:rFonts w:ascii="Times New Roman" w:hAnsi="Times New Roman" w:cs="Times New Roman"/>
          <w:sz w:val="28"/>
          <w:szCs w:val="28"/>
        </w:rPr>
        <w:tab/>
      </w:r>
      <w:r w:rsidRPr="00C1289F">
        <w:rPr>
          <w:rFonts w:ascii="Times New Roman" w:hAnsi="Times New Roman" w:cs="Times New Roman"/>
          <w:sz w:val="28"/>
          <w:szCs w:val="28"/>
        </w:rPr>
        <w:tab/>
      </w:r>
      <w:r w:rsidRPr="00C1289F">
        <w:rPr>
          <w:rFonts w:ascii="Times New Roman" w:hAnsi="Times New Roman" w:cs="Times New Roman"/>
          <w:sz w:val="28"/>
          <w:szCs w:val="28"/>
        </w:rPr>
        <w:tab/>
      </w:r>
      <w:r w:rsidRPr="00C1289F">
        <w:rPr>
          <w:rFonts w:ascii="Times New Roman" w:hAnsi="Times New Roman" w:cs="Times New Roman"/>
          <w:sz w:val="28"/>
          <w:szCs w:val="28"/>
        </w:rPr>
        <w:tab/>
      </w:r>
      <w:r w:rsidRPr="00C1289F">
        <w:rPr>
          <w:rFonts w:ascii="Times New Roman" w:hAnsi="Times New Roman" w:cs="Times New Roman"/>
          <w:sz w:val="28"/>
          <w:szCs w:val="28"/>
        </w:rPr>
        <w:tab/>
      </w:r>
      <w:r w:rsidRPr="00C1289F">
        <w:rPr>
          <w:rFonts w:ascii="Times New Roman" w:hAnsi="Times New Roman" w:cs="Times New Roman"/>
          <w:sz w:val="28"/>
          <w:szCs w:val="28"/>
        </w:rPr>
        <w:tab/>
      </w:r>
      <w:r w:rsidRPr="00C1289F">
        <w:rPr>
          <w:rFonts w:ascii="Times New Roman" w:hAnsi="Times New Roman" w:cs="Times New Roman"/>
          <w:sz w:val="28"/>
          <w:szCs w:val="28"/>
        </w:rPr>
        <w:tab/>
      </w:r>
      <w:r w:rsidRPr="00C1289F">
        <w:rPr>
          <w:rFonts w:ascii="Times New Roman" w:hAnsi="Times New Roman" w:cs="Times New Roman"/>
          <w:sz w:val="28"/>
          <w:szCs w:val="28"/>
        </w:rPr>
        <w:tab/>
      </w:r>
      <w:r w:rsidRPr="00C1289F">
        <w:rPr>
          <w:rFonts w:ascii="Times New Roman" w:hAnsi="Times New Roman" w:cs="Times New Roman"/>
          <w:sz w:val="28"/>
          <w:szCs w:val="28"/>
        </w:rPr>
        <w:tab/>
        <w:t xml:space="preserve">                </w:t>
      </w:r>
      <w:r w:rsidR="00CE23F8" w:rsidRPr="00C1289F">
        <w:rPr>
          <w:rFonts w:ascii="Times New Roman" w:hAnsi="Times New Roman" w:cs="Times New Roman"/>
          <w:sz w:val="28"/>
          <w:szCs w:val="28"/>
        </w:rPr>
        <w:t>Приложение 8</w:t>
      </w:r>
    </w:p>
    <w:p w14:paraId="6D3C7E11" w14:textId="77777777" w:rsidR="002A0070" w:rsidRPr="00C1289F" w:rsidRDefault="002A0070" w:rsidP="00741129">
      <w:pPr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289F">
        <w:rPr>
          <w:rFonts w:ascii="Times New Roman" w:hAnsi="Times New Roman" w:cs="Times New Roman"/>
          <w:sz w:val="28"/>
          <w:szCs w:val="28"/>
        </w:rPr>
        <w:tab/>
      </w:r>
      <w:r w:rsidRPr="00C1289F">
        <w:rPr>
          <w:rFonts w:ascii="Times New Roman" w:hAnsi="Times New Roman" w:cs="Times New Roman"/>
          <w:sz w:val="28"/>
          <w:szCs w:val="28"/>
        </w:rPr>
        <w:tab/>
      </w:r>
      <w:r w:rsidRPr="00C1289F">
        <w:rPr>
          <w:rFonts w:ascii="Times New Roman" w:hAnsi="Times New Roman" w:cs="Times New Roman"/>
          <w:sz w:val="28"/>
          <w:szCs w:val="28"/>
        </w:rPr>
        <w:tab/>
      </w:r>
      <w:r w:rsidRPr="00C1289F">
        <w:rPr>
          <w:rFonts w:ascii="Times New Roman" w:hAnsi="Times New Roman" w:cs="Times New Roman"/>
          <w:sz w:val="28"/>
          <w:szCs w:val="28"/>
        </w:rPr>
        <w:tab/>
      </w:r>
      <w:r w:rsidRPr="00C1289F">
        <w:rPr>
          <w:rFonts w:ascii="Times New Roman" w:hAnsi="Times New Roman" w:cs="Times New Roman"/>
          <w:sz w:val="28"/>
          <w:szCs w:val="28"/>
        </w:rPr>
        <w:tab/>
      </w:r>
      <w:r w:rsidRPr="00C1289F">
        <w:rPr>
          <w:rFonts w:ascii="Times New Roman" w:hAnsi="Times New Roman" w:cs="Times New Roman"/>
          <w:sz w:val="28"/>
          <w:szCs w:val="28"/>
        </w:rPr>
        <w:tab/>
      </w:r>
      <w:r w:rsidRPr="00C1289F">
        <w:rPr>
          <w:rFonts w:ascii="Times New Roman" w:hAnsi="Times New Roman" w:cs="Times New Roman"/>
          <w:sz w:val="28"/>
          <w:szCs w:val="28"/>
        </w:rPr>
        <w:tab/>
      </w:r>
      <w:r w:rsidRPr="00C1289F">
        <w:rPr>
          <w:rFonts w:ascii="Times New Roman" w:hAnsi="Times New Roman" w:cs="Times New Roman"/>
          <w:sz w:val="28"/>
          <w:szCs w:val="28"/>
        </w:rPr>
        <w:tab/>
      </w:r>
      <w:r w:rsidRPr="00C1289F">
        <w:rPr>
          <w:rFonts w:ascii="Times New Roman" w:hAnsi="Times New Roman" w:cs="Times New Roman"/>
          <w:sz w:val="28"/>
          <w:szCs w:val="28"/>
        </w:rPr>
        <w:tab/>
        <w:t xml:space="preserve">   к решению Думы Чудовского</w:t>
      </w:r>
    </w:p>
    <w:p w14:paraId="44BD383A" w14:textId="77777777" w:rsidR="002A0070" w:rsidRPr="00C1289F" w:rsidRDefault="002A0070" w:rsidP="002A00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289F">
        <w:rPr>
          <w:rFonts w:ascii="Times New Roman" w:hAnsi="Times New Roman" w:cs="Times New Roman"/>
          <w:sz w:val="28"/>
          <w:szCs w:val="28"/>
        </w:rPr>
        <w:tab/>
      </w:r>
      <w:r w:rsidRPr="00C1289F">
        <w:rPr>
          <w:rFonts w:ascii="Times New Roman" w:hAnsi="Times New Roman" w:cs="Times New Roman"/>
          <w:sz w:val="28"/>
          <w:szCs w:val="28"/>
        </w:rPr>
        <w:tab/>
      </w:r>
      <w:r w:rsidRPr="00C1289F">
        <w:rPr>
          <w:rFonts w:ascii="Times New Roman" w:hAnsi="Times New Roman" w:cs="Times New Roman"/>
          <w:sz w:val="28"/>
          <w:szCs w:val="28"/>
        </w:rPr>
        <w:tab/>
      </w:r>
      <w:r w:rsidRPr="00C1289F">
        <w:rPr>
          <w:rFonts w:ascii="Times New Roman" w:hAnsi="Times New Roman" w:cs="Times New Roman"/>
          <w:sz w:val="28"/>
          <w:szCs w:val="28"/>
        </w:rPr>
        <w:tab/>
      </w:r>
      <w:r w:rsidRPr="00C1289F">
        <w:rPr>
          <w:rFonts w:ascii="Times New Roman" w:hAnsi="Times New Roman" w:cs="Times New Roman"/>
          <w:sz w:val="28"/>
          <w:szCs w:val="28"/>
        </w:rPr>
        <w:tab/>
      </w:r>
      <w:r w:rsidRPr="00C1289F">
        <w:rPr>
          <w:rFonts w:ascii="Times New Roman" w:hAnsi="Times New Roman" w:cs="Times New Roman"/>
          <w:sz w:val="28"/>
          <w:szCs w:val="28"/>
        </w:rPr>
        <w:tab/>
      </w:r>
      <w:r w:rsidRPr="00C1289F">
        <w:rPr>
          <w:rFonts w:ascii="Times New Roman" w:hAnsi="Times New Roman" w:cs="Times New Roman"/>
          <w:sz w:val="28"/>
          <w:szCs w:val="28"/>
        </w:rPr>
        <w:tab/>
      </w:r>
      <w:r w:rsidRPr="00C1289F">
        <w:rPr>
          <w:rFonts w:ascii="Times New Roman" w:hAnsi="Times New Roman" w:cs="Times New Roman"/>
          <w:sz w:val="28"/>
          <w:szCs w:val="28"/>
        </w:rPr>
        <w:tab/>
      </w:r>
      <w:r w:rsidRPr="00C1289F">
        <w:rPr>
          <w:rFonts w:ascii="Times New Roman" w:hAnsi="Times New Roman" w:cs="Times New Roman"/>
          <w:sz w:val="28"/>
          <w:szCs w:val="28"/>
        </w:rPr>
        <w:tab/>
        <w:t xml:space="preserve">   муниципального района</w:t>
      </w:r>
    </w:p>
    <w:p w14:paraId="2A22F232" w14:textId="47237F16" w:rsidR="002A0070" w:rsidRPr="00C1289F" w:rsidRDefault="0055161A" w:rsidP="002A00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289F">
        <w:rPr>
          <w:rFonts w:ascii="Times New Roman" w:hAnsi="Times New Roman" w:cs="Times New Roman"/>
          <w:sz w:val="28"/>
          <w:szCs w:val="28"/>
        </w:rPr>
        <w:tab/>
      </w:r>
      <w:r w:rsidRPr="00C1289F">
        <w:rPr>
          <w:rFonts w:ascii="Times New Roman" w:hAnsi="Times New Roman" w:cs="Times New Roman"/>
          <w:sz w:val="28"/>
          <w:szCs w:val="28"/>
        </w:rPr>
        <w:tab/>
      </w:r>
      <w:r w:rsidRPr="00C1289F">
        <w:rPr>
          <w:rFonts w:ascii="Times New Roman" w:hAnsi="Times New Roman" w:cs="Times New Roman"/>
          <w:sz w:val="28"/>
          <w:szCs w:val="28"/>
        </w:rPr>
        <w:tab/>
      </w:r>
      <w:r w:rsidRPr="00C1289F">
        <w:rPr>
          <w:rFonts w:ascii="Times New Roman" w:hAnsi="Times New Roman" w:cs="Times New Roman"/>
          <w:sz w:val="28"/>
          <w:szCs w:val="28"/>
        </w:rPr>
        <w:tab/>
      </w:r>
      <w:r w:rsidRPr="00C1289F">
        <w:rPr>
          <w:rFonts w:ascii="Times New Roman" w:hAnsi="Times New Roman" w:cs="Times New Roman"/>
          <w:sz w:val="28"/>
          <w:szCs w:val="28"/>
        </w:rPr>
        <w:tab/>
      </w:r>
      <w:r w:rsidRPr="00C1289F">
        <w:rPr>
          <w:rFonts w:ascii="Times New Roman" w:hAnsi="Times New Roman" w:cs="Times New Roman"/>
          <w:sz w:val="28"/>
          <w:szCs w:val="28"/>
        </w:rPr>
        <w:tab/>
      </w:r>
      <w:r w:rsidRPr="00C1289F">
        <w:rPr>
          <w:rFonts w:ascii="Times New Roman" w:hAnsi="Times New Roman" w:cs="Times New Roman"/>
          <w:sz w:val="28"/>
          <w:szCs w:val="28"/>
        </w:rPr>
        <w:tab/>
      </w:r>
      <w:r w:rsidRPr="00C1289F">
        <w:rPr>
          <w:rFonts w:ascii="Times New Roman" w:hAnsi="Times New Roman" w:cs="Times New Roman"/>
          <w:sz w:val="28"/>
          <w:szCs w:val="28"/>
        </w:rPr>
        <w:tab/>
      </w:r>
      <w:r w:rsidRPr="00C1289F">
        <w:rPr>
          <w:rFonts w:ascii="Times New Roman" w:hAnsi="Times New Roman" w:cs="Times New Roman"/>
          <w:sz w:val="28"/>
          <w:szCs w:val="28"/>
        </w:rPr>
        <w:tab/>
        <w:t xml:space="preserve">   от </w:t>
      </w:r>
      <w:r w:rsidR="00B12992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CE23F8" w:rsidRPr="00C1289F">
        <w:rPr>
          <w:rFonts w:ascii="Times New Roman" w:hAnsi="Times New Roman" w:cs="Times New Roman"/>
          <w:sz w:val="28"/>
          <w:szCs w:val="28"/>
        </w:rPr>
        <w:t xml:space="preserve">№ </w:t>
      </w:r>
    </w:p>
    <w:p w14:paraId="19B23BF0" w14:textId="77777777" w:rsidR="005B51CE" w:rsidRPr="007E3736" w:rsidRDefault="005B51CE" w:rsidP="007E373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5B21C82" w14:textId="77777777" w:rsidR="007E3736" w:rsidRPr="007E3736" w:rsidRDefault="007E3736" w:rsidP="007E3736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3736">
        <w:rPr>
          <w:rFonts w:ascii="Times New Roman" w:hAnsi="Times New Roman" w:cs="Times New Roman"/>
          <w:b/>
          <w:bCs/>
          <w:sz w:val="28"/>
          <w:szCs w:val="28"/>
        </w:rPr>
        <w:t>Нормативы отчисления доходов в бюджет Чудовского муниципального района на 202</w:t>
      </w:r>
      <w:r w:rsidR="00CB78D6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7E373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E3736">
        <w:rPr>
          <w:rFonts w:ascii="Times New Roman" w:hAnsi="Times New Roman" w:cs="Times New Roman"/>
          <w:b/>
          <w:bCs/>
          <w:sz w:val="28"/>
          <w:szCs w:val="28"/>
        </w:rPr>
        <w:t>год и на плановый период 202</w:t>
      </w:r>
      <w:r w:rsidR="00CB78D6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7E3736">
        <w:rPr>
          <w:rFonts w:ascii="Times New Roman" w:hAnsi="Times New Roman" w:cs="Times New Roman"/>
          <w:b/>
          <w:bCs/>
          <w:sz w:val="28"/>
          <w:szCs w:val="28"/>
        </w:rPr>
        <w:t xml:space="preserve"> и 202</w:t>
      </w:r>
      <w:r w:rsidR="00CB78D6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7E3736"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</w:p>
    <w:p w14:paraId="7CFC9B83" w14:textId="77777777" w:rsidR="007E3736" w:rsidRPr="007E3736" w:rsidRDefault="007E3736" w:rsidP="007E37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5000" w:type="pct"/>
        <w:tblLook w:val="0000" w:firstRow="0" w:lastRow="0" w:firstColumn="0" w:lastColumn="0" w:noHBand="0" w:noVBand="0"/>
      </w:tblPr>
      <w:tblGrid>
        <w:gridCol w:w="2682"/>
        <w:gridCol w:w="5175"/>
        <w:gridCol w:w="896"/>
        <w:gridCol w:w="907"/>
        <w:gridCol w:w="761"/>
      </w:tblGrid>
      <w:tr w:rsidR="007E3736" w:rsidRPr="00604C37" w14:paraId="1716FEBB" w14:textId="77777777" w:rsidTr="007E3736">
        <w:tc>
          <w:tcPr>
            <w:tcW w:w="1287" w:type="pct"/>
            <w:vMerge w:val="restart"/>
          </w:tcPr>
          <w:p w14:paraId="01E6ED33" w14:textId="77777777"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b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2483" w:type="pct"/>
            <w:vMerge w:val="restart"/>
          </w:tcPr>
          <w:p w14:paraId="132673B4" w14:textId="77777777"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дохода</w:t>
            </w:r>
          </w:p>
        </w:tc>
        <w:tc>
          <w:tcPr>
            <w:tcW w:w="1230" w:type="pct"/>
            <w:gridSpan w:val="3"/>
          </w:tcPr>
          <w:p w14:paraId="45318062" w14:textId="77777777"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b/>
                <w:sz w:val="24"/>
                <w:szCs w:val="24"/>
              </w:rPr>
              <w:t>Нормативы отчислений доходов в бюджет муници</w:t>
            </w:r>
            <w:r w:rsidR="00F859AB">
              <w:rPr>
                <w:rFonts w:ascii="Times New Roman" w:hAnsi="Times New Roman" w:cs="Times New Roman"/>
                <w:b/>
                <w:sz w:val="24"/>
                <w:szCs w:val="24"/>
              </w:rPr>
              <w:t>пального района,</w:t>
            </w:r>
            <w:r w:rsidRPr="007E3736">
              <w:rPr>
                <w:rFonts w:ascii="Times New Roman" w:hAnsi="Times New Roman" w:cs="Times New Roman"/>
                <w:b/>
                <w:sz w:val="24"/>
                <w:szCs w:val="24"/>
              </w:rPr>
              <w:t>(%)</w:t>
            </w:r>
          </w:p>
        </w:tc>
      </w:tr>
      <w:tr w:rsidR="007E3736" w:rsidRPr="00604C37" w14:paraId="57DC6E31" w14:textId="77777777" w:rsidTr="007E3736">
        <w:tc>
          <w:tcPr>
            <w:tcW w:w="1287" w:type="pct"/>
            <w:vMerge/>
          </w:tcPr>
          <w:p w14:paraId="6836F837" w14:textId="77777777"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3" w:type="pct"/>
            <w:vMerge/>
          </w:tcPr>
          <w:p w14:paraId="1FDD3D3C" w14:textId="77777777"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pct"/>
          </w:tcPr>
          <w:p w14:paraId="0582E5D1" w14:textId="77777777" w:rsidR="007E3736" w:rsidRPr="007E3736" w:rsidRDefault="007E3736" w:rsidP="00F859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F859A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35" w:type="pct"/>
          </w:tcPr>
          <w:p w14:paraId="09B72D30" w14:textId="77777777" w:rsidR="007E3736" w:rsidRPr="007E3736" w:rsidRDefault="007E3736" w:rsidP="00F859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F859A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65" w:type="pct"/>
          </w:tcPr>
          <w:p w14:paraId="534D4EFF" w14:textId="77777777" w:rsidR="00F859AB" w:rsidRPr="007E3736" w:rsidRDefault="007E3736" w:rsidP="00F859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F859A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7E3736" w:rsidRPr="00604C37" w14:paraId="3EE3AF67" w14:textId="77777777" w:rsidTr="007E3736">
        <w:tc>
          <w:tcPr>
            <w:tcW w:w="5000" w:type="pct"/>
            <w:gridSpan w:val="5"/>
          </w:tcPr>
          <w:p w14:paraId="3E7C3AAC" w14:textId="77777777"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ЧАСТИ ПОГАШЕНИЯ ЗАДОЛЖЕННОСТИ И ПЕРЕРАСЧЕТОВ ПО ОТМЕНЕННЫМ НАЛОГАМ, СБОРАМ И ИНЫМ ОБЯЗАТЕЛЬНЫМ ПЛАТЕЖАМ</w:t>
            </w:r>
          </w:p>
        </w:tc>
      </w:tr>
      <w:tr w:rsidR="007E3736" w:rsidRPr="00604C37" w14:paraId="59E89C53" w14:textId="77777777" w:rsidTr="007E3736">
        <w:tc>
          <w:tcPr>
            <w:tcW w:w="1287" w:type="pct"/>
          </w:tcPr>
          <w:p w14:paraId="3FCCD0DE" w14:textId="77777777"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1 09 07000 00 0000 110</w:t>
            </w:r>
          </w:p>
        </w:tc>
        <w:tc>
          <w:tcPr>
            <w:tcW w:w="2483" w:type="pct"/>
          </w:tcPr>
          <w:p w14:paraId="2F75B54F" w14:textId="77777777" w:rsidR="007E3736" w:rsidRPr="007E3736" w:rsidRDefault="007E3736" w:rsidP="007E3736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Прочие налоги и сборы (по отмененным местным налогам и сборам)</w:t>
            </w:r>
          </w:p>
        </w:tc>
        <w:tc>
          <w:tcPr>
            <w:tcW w:w="430" w:type="pct"/>
          </w:tcPr>
          <w:p w14:paraId="51B95750" w14:textId="77777777"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pct"/>
          </w:tcPr>
          <w:p w14:paraId="4E577A11" w14:textId="77777777"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</w:tcPr>
          <w:p w14:paraId="0CF2CE7F" w14:textId="77777777"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3736" w:rsidRPr="00604C37" w14:paraId="5B479C0E" w14:textId="77777777" w:rsidTr="007E3736">
        <w:tc>
          <w:tcPr>
            <w:tcW w:w="1287" w:type="pct"/>
          </w:tcPr>
          <w:p w14:paraId="4BC21337" w14:textId="77777777"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1 09 07013 05 0000 110</w:t>
            </w:r>
          </w:p>
        </w:tc>
        <w:tc>
          <w:tcPr>
            <w:tcW w:w="2483" w:type="pct"/>
          </w:tcPr>
          <w:p w14:paraId="6F67F081" w14:textId="77777777" w:rsidR="007E3736" w:rsidRPr="007E3736" w:rsidRDefault="007E3736" w:rsidP="007E373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рекламу, мобилизуемый на территориях муниципальных районов</w:t>
            </w:r>
          </w:p>
        </w:tc>
        <w:tc>
          <w:tcPr>
            <w:tcW w:w="430" w:type="pct"/>
          </w:tcPr>
          <w:p w14:paraId="018288AB" w14:textId="77777777"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35" w:type="pct"/>
          </w:tcPr>
          <w:p w14:paraId="07C1A8B8" w14:textId="77777777"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5" w:type="pct"/>
          </w:tcPr>
          <w:p w14:paraId="2B724ED9" w14:textId="77777777"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E3736" w:rsidRPr="00604C37" w14:paraId="528A6E9E" w14:textId="77777777" w:rsidTr="007E3736">
        <w:tc>
          <w:tcPr>
            <w:tcW w:w="1287" w:type="pct"/>
          </w:tcPr>
          <w:p w14:paraId="653AB6A3" w14:textId="77777777"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1 09 07033 05 0000 110</w:t>
            </w:r>
          </w:p>
        </w:tc>
        <w:tc>
          <w:tcPr>
            <w:tcW w:w="2483" w:type="pct"/>
          </w:tcPr>
          <w:p w14:paraId="187D82CE" w14:textId="77777777" w:rsidR="007E3736" w:rsidRPr="007E3736" w:rsidRDefault="007E3736" w:rsidP="007E373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430" w:type="pct"/>
          </w:tcPr>
          <w:p w14:paraId="220FC86B" w14:textId="77777777"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35" w:type="pct"/>
          </w:tcPr>
          <w:p w14:paraId="52887175" w14:textId="77777777"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5" w:type="pct"/>
          </w:tcPr>
          <w:p w14:paraId="5775855F" w14:textId="77777777"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E3736" w:rsidRPr="00604C37" w14:paraId="2A3578E9" w14:textId="77777777" w:rsidTr="007E3736">
        <w:tc>
          <w:tcPr>
            <w:tcW w:w="1287" w:type="pct"/>
          </w:tcPr>
          <w:p w14:paraId="23C28CD3" w14:textId="77777777"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1 09 07043 05 0000 110</w:t>
            </w:r>
          </w:p>
        </w:tc>
        <w:tc>
          <w:tcPr>
            <w:tcW w:w="2483" w:type="pct"/>
          </w:tcPr>
          <w:p w14:paraId="79A143EE" w14:textId="77777777" w:rsidR="007E3736" w:rsidRPr="007E3736" w:rsidRDefault="007E3736" w:rsidP="007E373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Лицензионный сбор за право торговли спиртными напитками, мобилизуемый на территориях муниципальных районов</w:t>
            </w:r>
          </w:p>
        </w:tc>
        <w:tc>
          <w:tcPr>
            <w:tcW w:w="430" w:type="pct"/>
          </w:tcPr>
          <w:p w14:paraId="3AB7F407" w14:textId="77777777"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35" w:type="pct"/>
          </w:tcPr>
          <w:p w14:paraId="3E19800B" w14:textId="77777777"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5" w:type="pct"/>
          </w:tcPr>
          <w:p w14:paraId="7351F51E" w14:textId="77777777"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E3736" w:rsidRPr="00604C37" w14:paraId="2941DEDD" w14:textId="77777777" w:rsidTr="007E3736">
        <w:tc>
          <w:tcPr>
            <w:tcW w:w="1287" w:type="pct"/>
          </w:tcPr>
          <w:p w14:paraId="606C439B" w14:textId="77777777"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1 09 07053 05 0000 110</w:t>
            </w:r>
          </w:p>
        </w:tc>
        <w:tc>
          <w:tcPr>
            <w:tcW w:w="2483" w:type="pct"/>
          </w:tcPr>
          <w:p w14:paraId="346A7DA8" w14:textId="77777777" w:rsidR="007E3736" w:rsidRPr="007E3736" w:rsidRDefault="007E3736" w:rsidP="007E3736">
            <w:pPr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430" w:type="pct"/>
          </w:tcPr>
          <w:p w14:paraId="74636288" w14:textId="77777777"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35" w:type="pct"/>
          </w:tcPr>
          <w:p w14:paraId="23C7E6B5" w14:textId="77777777"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5" w:type="pct"/>
          </w:tcPr>
          <w:p w14:paraId="46EA656D" w14:textId="77777777"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E3736" w:rsidRPr="00604C37" w14:paraId="7509C51B" w14:textId="77777777" w:rsidTr="007E3736">
        <w:tc>
          <w:tcPr>
            <w:tcW w:w="5000" w:type="pct"/>
            <w:gridSpan w:val="5"/>
          </w:tcPr>
          <w:p w14:paraId="5F0F9D13" w14:textId="77777777"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ЧАСТИ ДОХОДОВ ОТ ОКАЗАНИЯ ПЛАТНЫХ УСЛУГ (РАБОТ) И КОМПЕНСАЦИИ ЗАТРАТ ГОСУДАРСТВА</w:t>
            </w:r>
          </w:p>
        </w:tc>
      </w:tr>
      <w:tr w:rsidR="007E3736" w:rsidRPr="00604C37" w14:paraId="13CC485A" w14:textId="77777777" w:rsidTr="007E3736">
        <w:tc>
          <w:tcPr>
            <w:tcW w:w="1287" w:type="pct"/>
          </w:tcPr>
          <w:p w14:paraId="12DB8988" w14:textId="77777777"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1 13 00000 00 0000 000</w:t>
            </w:r>
          </w:p>
        </w:tc>
        <w:tc>
          <w:tcPr>
            <w:tcW w:w="2483" w:type="pct"/>
          </w:tcPr>
          <w:p w14:paraId="0B37EF77" w14:textId="77777777" w:rsidR="007E3736" w:rsidRPr="007E3736" w:rsidRDefault="007E3736" w:rsidP="007E3736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430" w:type="pct"/>
          </w:tcPr>
          <w:p w14:paraId="7BEA5F86" w14:textId="77777777"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pct"/>
          </w:tcPr>
          <w:p w14:paraId="695F99D4" w14:textId="77777777"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</w:tcPr>
          <w:p w14:paraId="139D477D" w14:textId="77777777"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3736" w:rsidRPr="00604C37" w14:paraId="4B60FD39" w14:textId="77777777" w:rsidTr="007E3736">
        <w:tc>
          <w:tcPr>
            <w:tcW w:w="1287" w:type="pct"/>
          </w:tcPr>
          <w:p w14:paraId="1F00522E" w14:textId="77777777"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1 13 01000 00 0000 000</w:t>
            </w:r>
          </w:p>
        </w:tc>
        <w:tc>
          <w:tcPr>
            <w:tcW w:w="2483" w:type="pct"/>
          </w:tcPr>
          <w:p w14:paraId="6A5D6C00" w14:textId="77777777" w:rsidR="007E3736" w:rsidRPr="007E3736" w:rsidRDefault="007E3736" w:rsidP="007E3736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Доходы от оказания платных услуг (работ)</w:t>
            </w:r>
          </w:p>
        </w:tc>
        <w:tc>
          <w:tcPr>
            <w:tcW w:w="430" w:type="pct"/>
          </w:tcPr>
          <w:p w14:paraId="1D052C2C" w14:textId="77777777"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pct"/>
          </w:tcPr>
          <w:p w14:paraId="6A7C443C" w14:textId="77777777"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</w:tcPr>
          <w:p w14:paraId="3C52B11A" w14:textId="77777777"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3736" w:rsidRPr="00604C37" w14:paraId="4CEAAC54" w14:textId="77777777" w:rsidTr="007E3736">
        <w:tc>
          <w:tcPr>
            <w:tcW w:w="1287" w:type="pct"/>
          </w:tcPr>
          <w:p w14:paraId="62DF582F" w14:textId="77777777"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1 13 01995 05 0000 130</w:t>
            </w:r>
          </w:p>
        </w:tc>
        <w:tc>
          <w:tcPr>
            <w:tcW w:w="2483" w:type="pct"/>
          </w:tcPr>
          <w:p w14:paraId="2D46F32B" w14:textId="77777777" w:rsidR="007E3736" w:rsidRPr="007E3736" w:rsidRDefault="007E3736" w:rsidP="007E3736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430" w:type="pct"/>
          </w:tcPr>
          <w:p w14:paraId="15EB8846" w14:textId="77777777"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35" w:type="pct"/>
          </w:tcPr>
          <w:p w14:paraId="07D79C22" w14:textId="77777777"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5" w:type="pct"/>
          </w:tcPr>
          <w:p w14:paraId="758D6864" w14:textId="77777777"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E3736" w:rsidRPr="00604C37" w14:paraId="1DE847A4" w14:textId="77777777" w:rsidTr="007E3736">
        <w:tc>
          <w:tcPr>
            <w:tcW w:w="1287" w:type="pct"/>
          </w:tcPr>
          <w:p w14:paraId="61E1F0D9" w14:textId="77777777"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1 13 02000 00 0000 130</w:t>
            </w:r>
          </w:p>
        </w:tc>
        <w:tc>
          <w:tcPr>
            <w:tcW w:w="2483" w:type="pct"/>
          </w:tcPr>
          <w:p w14:paraId="33E1A8F9" w14:textId="77777777" w:rsidR="007E3736" w:rsidRPr="007E3736" w:rsidRDefault="007E3736" w:rsidP="007E3736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430" w:type="pct"/>
          </w:tcPr>
          <w:p w14:paraId="731C20C3" w14:textId="77777777"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pct"/>
          </w:tcPr>
          <w:p w14:paraId="1921BD8C" w14:textId="77777777"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</w:tcPr>
          <w:p w14:paraId="3E715C22" w14:textId="77777777"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3736" w:rsidRPr="00604C37" w14:paraId="16619D70" w14:textId="77777777" w:rsidTr="007E3736">
        <w:tc>
          <w:tcPr>
            <w:tcW w:w="1287" w:type="pct"/>
          </w:tcPr>
          <w:p w14:paraId="73111666" w14:textId="77777777"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1 13 02995 05 0000 130</w:t>
            </w:r>
          </w:p>
        </w:tc>
        <w:tc>
          <w:tcPr>
            <w:tcW w:w="2483" w:type="pct"/>
          </w:tcPr>
          <w:p w14:paraId="71952D41" w14:textId="77777777" w:rsidR="007E3736" w:rsidRPr="007E3736" w:rsidRDefault="007E3736" w:rsidP="007E3736">
            <w:pPr>
              <w:jc w:val="both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430" w:type="pct"/>
          </w:tcPr>
          <w:p w14:paraId="02F60D87" w14:textId="77777777"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35" w:type="pct"/>
          </w:tcPr>
          <w:p w14:paraId="3471B1B6" w14:textId="77777777"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5" w:type="pct"/>
          </w:tcPr>
          <w:p w14:paraId="08BB5968" w14:textId="77777777"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E3736" w:rsidRPr="00604C37" w14:paraId="1A87FBE6" w14:textId="77777777" w:rsidTr="007E3736">
        <w:tc>
          <w:tcPr>
            <w:tcW w:w="5000" w:type="pct"/>
            <w:gridSpan w:val="5"/>
          </w:tcPr>
          <w:p w14:paraId="39E17D12" w14:textId="77777777"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ЧАСТИ ПРОЧИХ НЕНАЛОГОВЫХ ДОХОДОВ</w:t>
            </w:r>
          </w:p>
        </w:tc>
      </w:tr>
      <w:tr w:rsidR="007E3736" w:rsidRPr="00604C37" w14:paraId="443465EB" w14:textId="77777777" w:rsidTr="007E3736">
        <w:tc>
          <w:tcPr>
            <w:tcW w:w="1287" w:type="pct"/>
          </w:tcPr>
          <w:p w14:paraId="6DD770A8" w14:textId="77777777"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1 17 00000 00 0000 000</w:t>
            </w:r>
          </w:p>
        </w:tc>
        <w:tc>
          <w:tcPr>
            <w:tcW w:w="2483" w:type="pct"/>
          </w:tcPr>
          <w:p w14:paraId="7D09CF85" w14:textId="77777777" w:rsidR="007E3736" w:rsidRPr="007E3736" w:rsidRDefault="007E3736" w:rsidP="007E3736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430" w:type="pct"/>
          </w:tcPr>
          <w:p w14:paraId="7C6B1022" w14:textId="77777777"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pct"/>
          </w:tcPr>
          <w:p w14:paraId="3256DB11" w14:textId="77777777"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</w:tcPr>
          <w:p w14:paraId="491EF89C" w14:textId="77777777"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3736" w:rsidRPr="00604C37" w14:paraId="2006EF1F" w14:textId="77777777" w:rsidTr="007E3736">
        <w:tc>
          <w:tcPr>
            <w:tcW w:w="1287" w:type="pct"/>
          </w:tcPr>
          <w:p w14:paraId="2936BBC5" w14:textId="77777777"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1 17 01000 00 0000 180</w:t>
            </w:r>
          </w:p>
        </w:tc>
        <w:tc>
          <w:tcPr>
            <w:tcW w:w="2483" w:type="pct"/>
          </w:tcPr>
          <w:p w14:paraId="33CE2E6A" w14:textId="77777777" w:rsidR="007E3736" w:rsidRPr="007E3736" w:rsidRDefault="007E3736" w:rsidP="007E3736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Невыясненные поступления</w:t>
            </w:r>
          </w:p>
        </w:tc>
        <w:tc>
          <w:tcPr>
            <w:tcW w:w="430" w:type="pct"/>
          </w:tcPr>
          <w:p w14:paraId="07D754AE" w14:textId="77777777"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pct"/>
          </w:tcPr>
          <w:p w14:paraId="6AD84537" w14:textId="77777777"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</w:tcPr>
          <w:p w14:paraId="05E43D0E" w14:textId="77777777"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3736" w:rsidRPr="00604C37" w14:paraId="6EE055E5" w14:textId="77777777" w:rsidTr="007E3736">
        <w:tc>
          <w:tcPr>
            <w:tcW w:w="1287" w:type="pct"/>
          </w:tcPr>
          <w:p w14:paraId="4510321B" w14:textId="77777777"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1 17 01050 05 0000 180</w:t>
            </w:r>
          </w:p>
        </w:tc>
        <w:tc>
          <w:tcPr>
            <w:tcW w:w="2483" w:type="pct"/>
          </w:tcPr>
          <w:p w14:paraId="195F1858" w14:textId="77777777" w:rsidR="007E3736" w:rsidRPr="007E3736" w:rsidRDefault="007E3736" w:rsidP="007E373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430" w:type="pct"/>
          </w:tcPr>
          <w:p w14:paraId="703595F9" w14:textId="77777777"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35" w:type="pct"/>
          </w:tcPr>
          <w:p w14:paraId="52C75F87" w14:textId="77777777"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5" w:type="pct"/>
          </w:tcPr>
          <w:p w14:paraId="45A89170" w14:textId="77777777"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E3736" w:rsidRPr="00604C37" w14:paraId="0A0020EE" w14:textId="77777777" w:rsidTr="007E3736">
        <w:tc>
          <w:tcPr>
            <w:tcW w:w="1287" w:type="pct"/>
          </w:tcPr>
          <w:p w14:paraId="2F4C14B9" w14:textId="77777777"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1 17 05050 05 0000 180</w:t>
            </w:r>
          </w:p>
        </w:tc>
        <w:tc>
          <w:tcPr>
            <w:tcW w:w="2483" w:type="pct"/>
          </w:tcPr>
          <w:p w14:paraId="14C3D1A7" w14:textId="77777777" w:rsidR="007E3736" w:rsidRPr="007E3736" w:rsidRDefault="007E3736" w:rsidP="007E373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  <w:tc>
          <w:tcPr>
            <w:tcW w:w="430" w:type="pct"/>
          </w:tcPr>
          <w:p w14:paraId="374EC258" w14:textId="77777777"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35" w:type="pct"/>
          </w:tcPr>
          <w:p w14:paraId="6382792B" w14:textId="77777777"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5" w:type="pct"/>
          </w:tcPr>
          <w:p w14:paraId="1F6F403D" w14:textId="77777777"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14:paraId="41FC09DA" w14:textId="77777777" w:rsidR="00CE23F8" w:rsidRPr="00C1289F" w:rsidRDefault="00CE23F8" w:rsidP="00CE23F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CE23F8" w:rsidRPr="00C1289F" w:rsidSect="009B1E4D">
      <w:headerReference w:type="default" r:id="rId6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97BCAB" w14:textId="77777777" w:rsidR="00F54135" w:rsidRDefault="00F54135" w:rsidP="009B1E4D">
      <w:pPr>
        <w:spacing w:after="0" w:line="240" w:lineRule="auto"/>
      </w:pPr>
      <w:r>
        <w:separator/>
      </w:r>
    </w:p>
  </w:endnote>
  <w:endnote w:type="continuationSeparator" w:id="0">
    <w:p w14:paraId="1B09FDC5" w14:textId="77777777" w:rsidR="00F54135" w:rsidRDefault="00F54135" w:rsidP="009B1E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7F6ED4" w14:textId="77777777" w:rsidR="00F54135" w:rsidRDefault="00F54135" w:rsidP="009B1E4D">
      <w:pPr>
        <w:spacing w:after="0" w:line="240" w:lineRule="auto"/>
      </w:pPr>
      <w:r>
        <w:separator/>
      </w:r>
    </w:p>
  </w:footnote>
  <w:footnote w:type="continuationSeparator" w:id="0">
    <w:p w14:paraId="2A42D0EE" w14:textId="77777777" w:rsidR="00F54135" w:rsidRDefault="00F54135" w:rsidP="009B1E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634022501"/>
      <w:docPartObj>
        <w:docPartGallery w:val="Page Numbers (Top of Page)"/>
        <w:docPartUnique/>
      </w:docPartObj>
    </w:sdtPr>
    <w:sdtEndPr/>
    <w:sdtContent>
      <w:p w14:paraId="1B364AC1" w14:textId="77777777" w:rsidR="005A053C" w:rsidRDefault="005A053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3736">
          <w:rPr>
            <w:noProof/>
          </w:rPr>
          <w:t>2</w:t>
        </w:r>
        <w:r>
          <w:fldChar w:fldCharType="end"/>
        </w:r>
      </w:p>
    </w:sdtContent>
  </w:sdt>
  <w:p w14:paraId="0CDE86B0" w14:textId="77777777" w:rsidR="005A053C" w:rsidRDefault="005A053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8"/>
  <w:proofState w:spelling="clean"/>
  <w:defaultTabStop w:val="708"/>
  <w:autoHyphenation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28AF"/>
    <w:rsid w:val="000176F9"/>
    <w:rsid w:val="00030194"/>
    <w:rsid w:val="000344B7"/>
    <w:rsid w:val="00094811"/>
    <w:rsid w:val="00103C08"/>
    <w:rsid w:val="001274A2"/>
    <w:rsid w:val="001857E4"/>
    <w:rsid w:val="001A54B8"/>
    <w:rsid w:val="001A6B51"/>
    <w:rsid w:val="001C2397"/>
    <w:rsid w:val="00286C51"/>
    <w:rsid w:val="002A0070"/>
    <w:rsid w:val="002A1893"/>
    <w:rsid w:val="002E00E0"/>
    <w:rsid w:val="002F684B"/>
    <w:rsid w:val="00346F31"/>
    <w:rsid w:val="003C24F0"/>
    <w:rsid w:val="003E6557"/>
    <w:rsid w:val="004403D7"/>
    <w:rsid w:val="004528CF"/>
    <w:rsid w:val="00460B56"/>
    <w:rsid w:val="00461536"/>
    <w:rsid w:val="004B6925"/>
    <w:rsid w:val="004D14D6"/>
    <w:rsid w:val="0052143D"/>
    <w:rsid w:val="00521440"/>
    <w:rsid w:val="00524E81"/>
    <w:rsid w:val="0055161A"/>
    <w:rsid w:val="00576BC3"/>
    <w:rsid w:val="00592ED6"/>
    <w:rsid w:val="005A053C"/>
    <w:rsid w:val="005B51CE"/>
    <w:rsid w:val="00641579"/>
    <w:rsid w:val="006600F3"/>
    <w:rsid w:val="006F1CE5"/>
    <w:rsid w:val="00741129"/>
    <w:rsid w:val="007667C2"/>
    <w:rsid w:val="007C78C4"/>
    <w:rsid w:val="007D2873"/>
    <w:rsid w:val="007E3736"/>
    <w:rsid w:val="00817408"/>
    <w:rsid w:val="00834240"/>
    <w:rsid w:val="00877E4C"/>
    <w:rsid w:val="00884B69"/>
    <w:rsid w:val="008C4ECA"/>
    <w:rsid w:val="00932823"/>
    <w:rsid w:val="009B1E4D"/>
    <w:rsid w:val="00A326D4"/>
    <w:rsid w:val="00AD34A1"/>
    <w:rsid w:val="00AE287E"/>
    <w:rsid w:val="00AF3EA6"/>
    <w:rsid w:val="00B12992"/>
    <w:rsid w:val="00B428AF"/>
    <w:rsid w:val="00C04824"/>
    <w:rsid w:val="00C1289F"/>
    <w:rsid w:val="00C14E5D"/>
    <w:rsid w:val="00C92D31"/>
    <w:rsid w:val="00CB78D6"/>
    <w:rsid w:val="00CE23F8"/>
    <w:rsid w:val="00D61E30"/>
    <w:rsid w:val="00D97A41"/>
    <w:rsid w:val="00DB3016"/>
    <w:rsid w:val="00E0678B"/>
    <w:rsid w:val="00E074DC"/>
    <w:rsid w:val="00E42748"/>
    <w:rsid w:val="00E54CBC"/>
    <w:rsid w:val="00E7060C"/>
    <w:rsid w:val="00ED7806"/>
    <w:rsid w:val="00F17555"/>
    <w:rsid w:val="00F225F5"/>
    <w:rsid w:val="00F54135"/>
    <w:rsid w:val="00F7651A"/>
    <w:rsid w:val="00F859AB"/>
    <w:rsid w:val="00FE0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91112"/>
  <w15:docId w15:val="{A5153451-8303-4840-9F85-6B70CA020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0070"/>
  </w:style>
  <w:style w:type="paragraph" w:styleId="7">
    <w:name w:val="heading 7"/>
    <w:basedOn w:val="a"/>
    <w:next w:val="a"/>
    <w:link w:val="70"/>
    <w:qFormat/>
    <w:rsid w:val="003C24F0"/>
    <w:pPr>
      <w:keepNext/>
      <w:snapToGrid w:val="0"/>
      <w:spacing w:after="0" w:line="240" w:lineRule="auto"/>
      <w:jc w:val="center"/>
      <w:outlineLvl w:val="6"/>
    </w:pPr>
    <w:rPr>
      <w:rFonts w:ascii="Times New Roman" w:eastAsia="Calibri" w:hAnsi="Times New Roman" w:cs="Times New Roman"/>
      <w:b/>
      <w:color w:val="000000"/>
      <w:sz w:val="3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074D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074DC"/>
    <w:rPr>
      <w:color w:val="800080"/>
      <w:u w:val="single"/>
    </w:rPr>
  </w:style>
  <w:style w:type="paragraph" w:customStyle="1" w:styleId="xl63">
    <w:name w:val="xl63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64">
    <w:name w:val="xl64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5">
    <w:name w:val="xl65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6">
    <w:name w:val="xl66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7">
    <w:name w:val="xl67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68">
    <w:name w:val="xl68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9">
    <w:name w:val="xl69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0">
    <w:name w:val="xl70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1">
    <w:name w:val="xl71"/>
    <w:basedOn w:val="a"/>
    <w:rsid w:val="00E074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E074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E074DC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4">
    <w:name w:val="xl74"/>
    <w:basedOn w:val="a"/>
    <w:rsid w:val="00E074DC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5">
    <w:name w:val="xl75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6">
    <w:name w:val="xl76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7">
    <w:name w:val="xl77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8">
    <w:name w:val="xl78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9">
    <w:name w:val="xl79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1">
    <w:name w:val="xl81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2">
    <w:name w:val="xl82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3">
    <w:name w:val="xl83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4">
    <w:name w:val="xl84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5">
    <w:name w:val="xl85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6">
    <w:name w:val="xl86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70C0"/>
      <w:sz w:val="18"/>
      <w:szCs w:val="18"/>
      <w:lang w:eastAsia="ru-RU"/>
    </w:rPr>
  </w:style>
  <w:style w:type="paragraph" w:customStyle="1" w:styleId="xl87">
    <w:name w:val="xl87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0070C0"/>
      <w:sz w:val="18"/>
      <w:szCs w:val="18"/>
      <w:lang w:eastAsia="ru-RU"/>
    </w:rPr>
  </w:style>
  <w:style w:type="paragraph" w:customStyle="1" w:styleId="xl88">
    <w:name w:val="xl88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E074DC"/>
    <w:pP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E074DC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E074DC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2">
    <w:name w:val="xl92"/>
    <w:basedOn w:val="a"/>
    <w:rsid w:val="00E074DC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9B1E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B1E4D"/>
  </w:style>
  <w:style w:type="paragraph" w:styleId="a7">
    <w:name w:val="footer"/>
    <w:basedOn w:val="a"/>
    <w:link w:val="a8"/>
    <w:uiPriority w:val="99"/>
    <w:unhideWhenUsed/>
    <w:rsid w:val="009B1E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B1E4D"/>
  </w:style>
  <w:style w:type="paragraph" w:styleId="a9">
    <w:name w:val="Balloon Text"/>
    <w:basedOn w:val="a"/>
    <w:link w:val="aa"/>
    <w:uiPriority w:val="99"/>
    <w:semiHidden/>
    <w:unhideWhenUsed/>
    <w:rsid w:val="005516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5161A"/>
    <w:rPr>
      <w:rFonts w:ascii="Tahoma" w:hAnsi="Tahoma" w:cs="Tahoma"/>
      <w:sz w:val="16"/>
      <w:szCs w:val="16"/>
    </w:rPr>
  </w:style>
  <w:style w:type="character" w:customStyle="1" w:styleId="70">
    <w:name w:val="Заголовок 7 Знак"/>
    <w:basedOn w:val="a0"/>
    <w:link w:val="7"/>
    <w:rsid w:val="003C24F0"/>
    <w:rPr>
      <w:rFonts w:ascii="Times New Roman" w:eastAsia="Calibri" w:hAnsi="Times New Roman" w:cs="Times New Roman"/>
      <w:b/>
      <w:color w:val="000000"/>
      <w:sz w:val="30"/>
      <w:szCs w:val="20"/>
      <w:lang w:eastAsia="ru-RU"/>
    </w:rPr>
  </w:style>
  <w:style w:type="table" w:styleId="ab">
    <w:name w:val="Table Grid"/>
    <w:basedOn w:val="a1"/>
    <w:uiPriority w:val="59"/>
    <w:rsid w:val="007E37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84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Н. Осипова</dc:creator>
  <cp:lastModifiedBy>Алёна Г. Столярова</cp:lastModifiedBy>
  <cp:revision>5</cp:revision>
  <cp:lastPrinted>2021-12-29T09:05:00Z</cp:lastPrinted>
  <dcterms:created xsi:type="dcterms:W3CDTF">2023-10-20T08:46:00Z</dcterms:created>
  <dcterms:modified xsi:type="dcterms:W3CDTF">2024-11-15T11:46:00Z</dcterms:modified>
</cp:coreProperties>
</file>